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2E" w:rsidRDefault="00FE422E" w:rsidP="00AD33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A </w:t>
      </w:r>
    </w:p>
    <w:p w:rsidR="00A877D4" w:rsidRPr="005B2676" w:rsidRDefault="00A877D4" w:rsidP="00AD33AC">
      <w:pPr>
        <w:jc w:val="both"/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 xml:space="preserve">Opis przedmiotu zamówienia </w:t>
      </w:r>
    </w:p>
    <w:p w:rsidR="00242573" w:rsidRDefault="00242573" w:rsidP="00AD33AC">
      <w:pPr>
        <w:jc w:val="both"/>
        <w:rPr>
          <w:rFonts w:ascii="Arial" w:hAnsi="Arial" w:cs="Arial"/>
          <w:sz w:val="24"/>
          <w:szCs w:val="24"/>
        </w:rPr>
      </w:pPr>
    </w:p>
    <w:p w:rsidR="00A877D4" w:rsidRPr="005B2676" w:rsidRDefault="00A877D4" w:rsidP="00AD33AC">
      <w:pPr>
        <w:jc w:val="both"/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Przedmiotem zamówienia są sukcesywne dostawy owoców i warzyw oraz ich przetworów w asortymencie i ilościach podanych w załączniku nr 1. Podane ilości są szacunko</w:t>
      </w:r>
      <w:r w:rsidR="007A2D5A">
        <w:rPr>
          <w:rFonts w:ascii="Arial" w:hAnsi="Arial" w:cs="Arial"/>
          <w:sz w:val="24"/>
          <w:szCs w:val="24"/>
        </w:rPr>
        <w:t>wym zapotrzebowaniem na okres 12</w:t>
      </w:r>
      <w:r w:rsidRPr="005B2676">
        <w:rPr>
          <w:rFonts w:ascii="Arial" w:hAnsi="Arial" w:cs="Arial"/>
          <w:sz w:val="24"/>
          <w:szCs w:val="24"/>
        </w:rPr>
        <w:t xml:space="preserve"> miesięcy.</w:t>
      </w:r>
    </w:p>
    <w:p w:rsidR="00A877D4" w:rsidRPr="005B2676" w:rsidRDefault="00A877D4" w:rsidP="00AD33AC">
      <w:pPr>
        <w:jc w:val="both"/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Artykuły objęte tym postępowaniem musza spełniać wymagania polskich norm PN lub eur</w:t>
      </w:r>
      <w:r w:rsidR="009F5658" w:rsidRPr="005B2676">
        <w:rPr>
          <w:rFonts w:ascii="Arial" w:hAnsi="Arial" w:cs="Arial"/>
          <w:sz w:val="24"/>
          <w:szCs w:val="24"/>
        </w:rPr>
        <w:t xml:space="preserve">opejskich norm zharmonizowanych, </w:t>
      </w:r>
      <w:r w:rsidR="00032E76">
        <w:rPr>
          <w:rFonts w:ascii="Arial" w:hAnsi="Arial" w:cs="Arial"/>
          <w:sz w:val="24"/>
          <w:szCs w:val="24"/>
        </w:rPr>
        <w:t xml:space="preserve">zgodne z rozporządzeniem Ministra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(Dz. U. z 2016 r. poz. 1154 z dnia 2016.08.01). </w:t>
      </w:r>
    </w:p>
    <w:p w:rsidR="00A877D4" w:rsidRPr="009E26EE" w:rsidRDefault="00A877D4" w:rsidP="00AD33AC">
      <w:pPr>
        <w:jc w:val="both"/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Wykonawca dostarczy produkt świeży, I klasy i mający odpowiedni termin przydatności do spożycia</w:t>
      </w:r>
      <w:r w:rsidR="009E26EE">
        <w:rPr>
          <w:rFonts w:ascii="Arial" w:hAnsi="Arial" w:cs="Arial"/>
          <w:sz w:val="24"/>
          <w:szCs w:val="24"/>
        </w:rPr>
        <w:t xml:space="preserve">.Produkt nie może </w:t>
      </w:r>
      <w:r w:rsidR="009E26EE" w:rsidRPr="009E26EE">
        <w:rPr>
          <w:rFonts w:ascii="Arial" w:hAnsi="Arial" w:cs="Arial"/>
          <w:sz w:val="24"/>
          <w:szCs w:val="24"/>
        </w:rPr>
        <w:t xml:space="preserve">być </w:t>
      </w:r>
      <w:r w:rsidR="009E26EE">
        <w:rPr>
          <w:rFonts w:ascii="Arial" w:hAnsi="Arial" w:cs="Arial"/>
          <w:sz w:val="24"/>
          <w:szCs w:val="24"/>
        </w:rPr>
        <w:t>zgniły, zwiędnięty</w:t>
      </w:r>
      <w:r w:rsidR="00AD33AC">
        <w:rPr>
          <w:rFonts w:ascii="Arial" w:hAnsi="Arial" w:cs="Arial"/>
          <w:sz w:val="24"/>
          <w:szCs w:val="24"/>
        </w:rPr>
        <w:t>, z nalotem</w:t>
      </w:r>
      <w:r w:rsidR="009E26EE">
        <w:rPr>
          <w:rFonts w:ascii="Arial" w:hAnsi="Arial" w:cs="Arial"/>
          <w:sz w:val="24"/>
          <w:szCs w:val="24"/>
        </w:rPr>
        <w:t xml:space="preserve"> pleśni</w:t>
      </w:r>
      <w:r w:rsidRPr="009E26EE">
        <w:rPr>
          <w:rFonts w:ascii="Arial" w:hAnsi="Arial" w:cs="Arial"/>
          <w:sz w:val="24"/>
          <w:szCs w:val="24"/>
        </w:rPr>
        <w:t>:</w:t>
      </w:r>
    </w:p>
    <w:p w:rsidR="00A877D4" w:rsidRDefault="005B2676" w:rsidP="00AD33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Owoce i warzywa </w:t>
      </w:r>
    </w:p>
    <w:p w:rsidR="00AD33AC" w:rsidRPr="00571202" w:rsidRDefault="00571202" w:rsidP="00AD33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S</w:t>
      </w:r>
      <w:r w:rsidR="00AD33AC" w:rsidRPr="00571202">
        <w:rPr>
          <w:rFonts w:ascii="Arial" w:hAnsi="Arial" w:cs="Arial"/>
          <w:sz w:val="24"/>
          <w:szCs w:val="24"/>
        </w:rPr>
        <w:t>oki owocowe i war</w:t>
      </w:r>
      <w:r w:rsidRPr="00571202">
        <w:rPr>
          <w:rFonts w:ascii="Arial" w:hAnsi="Arial" w:cs="Arial"/>
          <w:sz w:val="24"/>
          <w:szCs w:val="24"/>
        </w:rPr>
        <w:t>zywne świeżo wyciskane (</w:t>
      </w:r>
      <w:r w:rsidR="00AD33AC" w:rsidRPr="00571202">
        <w:rPr>
          <w:rFonts w:ascii="Arial" w:hAnsi="Arial" w:cs="Arial"/>
          <w:sz w:val="24"/>
          <w:szCs w:val="24"/>
        </w:rPr>
        <w:t>butelka)</w:t>
      </w:r>
    </w:p>
    <w:p w:rsidR="00A877D4" w:rsidRPr="005B2676" w:rsidRDefault="00A877D4" w:rsidP="00AD33AC">
      <w:pPr>
        <w:jc w:val="both"/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482045" w:rsidRDefault="00A877D4" w:rsidP="00AD33AC">
      <w:pPr>
        <w:jc w:val="both"/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Wykonawca zrealizuje dostawy owoców i warzyw oraz ich przetworów do siedziby zamawiającego własn</w:t>
      </w:r>
      <w:r w:rsidR="00BC0512">
        <w:rPr>
          <w:rFonts w:ascii="Arial" w:hAnsi="Arial" w:cs="Arial"/>
          <w:sz w:val="24"/>
          <w:szCs w:val="24"/>
        </w:rPr>
        <w:t>ym transportem, na własny koszt w godz.7.00-8.00.</w:t>
      </w:r>
      <w:r w:rsidRPr="005B2676">
        <w:rPr>
          <w:rFonts w:ascii="Arial" w:hAnsi="Arial" w:cs="Arial"/>
          <w:sz w:val="24"/>
          <w:szCs w:val="24"/>
        </w:rPr>
        <w:t xml:space="preserve"> Środek transportu musi spełniać obowiązujące wymogi sanitarne dla przewozu artykułów żywnościowych. </w:t>
      </w:r>
      <w:r w:rsidR="00482045">
        <w:rPr>
          <w:rFonts w:ascii="Arial" w:hAnsi="Arial" w:cs="Arial"/>
          <w:sz w:val="24"/>
          <w:szCs w:val="24"/>
        </w:rPr>
        <w:t xml:space="preserve">Rozładunek następuje ze środka transportu do magazynu zamawiającego (w wyznaczone miejsce w magazynie) przez wykonawcę. </w:t>
      </w:r>
    </w:p>
    <w:p w:rsidR="00A877D4" w:rsidRPr="005B2676" w:rsidRDefault="00A877D4" w:rsidP="00AD33AC">
      <w:pPr>
        <w:jc w:val="both"/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A877D4" w:rsidRPr="005B2676" w:rsidRDefault="00A877D4" w:rsidP="00AD33AC">
      <w:pPr>
        <w:jc w:val="both"/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</w:t>
      </w:r>
      <w:r w:rsidR="00D5176F">
        <w:rPr>
          <w:rFonts w:ascii="Arial" w:hAnsi="Arial" w:cs="Arial"/>
          <w:sz w:val="24"/>
          <w:szCs w:val="24"/>
        </w:rPr>
        <w:t>eniu telefonicznym lub e-mailem</w:t>
      </w:r>
      <w:r w:rsidRPr="005B2676">
        <w:rPr>
          <w:rFonts w:ascii="Arial" w:hAnsi="Arial" w:cs="Arial"/>
          <w:sz w:val="24"/>
          <w:szCs w:val="24"/>
        </w:rPr>
        <w:t>.</w:t>
      </w:r>
    </w:p>
    <w:p w:rsidR="00FC4007" w:rsidRPr="005B2676" w:rsidRDefault="00A877D4" w:rsidP="00AD33AC">
      <w:pPr>
        <w:jc w:val="both"/>
        <w:rPr>
          <w:rFonts w:ascii="Arial" w:hAnsi="Arial" w:cs="Arial"/>
          <w:szCs w:val="24"/>
        </w:rPr>
      </w:pPr>
      <w:r w:rsidRPr="005B2676">
        <w:rPr>
          <w:rFonts w:ascii="Arial" w:hAnsi="Arial" w:cs="Arial"/>
          <w:sz w:val="24"/>
          <w:szCs w:val="24"/>
        </w:rPr>
        <w:t>Dopuszcza się możliwość zmiany ilości poszczególnego asortymentu.</w:t>
      </w:r>
      <w:bookmarkStart w:id="0" w:name="_GoBack"/>
      <w:bookmarkEnd w:id="0"/>
    </w:p>
    <w:sectPr w:rsidR="00FC4007" w:rsidRPr="005B2676" w:rsidSect="00C179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F4" w:rsidRDefault="001861F4" w:rsidP="00C57A31">
      <w:pPr>
        <w:spacing w:after="0" w:line="240" w:lineRule="auto"/>
      </w:pPr>
      <w:r>
        <w:separator/>
      </w:r>
    </w:p>
  </w:endnote>
  <w:endnote w:type="continuationSeparator" w:id="0">
    <w:p w:rsidR="001861F4" w:rsidRDefault="001861F4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AC2D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C2D86">
              <w:rPr>
                <w:b/>
                <w:sz w:val="24"/>
                <w:szCs w:val="24"/>
              </w:rPr>
              <w:fldChar w:fldCharType="separate"/>
            </w:r>
            <w:r w:rsidR="00D5176F">
              <w:rPr>
                <w:b/>
                <w:noProof/>
              </w:rPr>
              <w:t>1</w:t>
            </w:r>
            <w:r w:rsidR="00AC2D8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C2D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C2D86">
              <w:rPr>
                <w:b/>
                <w:sz w:val="24"/>
                <w:szCs w:val="24"/>
              </w:rPr>
              <w:fldChar w:fldCharType="separate"/>
            </w:r>
            <w:r w:rsidR="00D5176F">
              <w:rPr>
                <w:b/>
                <w:noProof/>
              </w:rPr>
              <w:t>1</w:t>
            </w:r>
            <w:r w:rsidR="00AC2D8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F4" w:rsidRDefault="001861F4" w:rsidP="00C57A31">
      <w:pPr>
        <w:spacing w:after="0" w:line="240" w:lineRule="auto"/>
      </w:pPr>
      <w:r>
        <w:separator/>
      </w:r>
    </w:p>
  </w:footnote>
  <w:footnote w:type="continuationSeparator" w:id="0">
    <w:p w:rsidR="001861F4" w:rsidRDefault="001861F4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1BA3"/>
    <w:rsid w:val="00007D4A"/>
    <w:rsid w:val="00032E76"/>
    <w:rsid w:val="000B6B9D"/>
    <w:rsid w:val="000C7813"/>
    <w:rsid w:val="000F74E1"/>
    <w:rsid w:val="00101B73"/>
    <w:rsid w:val="001341F1"/>
    <w:rsid w:val="001861F4"/>
    <w:rsid w:val="00192399"/>
    <w:rsid w:val="001E71BE"/>
    <w:rsid w:val="00206520"/>
    <w:rsid w:val="00242573"/>
    <w:rsid w:val="00252AF0"/>
    <w:rsid w:val="002A3A55"/>
    <w:rsid w:val="002C76CA"/>
    <w:rsid w:val="003B0EBC"/>
    <w:rsid w:val="003D6F7B"/>
    <w:rsid w:val="003F626F"/>
    <w:rsid w:val="00425042"/>
    <w:rsid w:val="004501B4"/>
    <w:rsid w:val="00457134"/>
    <w:rsid w:val="00482045"/>
    <w:rsid w:val="004A2EA9"/>
    <w:rsid w:val="004E6B4E"/>
    <w:rsid w:val="004F0FE6"/>
    <w:rsid w:val="00571202"/>
    <w:rsid w:val="005A5C7F"/>
    <w:rsid w:val="005B2676"/>
    <w:rsid w:val="005D72FA"/>
    <w:rsid w:val="00645A50"/>
    <w:rsid w:val="00685061"/>
    <w:rsid w:val="006B7036"/>
    <w:rsid w:val="006E6172"/>
    <w:rsid w:val="006F1E27"/>
    <w:rsid w:val="00790224"/>
    <w:rsid w:val="007A2D5A"/>
    <w:rsid w:val="007E3808"/>
    <w:rsid w:val="008567C2"/>
    <w:rsid w:val="008652FB"/>
    <w:rsid w:val="00867FB8"/>
    <w:rsid w:val="008D1764"/>
    <w:rsid w:val="008E31BA"/>
    <w:rsid w:val="008F549A"/>
    <w:rsid w:val="00901527"/>
    <w:rsid w:val="009573D0"/>
    <w:rsid w:val="00983BD2"/>
    <w:rsid w:val="009B39EA"/>
    <w:rsid w:val="009E26EE"/>
    <w:rsid w:val="009F5658"/>
    <w:rsid w:val="00A10B47"/>
    <w:rsid w:val="00A2440B"/>
    <w:rsid w:val="00A3199B"/>
    <w:rsid w:val="00A64E30"/>
    <w:rsid w:val="00A877D4"/>
    <w:rsid w:val="00AC2D86"/>
    <w:rsid w:val="00AD33AC"/>
    <w:rsid w:val="00B469F9"/>
    <w:rsid w:val="00B61BA3"/>
    <w:rsid w:val="00BB1005"/>
    <w:rsid w:val="00BC0512"/>
    <w:rsid w:val="00BC150A"/>
    <w:rsid w:val="00C179D9"/>
    <w:rsid w:val="00C57A31"/>
    <w:rsid w:val="00C701DA"/>
    <w:rsid w:val="00CB15FA"/>
    <w:rsid w:val="00CE0273"/>
    <w:rsid w:val="00D179CF"/>
    <w:rsid w:val="00D45F91"/>
    <w:rsid w:val="00D5176F"/>
    <w:rsid w:val="00DA6056"/>
    <w:rsid w:val="00DC2C04"/>
    <w:rsid w:val="00DD1D8A"/>
    <w:rsid w:val="00E65F86"/>
    <w:rsid w:val="00E937E3"/>
    <w:rsid w:val="00ED4EC0"/>
    <w:rsid w:val="00EF45B5"/>
    <w:rsid w:val="00F05974"/>
    <w:rsid w:val="00F32526"/>
    <w:rsid w:val="00F927A9"/>
    <w:rsid w:val="00FC4007"/>
    <w:rsid w:val="00FE422E"/>
    <w:rsid w:val="00FF2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Zbyszek</cp:lastModifiedBy>
  <cp:revision>44</cp:revision>
  <cp:lastPrinted>2017-10-30T07:53:00Z</cp:lastPrinted>
  <dcterms:created xsi:type="dcterms:W3CDTF">2011-10-24T13:36:00Z</dcterms:created>
  <dcterms:modified xsi:type="dcterms:W3CDTF">2018-10-03T17:57:00Z</dcterms:modified>
</cp:coreProperties>
</file>