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51" w:rsidRDefault="00D43151" w:rsidP="006A251E">
      <w:pPr>
        <w:outlineLvl w:val="0"/>
      </w:pPr>
      <w:r>
        <w:t>Załącznik A</w:t>
      </w:r>
    </w:p>
    <w:p w:rsidR="00D43151" w:rsidRDefault="00D43151"/>
    <w:p w:rsidR="00D43151" w:rsidRDefault="00D43151" w:rsidP="006A251E">
      <w:pPr>
        <w:outlineLvl w:val="0"/>
        <w:rPr>
          <w:rFonts w:ascii="Times New Roman" w:hAnsi="Times New Roman" w:cs="Times New Roman"/>
          <w:b/>
          <w:bCs/>
        </w:rPr>
      </w:pPr>
      <w:r w:rsidRPr="007F1593">
        <w:rPr>
          <w:rFonts w:ascii="Times New Roman" w:hAnsi="Times New Roman" w:cs="Times New Roman"/>
          <w:b/>
          <w:bCs/>
        </w:rPr>
        <w:t>Opis przedmiotu zamówienia.</w:t>
      </w:r>
    </w:p>
    <w:p w:rsidR="00D43151" w:rsidRPr="007F1593" w:rsidRDefault="00D43151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43151" w:rsidRDefault="00D43151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ab/>
        <w:t xml:space="preserve">Przedmiotem zamówienia są sukcesywne </w:t>
      </w:r>
      <w:r>
        <w:rPr>
          <w:rFonts w:ascii="Times New Roman" w:hAnsi="Times New Roman" w:cs="Times New Roman"/>
        </w:rPr>
        <w:t>dostawy warzyw, owoców, przetworów warzywno -owocowych , jaj</w:t>
      </w:r>
      <w:r w:rsidRPr="007F1593">
        <w:rPr>
          <w:rFonts w:ascii="Times New Roman" w:hAnsi="Times New Roman" w:cs="Times New Roman"/>
        </w:rPr>
        <w:t xml:space="preserve"> w asortymencie i ilościach podanych w załączniku nr 1.</w:t>
      </w:r>
    </w:p>
    <w:p w:rsidR="00E635BA" w:rsidRDefault="00D43151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>Podane ilości są szacunkowym zapotrz</w:t>
      </w:r>
      <w:r w:rsidR="00DE3583">
        <w:rPr>
          <w:rFonts w:ascii="Times New Roman" w:hAnsi="Times New Roman" w:cs="Times New Roman"/>
        </w:rPr>
        <w:t>ebowaniem na okres 6</w:t>
      </w:r>
      <w:r>
        <w:rPr>
          <w:rFonts w:ascii="Times New Roman" w:hAnsi="Times New Roman" w:cs="Times New Roman"/>
        </w:rPr>
        <w:t xml:space="preserve"> miesięcy. </w:t>
      </w:r>
      <w:r w:rsidR="00E635BA">
        <w:rPr>
          <w:rFonts w:ascii="Times New Roman" w:hAnsi="Times New Roman" w:cs="Times New Roman"/>
        </w:rPr>
        <w:t xml:space="preserve">                                                      </w:t>
      </w:r>
    </w:p>
    <w:p w:rsidR="00D43151" w:rsidRDefault="00D4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Artykuły </w:t>
      </w:r>
      <w:r w:rsidRPr="007F1593">
        <w:rPr>
          <w:rFonts w:ascii="Times New Roman" w:hAnsi="Times New Roman" w:cs="Times New Roman"/>
        </w:rPr>
        <w:t xml:space="preserve"> objęte tym postępowaniem muszą spełniać wymagania polskich norm PN</w:t>
      </w:r>
      <w:r>
        <w:rPr>
          <w:rFonts w:ascii="Times New Roman" w:hAnsi="Times New Roman" w:cs="Times New Roman"/>
        </w:rPr>
        <w:t xml:space="preserve"> lub europejskich norm zharmonizowanych.</w:t>
      </w:r>
    </w:p>
    <w:p w:rsidR="00D43151" w:rsidRDefault="00D4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</w:t>
      </w:r>
      <w:r w:rsidR="00BA4848">
        <w:rPr>
          <w:rFonts w:ascii="Times New Roman" w:hAnsi="Times New Roman" w:cs="Times New Roman"/>
        </w:rPr>
        <w:t>onawca dostarczy produkt świeży klasy extra lub</w:t>
      </w:r>
      <w:r>
        <w:rPr>
          <w:rFonts w:ascii="Times New Roman" w:hAnsi="Times New Roman" w:cs="Times New Roman"/>
        </w:rPr>
        <w:t xml:space="preserve"> I klasy</w:t>
      </w:r>
      <w:r w:rsidR="00BA4848">
        <w:rPr>
          <w:rFonts w:ascii="Times New Roman" w:hAnsi="Times New Roman" w:cs="Times New Roman"/>
        </w:rPr>
        <w:t>, zgodnie z zestawieniem ilościowym przedmiotu umowy</w:t>
      </w:r>
      <w:r>
        <w:rPr>
          <w:rFonts w:ascii="Times New Roman" w:hAnsi="Times New Roman" w:cs="Times New Roman"/>
        </w:rPr>
        <w:t xml:space="preserve"> i mający odpowiedni termin przydatności do spożycia:</w:t>
      </w:r>
    </w:p>
    <w:p w:rsidR="00D43151" w:rsidRDefault="00D43151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Warzywa, owoce</w:t>
      </w:r>
    </w:p>
    <w:p w:rsidR="00D43151" w:rsidRDefault="00D43151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Przetwory warzywno - owocowe</w:t>
      </w:r>
    </w:p>
    <w:p w:rsidR="00D43151" w:rsidRDefault="00D43151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Jaja</w:t>
      </w:r>
    </w:p>
    <w:p w:rsidR="00DE3583" w:rsidRPr="00DE3583" w:rsidRDefault="002007A9" w:rsidP="00DE3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Szacowana ilość  :  820</w:t>
      </w:r>
      <w:r w:rsidR="00DE3583">
        <w:rPr>
          <w:rFonts w:ascii="Times New Roman" w:hAnsi="Times New Roman" w:cs="Times New Roman"/>
        </w:rPr>
        <w:t xml:space="preserve"> obiadów</w:t>
      </w:r>
      <w:r w:rsidR="009378AD">
        <w:rPr>
          <w:rFonts w:ascii="Times New Roman" w:hAnsi="Times New Roman" w:cs="Times New Roman"/>
        </w:rPr>
        <w:t xml:space="preserve"> dziennie</w:t>
      </w:r>
    </w:p>
    <w:p w:rsidR="00D43151" w:rsidRDefault="00D43151" w:rsidP="007F1593">
      <w:pPr>
        <w:rPr>
          <w:rFonts w:ascii="Times New Roman" w:hAnsi="Times New Roman" w:cs="Times New Roman"/>
        </w:rPr>
      </w:pP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każdorazowej dostawie towaru wykonawca zobowiązany jest dołączyć handlowy dokument identyfikacyjny oraz uwzględnić ubytek towaru na opakowania np.: sznurki, folie, siatki, plomby.</w:t>
      </w: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zrealizuje dostawy warzyw, owoców, przetworów warzywno- owocowych, jaj do siedziby zamawiającego własnym transportem, na własny koszt. Środek transportu musi spełniać obowiązujące wymogi sanitarne dla przewozu artykułów żywnościowych. Rozładunek następuje ze środka transportu do magazynu Zamawiającego.</w:t>
      </w: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nieodpłatnie użyczy pojemników przy każdorazowej dostawie towaru do siedziby Zamawiającego na okres do następnej dostawy. Wszystkie objęte zamówieniem produkty dostarczane muszą być w odpowiednich pojemnikach  ( materiał opakowaniowy dopuszczony do kontaktu z żywnością ). Każdy asortyment produktów musi być dostarczony w oddzielnym pojemniku.</w:t>
      </w: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systematycznie w ilościach i terminach określonych przez Zamawiającego, po uprzednim zgłoszeniu telefonicznym lub osobistym.</w:t>
      </w:r>
    </w:p>
    <w:p w:rsidR="00D43151" w:rsidRPr="007F1593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zmiany ilości poszczególnego asortymentu.</w:t>
      </w:r>
    </w:p>
    <w:sectPr w:rsidR="00D43151" w:rsidRPr="007F1593" w:rsidSect="00F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83D"/>
    <w:multiLevelType w:val="hybridMultilevel"/>
    <w:tmpl w:val="411E9A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B700D2"/>
    <w:rsid w:val="000237D5"/>
    <w:rsid w:val="0002695B"/>
    <w:rsid w:val="000B07DE"/>
    <w:rsid w:val="000C431D"/>
    <w:rsid w:val="000F3D91"/>
    <w:rsid w:val="001C5C6A"/>
    <w:rsid w:val="002007A9"/>
    <w:rsid w:val="003402B5"/>
    <w:rsid w:val="0039691F"/>
    <w:rsid w:val="0044602D"/>
    <w:rsid w:val="00454277"/>
    <w:rsid w:val="00463383"/>
    <w:rsid w:val="00473076"/>
    <w:rsid w:val="00477FAB"/>
    <w:rsid w:val="00553727"/>
    <w:rsid w:val="005973D3"/>
    <w:rsid w:val="005D63E1"/>
    <w:rsid w:val="006A251E"/>
    <w:rsid w:val="00716EDC"/>
    <w:rsid w:val="007A1E4A"/>
    <w:rsid w:val="007F1593"/>
    <w:rsid w:val="008218B6"/>
    <w:rsid w:val="00894BDA"/>
    <w:rsid w:val="008E4E36"/>
    <w:rsid w:val="009378AD"/>
    <w:rsid w:val="00967DA4"/>
    <w:rsid w:val="00991EFF"/>
    <w:rsid w:val="00A23BAE"/>
    <w:rsid w:val="00AE05C9"/>
    <w:rsid w:val="00B700D2"/>
    <w:rsid w:val="00B76CAF"/>
    <w:rsid w:val="00BA4848"/>
    <w:rsid w:val="00C54CAE"/>
    <w:rsid w:val="00CB4435"/>
    <w:rsid w:val="00D0284F"/>
    <w:rsid w:val="00D172C8"/>
    <w:rsid w:val="00D43151"/>
    <w:rsid w:val="00DE3583"/>
    <w:rsid w:val="00E11643"/>
    <w:rsid w:val="00E11B84"/>
    <w:rsid w:val="00E635BA"/>
    <w:rsid w:val="00E877D9"/>
    <w:rsid w:val="00F4469F"/>
    <w:rsid w:val="00FB60F2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8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1593"/>
    <w:pPr>
      <w:ind w:left="720"/>
    </w:pPr>
  </w:style>
  <w:style w:type="paragraph" w:styleId="Plandokumentu">
    <w:name w:val="Document Map"/>
    <w:basedOn w:val="Normalny"/>
    <w:link w:val="PlandokumentuZnak"/>
    <w:uiPriority w:val="99"/>
    <w:semiHidden/>
    <w:rsid w:val="006A25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F1F6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1509</Characters>
  <Application>Microsoft Office Word</Application>
  <DocSecurity>0</DocSecurity>
  <Lines>12</Lines>
  <Paragraphs>3</Paragraphs>
  <ScaleCrop>false</ScaleCrop>
  <Company>Szkoła Podstawowa nr 1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</dc:title>
  <dc:creator>Właściciel</dc:creator>
  <cp:lastModifiedBy>User</cp:lastModifiedBy>
  <cp:revision>6</cp:revision>
  <cp:lastPrinted>2004-11-08T00:11:00Z</cp:lastPrinted>
  <dcterms:created xsi:type="dcterms:W3CDTF">2016-07-11T09:35:00Z</dcterms:created>
  <dcterms:modified xsi:type="dcterms:W3CDTF">2016-11-29T11:16:00Z</dcterms:modified>
</cp:coreProperties>
</file>