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2E" w:rsidRDefault="00FE422E" w:rsidP="00FE4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Opis przedmiotu zamówienia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Przedmiotem zamówienia są sukcesywne dostawy owoców i warzyw oraz ich przetworów w asortymencie i ilościach podanych w załączniku</w:t>
      </w:r>
      <w:r w:rsidR="006507B2">
        <w:rPr>
          <w:rFonts w:ascii="Arial" w:hAnsi="Arial" w:cs="Arial"/>
          <w:sz w:val="24"/>
          <w:szCs w:val="24"/>
        </w:rPr>
        <w:t xml:space="preserve"> nr 1. </w:t>
      </w:r>
      <w:bookmarkStart w:id="0" w:name="_GoBack"/>
      <w:bookmarkEnd w:id="0"/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Artykuły objęte tym postępowaniem musza spełniać wymagania polskich norm PN lub eur</w:t>
      </w:r>
      <w:r w:rsidR="009F5658" w:rsidRPr="005B2676">
        <w:rPr>
          <w:rFonts w:ascii="Arial" w:hAnsi="Arial" w:cs="Arial"/>
          <w:sz w:val="24"/>
          <w:szCs w:val="24"/>
        </w:rPr>
        <w:t xml:space="preserve">opejskich norm zharmonizowanych, </w:t>
      </w:r>
      <w:r w:rsidR="00032E76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  <w:r w:rsidR="00032E7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877D4" w:rsidRPr="009E26EE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dostarczy produkt świeży, I klasy i mający odpowiedni termin przydatności do spożycia</w:t>
      </w:r>
      <w:r w:rsidR="009E26EE">
        <w:rPr>
          <w:rFonts w:ascii="Arial" w:hAnsi="Arial" w:cs="Arial"/>
          <w:sz w:val="24"/>
          <w:szCs w:val="24"/>
        </w:rPr>
        <w:t>.</w:t>
      </w:r>
      <w:r w:rsidR="00457134">
        <w:rPr>
          <w:rFonts w:ascii="Arial" w:hAnsi="Arial" w:cs="Arial"/>
          <w:sz w:val="24"/>
          <w:szCs w:val="24"/>
        </w:rPr>
        <w:t xml:space="preserve"> </w:t>
      </w:r>
      <w:r w:rsidR="009E26EE">
        <w:rPr>
          <w:rFonts w:ascii="Arial" w:hAnsi="Arial" w:cs="Arial"/>
          <w:sz w:val="24"/>
          <w:szCs w:val="24"/>
        </w:rPr>
        <w:t xml:space="preserve">Produkt nie może </w:t>
      </w:r>
      <w:r w:rsidR="009E26EE" w:rsidRPr="009E26EE">
        <w:rPr>
          <w:rFonts w:ascii="Arial" w:hAnsi="Arial" w:cs="Arial"/>
          <w:sz w:val="24"/>
          <w:szCs w:val="24"/>
        </w:rPr>
        <w:t xml:space="preserve">być </w:t>
      </w:r>
      <w:r w:rsidR="009E26EE">
        <w:rPr>
          <w:rFonts w:ascii="Arial" w:hAnsi="Arial" w:cs="Arial"/>
          <w:sz w:val="24"/>
          <w:szCs w:val="24"/>
        </w:rPr>
        <w:t>zgniły, zwiędnięty bez nalotu pleśni</w:t>
      </w:r>
      <w:r w:rsidRPr="009E26EE">
        <w:rPr>
          <w:rFonts w:ascii="Arial" w:hAnsi="Arial" w:cs="Arial"/>
          <w:sz w:val="24"/>
          <w:szCs w:val="24"/>
        </w:rPr>
        <w:t>:</w:t>
      </w:r>
    </w:p>
    <w:p w:rsidR="00A877D4" w:rsidRPr="005B2676" w:rsidRDefault="005B2676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Owoce i warzywa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482045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Wykonawca zrealizuje dostawy owoców i warzyw oraz ich przetworów do siedziby zamawiającego własnym transportem, na własny koszt. Środek transportu musi spełniać obowiązujące wymogi sanitarne dla przewozu artykułów żywnościowych. </w:t>
      </w:r>
      <w:r w:rsidR="00482045">
        <w:rPr>
          <w:rFonts w:ascii="Arial" w:hAnsi="Arial" w:cs="Arial"/>
          <w:sz w:val="24"/>
          <w:szCs w:val="24"/>
        </w:rPr>
        <w:t xml:space="preserve">Rozładunek następuje ze środka transportu do magazynu zamawiającego (w wyznaczone miejsce w magazynie) przez wykonawcę.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5B2676" w:rsidRDefault="00A877D4" w:rsidP="00A877D4">
      <w:pPr>
        <w:rPr>
          <w:rFonts w:ascii="Arial" w:hAnsi="Arial" w:cs="Arial"/>
          <w:szCs w:val="24"/>
        </w:rPr>
      </w:pPr>
      <w:r w:rsidRPr="005B2676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5B2676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AE" w:rsidRDefault="004266AE" w:rsidP="00C57A31">
      <w:pPr>
        <w:spacing w:after="0" w:line="240" w:lineRule="auto"/>
      </w:pPr>
      <w:r>
        <w:separator/>
      </w:r>
    </w:p>
  </w:endnote>
  <w:endnote w:type="continuationSeparator" w:id="0">
    <w:p w:rsidR="004266AE" w:rsidRDefault="004266AE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A64E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4E30">
              <w:rPr>
                <w:b/>
                <w:sz w:val="24"/>
                <w:szCs w:val="24"/>
              </w:rPr>
              <w:fldChar w:fldCharType="separate"/>
            </w:r>
            <w:r w:rsidR="006507B2">
              <w:rPr>
                <w:b/>
                <w:noProof/>
              </w:rPr>
              <w:t>1</w:t>
            </w:r>
            <w:r w:rsidR="00A64E3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64E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4E30">
              <w:rPr>
                <w:b/>
                <w:sz w:val="24"/>
                <w:szCs w:val="24"/>
              </w:rPr>
              <w:fldChar w:fldCharType="separate"/>
            </w:r>
            <w:r w:rsidR="006507B2">
              <w:rPr>
                <w:b/>
                <w:noProof/>
              </w:rPr>
              <w:t>1</w:t>
            </w:r>
            <w:r w:rsidR="00A64E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AE" w:rsidRDefault="004266AE" w:rsidP="00C57A31">
      <w:pPr>
        <w:spacing w:after="0" w:line="240" w:lineRule="auto"/>
      </w:pPr>
      <w:r>
        <w:separator/>
      </w:r>
    </w:p>
  </w:footnote>
  <w:footnote w:type="continuationSeparator" w:id="0">
    <w:p w:rsidR="004266AE" w:rsidRDefault="004266AE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07D4A"/>
    <w:rsid w:val="00032E76"/>
    <w:rsid w:val="000B6B9D"/>
    <w:rsid w:val="000C7813"/>
    <w:rsid w:val="000F74E1"/>
    <w:rsid w:val="00101B73"/>
    <w:rsid w:val="001341F1"/>
    <w:rsid w:val="001E71BE"/>
    <w:rsid w:val="002A3A55"/>
    <w:rsid w:val="002C76CA"/>
    <w:rsid w:val="003B0EBC"/>
    <w:rsid w:val="003D6F7B"/>
    <w:rsid w:val="003F626F"/>
    <w:rsid w:val="00425042"/>
    <w:rsid w:val="004266AE"/>
    <w:rsid w:val="004501B4"/>
    <w:rsid w:val="00457134"/>
    <w:rsid w:val="00482045"/>
    <w:rsid w:val="004A2EA9"/>
    <w:rsid w:val="004E6B4E"/>
    <w:rsid w:val="005A5C7F"/>
    <w:rsid w:val="005B2676"/>
    <w:rsid w:val="005D72FA"/>
    <w:rsid w:val="00645A50"/>
    <w:rsid w:val="006507B2"/>
    <w:rsid w:val="00685061"/>
    <w:rsid w:val="006B7036"/>
    <w:rsid w:val="006E6172"/>
    <w:rsid w:val="006F1E27"/>
    <w:rsid w:val="00790224"/>
    <w:rsid w:val="007E3808"/>
    <w:rsid w:val="008567C2"/>
    <w:rsid w:val="008652FB"/>
    <w:rsid w:val="00867FB8"/>
    <w:rsid w:val="008D1764"/>
    <w:rsid w:val="008E31BA"/>
    <w:rsid w:val="008F549A"/>
    <w:rsid w:val="00901527"/>
    <w:rsid w:val="009573D0"/>
    <w:rsid w:val="009B39EA"/>
    <w:rsid w:val="009E26EE"/>
    <w:rsid w:val="009F5658"/>
    <w:rsid w:val="00A10B47"/>
    <w:rsid w:val="00A2440B"/>
    <w:rsid w:val="00A3199B"/>
    <w:rsid w:val="00A64E30"/>
    <w:rsid w:val="00A877D4"/>
    <w:rsid w:val="00B469F9"/>
    <w:rsid w:val="00B61BA3"/>
    <w:rsid w:val="00BB1005"/>
    <w:rsid w:val="00BC150A"/>
    <w:rsid w:val="00C179D9"/>
    <w:rsid w:val="00C57A31"/>
    <w:rsid w:val="00C701DA"/>
    <w:rsid w:val="00CB15FA"/>
    <w:rsid w:val="00CE0273"/>
    <w:rsid w:val="00D179CF"/>
    <w:rsid w:val="00DA6056"/>
    <w:rsid w:val="00DC2C04"/>
    <w:rsid w:val="00E65F86"/>
    <w:rsid w:val="00E937E3"/>
    <w:rsid w:val="00ED4EC0"/>
    <w:rsid w:val="00EF45B5"/>
    <w:rsid w:val="00F05974"/>
    <w:rsid w:val="00F32526"/>
    <w:rsid w:val="00F927A9"/>
    <w:rsid w:val="00FC4007"/>
    <w:rsid w:val="00FE422E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8E48"/>
  <w15:docId w15:val="{1614A1ED-1C49-4591-ADF5-91AC4C8A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Danuta Dąbrowska</cp:lastModifiedBy>
  <cp:revision>36</cp:revision>
  <cp:lastPrinted>2016-11-07T11:26:00Z</cp:lastPrinted>
  <dcterms:created xsi:type="dcterms:W3CDTF">2011-10-24T13:36:00Z</dcterms:created>
  <dcterms:modified xsi:type="dcterms:W3CDTF">2017-01-09T11:19:00Z</dcterms:modified>
</cp:coreProperties>
</file>