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A1" w:rsidRDefault="002D1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 A</w:t>
      </w:r>
    </w:p>
    <w:p w:rsidR="001A54A1" w:rsidRDefault="001A5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A54A1" w:rsidRDefault="001A5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Przedmiotem zamówienia jest dostawa talonów towarowych, przyznawanych jako pomoc rzeczowa podopiecznym MGOPS z terenu gminy Piaseczno, na zakup artykułów spożywczych i czystościowych do realizacji w placówkach handlowych zlokalizowanych na terenie gminy Piaseczno, bez możliwości wymiany na pieniądze.  Niedopuszczalny jest zakup w ramach talonu wyrobów tytoniowych i napojów alkoholowych. </w:t>
      </w: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Przez placówki handlowe rozumie się placówki handlowe zlokalizowane w granicach administracyjnych Gminy Piaseczno, czynne minimum sześć dni w tygodniu po 8 godz. dziennie, oferujące pełnowartościowe produkty mające w swojej ofercie art. spożywcze, środki czystości, art. kosmetyczne, środki higieny osobistej. Wykonawca musi zapewnić co najmniej jedną taką placówkę do realizacji talonów. </w:t>
      </w:r>
    </w:p>
    <w:p w:rsidR="001A54A1" w:rsidRDefault="001A54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Talon powinien być wykonany w formie papierowej, mieć określoną wartość nominalną                     i nadruk/oznakowanie informujące o zakazie nabywania artykułów tytoniowych                          i alkoholowych. Wykonawca musi zagwarantować, że za talony towarowe osoby uprawnione przez Zamawiającego nie będą mogły </w:t>
      </w:r>
      <w:r w:rsidR="00F43667">
        <w:rPr>
          <w:rFonts w:ascii="Times New Roman" w:eastAsia="Times New Roman" w:hAnsi="Times New Roman" w:cs="Times New Roman"/>
          <w:sz w:val="24"/>
        </w:rPr>
        <w:t xml:space="preserve">zakupić </w:t>
      </w:r>
      <w:r>
        <w:rPr>
          <w:rFonts w:ascii="Times New Roman" w:eastAsia="Times New Roman" w:hAnsi="Times New Roman" w:cs="Times New Roman"/>
          <w:sz w:val="24"/>
        </w:rPr>
        <w:t xml:space="preserve">artykułów alkoholowych i tytoniowych. </w:t>
      </w:r>
    </w:p>
    <w:p w:rsidR="001A54A1" w:rsidRDefault="001A54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54A1" w:rsidRDefault="002D1209" w:rsidP="002D120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Koszt druku talonów, zabezpieczeń przed podrobieniem oraz koszty dostawy do siedziby Zamawiającego ponosi Wykonawca.</w:t>
      </w:r>
      <w:r>
        <w:rPr>
          <w:rFonts w:ascii="Arial" w:eastAsia="Arial" w:hAnsi="Arial" w:cs="Arial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Koszty drukowania </w:t>
      </w:r>
      <w:r w:rsidR="00F43667">
        <w:rPr>
          <w:rFonts w:ascii="Times New Roman" w:eastAsia="Times New Roman" w:hAnsi="Times New Roman" w:cs="Times New Roman"/>
          <w:sz w:val="24"/>
        </w:rPr>
        <w:t>talonów</w:t>
      </w:r>
      <w:r>
        <w:rPr>
          <w:rFonts w:ascii="Times New Roman" w:eastAsia="Times New Roman" w:hAnsi="Times New Roman" w:cs="Times New Roman"/>
          <w:sz w:val="24"/>
        </w:rPr>
        <w:t xml:space="preserve"> towarowych w formie papierowej oraz ich dostawy do siedziby Zamawiającego ponosi Wykonawca. Zamawiający nie dopuszcza </w:t>
      </w:r>
      <w:r w:rsidR="00F43667">
        <w:rPr>
          <w:rFonts w:ascii="Times New Roman" w:eastAsia="Times New Roman" w:hAnsi="Times New Roman" w:cs="Times New Roman"/>
          <w:sz w:val="24"/>
        </w:rPr>
        <w:t>talonów</w:t>
      </w:r>
      <w:r>
        <w:rPr>
          <w:rFonts w:ascii="Times New Roman" w:eastAsia="Times New Roman" w:hAnsi="Times New Roman" w:cs="Times New Roman"/>
          <w:sz w:val="24"/>
        </w:rPr>
        <w:t xml:space="preserve"> towarowych w formie elektronicznej. </w:t>
      </w:r>
      <w:r w:rsidR="00F43667">
        <w:rPr>
          <w:rFonts w:ascii="Times New Roman" w:eastAsia="Times New Roman" w:hAnsi="Times New Roman" w:cs="Times New Roman"/>
          <w:sz w:val="24"/>
        </w:rPr>
        <w:t>Talony</w:t>
      </w:r>
      <w:r>
        <w:rPr>
          <w:rFonts w:ascii="Times New Roman" w:eastAsia="Times New Roman" w:hAnsi="Times New Roman" w:cs="Times New Roman"/>
          <w:sz w:val="24"/>
        </w:rPr>
        <w:t xml:space="preserve"> towarowe powinny posiadać oznaczenie kwoty nominału, numer oraz datę ważności nie krótszą niż 3 miesiące. Wartość nabywcza </w:t>
      </w:r>
      <w:r w:rsidR="00F43667">
        <w:rPr>
          <w:rFonts w:ascii="Times New Roman" w:eastAsia="Times New Roman" w:hAnsi="Times New Roman" w:cs="Times New Roman"/>
          <w:sz w:val="24"/>
        </w:rPr>
        <w:t>talonów</w:t>
      </w:r>
      <w:r>
        <w:rPr>
          <w:rFonts w:ascii="Times New Roman" w:eastAsia="Times New Roman" w:hAnsi="Times New Roman" w:cs="Times New Roman"/>
          <w:sz w:val="24"/>
        </w:rPr>
        <w:t xml:space="preserve"> towarowych musi odpowiadać kwocie na nich określonej. </w:t>
      </w:r>
      <w:r w:rsidR="00F43667">
        <w:rPr>
          <w:rFonts w:ascii="Times New Roman" w:eastAsia="Times New Roman" w:hAnsi="Times New Roman" w:cs="Times New Roman"/>
          <w:sz w:val="24"/>
        </w:rPr>
        <w:t>Talony</w:t>
      </w:r>
      <w:r>
        <w:rPr>
          <w:rFonts w:ascii="Times New Roman" w:eastAsia="Times New Roman" w:hAnsi="Times New Roman" w:cs="Times New Roman"/>
          <w:sz w:val="24"/>
        </w:rPr>
        <w:t xml:space="preserve"> towarowe nie mogą być zamieniane na gotówkę</w:t>
      </w:r>
      <w:r w:rsidR="006A2462">
        <w:rPr>
          <w:rFonts w:ascii="Times New Roman" w:eastAsia="Times New Roman" w:hAnsi="Times New Roman" w:cs="Times New Roman"/>
          <w:sz w:val="24"/>
        </w:rPr>
        <w:t>.</w:t>
      </w:r>
    </w:p>
    <w:p w:rsidR="001A54A1" w:rsidRDefault="002D1209" w:rsidP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Talony będą miały określony/nadrukowany termin ważności – nie krótszy niż 3 miesiące                                od daty dostarczenia ich do MGOPS w Piasecznie. </w:t>
      </w:r>
    </w:p>
    <w:p w:rsidR="001A54A1" w:rsidRDefault="001A54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2462" w:rsidRDefault="006A2462" w:rsidP="006A2462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Dostawa talonów będzie następowała w miesięcznych transzach: Zamawiający do 25-tego każdego miesiąca będzie składał Wykonawcy pisemne zamówienie (przekazane fax-em lub e-</w:t>
      </w:r>
      <w:proofErr w:type="spellStart"/>
      <w:r>
        <w:rPr>
          <w:rFonts w:ascii="Times New Roman" w:eastAsia="Times New Roman" w:hAnsi="Times New Roman" w:cs="Times New Roman"/>
          <w:sz w:val="24"/>
        </w:rPr>
        <w:t>mal’em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w którym określi ilość talonów o poszczególnych nominałach na następny miesiąc. Wykonawca zobowiązany jest dostarczyć zamówione talony pierwszego dnia miesiąca następnego po miesiącu, w którym nastąpiło zamówienie. </w:t>
      </w:r>
    </w:p>
    <w:p w:rsidR="006A2462" w:rsidRDefault="006A2462" w:rsidP="006A2462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Wykonawca dostarczy talony wraz notą obciążeniową, o której mowa w § 3 ust. </w:t>
      </w:r>
      <w:r w:rsidR="00F4366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i specyfikacją ilościową identyfikującą talony unikatowymi numerami ewidencyjnymi, na własny koszt do siedziby Zamawiającego w godzinach pracy MGOPS w Piasecznie, tj. od poniedziałku do piątku w godz. 8-16 </w:t>
      </w:r>
    </w:p>
    <w:p w:rsidR="006A2462" w:rsidRDefault="006A2462" w:rsidP="006A2462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Brak specyfikacji ilościowej będzie podstawą do nie opłacenia noty do czasu uzupełnienia tego dokumentu.</w:t>
      </w:r>
    </w:p>
    <w:p w:rsidR="006A2462" w:rsidRDefault="006A2462" w:rsidP="006A2462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Wykonawca będzie każdorazowo wystawiał Zamawiającemu notę obciążeniową z tytułu dostarczonych talonów na kwotę wynikającą z ich wartości z datą zapłaty do końca miesiąca, w którym dostarczono talony. Nota obciążeniowa będzie wystawiona w następujący sposób: Nabywca: Gmina Piaseczno, ul. Kościuszki 5, 05-500 Piaseczno, NIP 123-12-10-962; Odbiorca: Miejsko-Gminny Ośrodek Pomocy Społecznej w Piasecznie, ul. Wojska Polskiego 54, 05-500 Piaseczno.</w:t>
      </w:r>
    </w:p>
    <w:p w:rsidR="006A2462" w:rsidRDefault="006A2462" w:rsidP="006A2462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 upływem końca miesiąca, w którym dostarczono talony Zamawiający zwróci niewykorzystane talony wraz ze specyfikacją ilościową. Z tego tytułu Zamawiający wystawi Wykonawcy notę obciążeniową na kwotę wynikającą z wartości zwróconych talonów.</w:t>
      </w:r>
    </w:p>
    <w:p w:rsidR="006A2462" w:rsidRDefault="006A2462" w:rsidP="006A2462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zobowiązuje się dokonać zapłaty kwoty wynikającej z noty, o której mowa w § 3 ust. 5 </w:t>
      </w:r>
      <w:r w:rsidR="00F43667">
        <w:rPr>
          <w:rFonts w:ascii="Times New Roman" w:eastAsia="Times New Roman" w:hAnsi="Times New Roman" w:cs="Times New Roman"/>
          <w:sz w:val="24"/>
        </w:rPr>
        <w:t xml:space="preserve">umowy </w:t>
      </w:r>
      <w:r>
        <w:rPr>
          <w:rFonts w:ascii="Times New Roman" w:eastAsia="Times New Roman" w:hAnsi="Times New Roman" w:cs="Times New Roman"/>
          <w:sz w:val="24"/>
        </w:rPr>
        <w:t xml:space="preserve">pomniejszoną o kwotę wynikającą z noty, o której mowa  w § 3 </w:t>
      </w:r>
      <w:r w:rsidR="00F43667">
        <w:rPr>
          <w:rFonts w:ascii="Times New Roman" w:eastAsia="Times New Roman" w:hAnsi="Times New Roman" w:cs="Times New Roman"/>
          <w:sz w:val="24"/>
        </w:rPr>
        <w:t>ust</w:t>
      </w:r>
      <w:r>
        <w:rPr>
          <w:rFonts w:ascii="Times New Roman" w:eastAsia="Times New Roman" w:hAnsi="Times New Roman" w:cs="Times New Roman"/>
          <w:sz w:val="24"/>
        </w:rPr>
        <w:t xml:space="preserve">. 6 </w:t>
      </w:r>
      <w:r w:rsidR="00F43667">
        <w:rPr>
          <w:rFonts w:ascii="Times New Roman" w:eastAsia="Times New Roman" w:hAnsi="Times New Roman" w:cs="Times New Roman"/>
          <w:sz w:val="24"/>
        </w:rPr>
        <w:t xml:space="preserve">umowy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do końca miesiąca, w którym dostarczono talony. Za datę płatności strony uznają datę obciążenia rachunku  Zamawiającego.</w:t>
      </w:r>
    </w:p>
    <w:p w:rsidR="001A54A1" w:rsidRDefault="001A54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Talony mogą być wydawane w nominałach 10,00zł. 20.00zł., 50.00zł., 100.00zł. </w:t>
      </w: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okresie 01.03.2015 – 31.12.2016 MGOPS wydał talony żywnościowe o nominałach:</w:t>
      </w:r>
    </w:p>
    <w:p w:rsidR="001A54A1" w:rsidRDefault="002D120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 zł. - 0 szt.</w:t>
      </w:r>
    </w:p>
    <w:p w:rsidR="001A54A1" w:rsidRDefault="002D120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 zł. - 0 szt.</w:t>
      </w:r>
    </w:p>
    <w:p w:rsidR="001A54A1" w:rsidRDefault="002D120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50 zł.  – 2107 szt.</w:t>
      </w:r>
    </w:p>
    <w:p w:rsidR="001A54A1" w:rsidRDefault="002D1209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100 zł. – 0 szt. </w:t>
      </w: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zastrzega sobie prawo do realizacji talonów o nominałach 10zł. 20 zł. i 100 zł. </w:t>
      </w: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Średnia miesięczna wartość realizowanych talonów w okresie 01.03.2015 – 28.02.2017 wyniosła netto 4125,43 zł.  </w:t>
      </w: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Miesięczna wartość wydawanych talonów przez Ośrodek jest zróżnicowana, zależna od ilości wydanych przez Dyrektora OPS decyzji  przyznających pomoc rzeczową dla podopiecznych.</w:t>
      </w: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Zamawiający zastrzega sobie, że wartość talonów zamawianych w poszczególnych miesiącach może wahać się w granicach 20% podanej wyżej wartości - może ulec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zwiększeniu bądź zmniejszeniu - co jest zależne od liczby decyzji administracyjnych przyznających tę formę pomocy. </w:t>
      </w:r>
    </w:p>
    <w:p w:rsidR="001A54A1" w:rsidRDefault="002D12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Pierwsze zamówienia zostanie złożone po podpisaniu stosownej umowy. Wykonawca zobowiązany będzie dostarczyć to zamówienie w ciągu 3 dni. </w:t>
      </w:r>
    </w:p>
    <w:p w:rsidR="001A54A1" w:rsidRDefault="001A54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54A1" w:rsidRDefault="001A54A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A54A1" w:rsidRDefault="001A54A1">
      <w:pPr>
        <w:rPr>
          <w:rFonts w:ascii="Calibri" w:eastAsia="Calibri" w:hAnsi="Calibri" w:cs="Calibri"/>
        </w:rPr>
      </w:pPr>
    </w:p>
    <w:sectPr w:rsidR="001A5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821"/>
    <w:multiLevelType w:val="multilevel"/>
    <w:tmpl w:val="C25A7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076F86"/>
    <w:multiLevelType w:val="multilevel"/>
    <w:tmpl w:val="2CA62B7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57D72DA"/>
    <w:multiLevelType w:val="multilevel"/>
    <w:tmpl w:val="E6420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A1"/>
    <w:rsid w:val="00084C8C"/>
    <w:rsid w:val="00152A99"/>
    <w:rsid w:val="001A54A1"/>
    <w:rsid w:val="002D1209"/>
    <w:rsid w:val="006A2462"/>
    <w:rsid w:val="00F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2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Mazurek</dc:creator>
  <cp:lastModifiedBy>Justyna Mazurek</cp:lastModifiedBy>
  <cp:revision>6</cp:revision>
  <cp:lastPrinted>2017-03-28T06:18:00Z</cp:lastPrinted>
  <dcterms:created xsi:type="dcterms:W3CDTF">2017-03-22T06:51:00Z</dcterms:created>
  <dcterms:modified xsi:type="dcterms:W3CDTF">2017-03-28T06:18:00Z</dcterms:modified>
</cp:coreProperties>
</file>