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46" w:rsidRPr="00675C46" w:rsidRDefault="00675C46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</w:t>
      </w:r>
      <w:bookmarkStart w:id="0" w:name="_GoBack"/>
      <w:bookmarkEnd w:id="0"/>
      <w:r w:rsidRPr="00675C46">
        <w:rPr>
          <w:rFonts w:ascii="Times New Roman" w:eastAsia="Times New Roman" w:hAnsi="Times New Roman" w:cs="Times New Roman"/>
          <w:sz w:val="24"/>
          <w:szCs w:val="24"/>
          <w:lang w:eastAsia="pl-PL"/>
        </w:rPr>
        <w:t>ZAŁ.NR 1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5C6998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ofert organizowanym przez </w:t>
      </w:r>
      <w:r w:rsidR="00941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</w:t>
      </w:r>
      <w:r w:rsidR="00C9435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41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Piaseczno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14 ust. 1 ustawy z dnia 11 września 2015 roku o zdrowiu publicznym (Dz. U.</w:t>
      </w:r>
      <w:r w:rsidR="00BA4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2015r.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1916)  o powierzenie realizacji zadania pod nazwą: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941C7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„Organizacja wypoczynku letniego z programem profilaktycznym dla dzieci i młodzieży z rodzin dysfunkcyjnych ze szkół podstawowych i gimnazjów, dla których organem prowadzącym jest Gmina Piaseczno”.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wnioskodawcy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985"/>
        <w:gridCol w:w="6849"/>
      </w:tblGrid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w Krajowym Rejestrze Sądowym lub w innym rejestrze</w:t>
            </w: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wpisu, rejestracji lub utworzenia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REGON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siedziby: 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……………………………………………………………..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………………………………………………………………………….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nr……………………………………………………………………………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pocztowy……………………………………………………………..</w:t>
            </w: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tel. 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http://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banku 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rachunku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nazwiska i imiona osób upoważnionych do podpisywania umowy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upoważniona do składania wyjaśnień i uzupełnień dotyczących wniosku (imię i nazwisko oraz nr telefonu kontaktowego)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działalności statutowej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trHeight w:val="570"/>
        </w:trPr>
        <w:tc>
          <w:tcPr>
            <w:tcW w:w="614" w:type="dxa"/>
            <w:vMerge w:val="restart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834" w:type="dxa"/>
            <w:gridSpan w:val="2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wnioskodawca prowadzi działalność gospodarczą:</w:t>
            </w:r>
          </w:p>
        </w:tc>
      </w:tr>
      <w:tr w:rsidR="00412E14" w:rsidRPr="002762B3" w:rsidTr="00C0678C">
        <w:trPr>
          <w:trHeight w:val="465"/>
        </w:trPr>
        <w:tc>
          <w:tcPr>
            <w:tcW w:w="614" w:type="dxa"/>
            <w:vMerge/>
            <w:shd w:val="clear" w:color="auto" w:fill="auto"/>
          </w:tcPr>
          <w:p w:rsidR="00412E14" w:rsidRPr="002762B3" w:rsidRDefault="00412E14" w:rsidP="00412E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a)Numer wpisu w rejestrze przedsiębiorców</w:t>
            </w:r>
          </w:p>
          <w:p w:rsidR="00412E14" w:rsidRPr="002762B3" w:rsidRDefault="00412E14" w:rsidP="00C0678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trHeight w:val="1172"/>
        </w:trPr>
        <w:tc>
          <w:tcPr>
            <w:tcW w:w="614" w:type="dxa"/>
            <w:vMerge/>
            <w:shd w:val="clear" w:color="auto" w:fill="auto"/>
          </w:tcPr>
          <w:p w:rsidR="00412E14" w:rsidRPr="002762B3" w:rsidRDefault="00412E14" w:rsidP="00412E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b)Przedmiot działalności gospodarczej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9F0188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412E14"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zczegółowy sposób realizacji zadania;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12E14" w:rsidRPr="002762B3" w:rsidTr="00C0678C">
        <w:tc>
          <w:tcPr>
            <w:tcW w:w="9640" w:type="dxa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F0188" w:rsidRDefault="009F0188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F0188" w:rsidRDefault="009F0188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F0188" w:rsidRPr="002762B3" w:rsidRDefault="009F0188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realizacji zadania;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12E14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działań w zakresie realizacji zadania;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05"/>
        <w:gridCol w:w="2410"/>
        <w:gridCol w:w="2268"/>
        <w:gridCol w:w="1594"/>
      </w:tblGrid>
      <w:tr w:rsidR="00412E14" w:rsidRPr="002762B3" w:rsidTr="00C0678C">
        <w:trPr>
          <w:trHeight w:val="975"/>
        </w:trPr>
        <w:tc>
          <w:tcPr>
            <w:tcW w:w="708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05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2410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68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594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412E14" w:rsidRPr="002762B3" w:rsidTr="00C0678C">
        <w:trPr>
          <w:trHeight w:val="1538"/>
        </w:trPr>
        <w:tc>
          <w:tcPr>
            <w:tcW w:w="708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05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10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nformacja o wysokości wnioskowanych środków;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323F7A" w:rsidRDefault="00323F7A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3F7A" w:rsidRDefault="00323F7A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3F7A" w:rsidRPr="002762B3" w:rsidRDefault="00323F7A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wysokości współfinansowania realizacji zadania, (jeżeli dotyczy);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wcześniejszej działalności podmiotu składającego ofertę, w zakresie zadania określonego w ogłoszeniu o konkursie ofert;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posiadanych zasobach rzeczowych oraz zasobie kadrowym i kompetencjach osób zapewniających wykonanie zadania, a także o zakresie obowiązków tych osób;</w:t>
      </w:r>
    </w:p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rzeczowe przewidziane do realizacji zadania: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Kadry przewidziane do realizacji zadania:</w:t>
      </w:r>
    </w:p>
    <w:p w:rsidR="00412E14" w:rsidRPr="002762B3" w:rsidRDefault="00412E14" w:rsidP="00412E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30"/>
        <w:gridCol w:w="2722"/>
        <w:gridCol w:w="4082"/>
      </w:tblGrid>
      <w:tr w:rsidR="00412E14" w:rsidRPr="002762B3" w:rsidTr="00C0678C">
        <w:trPr>
          <w:trHeight w:val="645"/>
        </w:trPr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wysokości środków przeznaczonych na realizację zadania oraz kosztorys wykonania zadania, w szczególności uwzględniający koszty administracyjne.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Wysokość środków na realizację zadania: </w:t>
      </w:r>
    </w:p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6"/>
        <w:gridCol w:w="2360"/>
      </w:tblGrid>
      <w:tr w:rsidR="00412E14" w:rsidRPr="002762B3" w:rsidTr="00C0678C">
        <w:tc>
          <w:tcPr>
            <w:tcW w:w="3402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412E14" w:rsidRPr="002762B3" w:rsidTr="00C0678C">
        <w:tc>
          <w:tcPr>
            <w:tcW w:w="3402" w:type="dxa"/>
            <w:shd w:val="clear" w:color="auto" w:fill="auto"/>
            <w:vAlign w:val="center"/>
          </w:tcPr>
          <w:p w:rsidR="00412E14" w:rsidRPr="002762B3" w:rsidRDefault="00412E14" w:rsidP="0094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Wnioskowana kwota </w:t>
            </w:r>
            <w:r w:rsidR="00941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2E14" w:rsidRPr="002762B3" w:rsidTr="00C0678C">
        <w:tc>
          <w:tcPr>
            <w:tcW w:w="3402" w:type="dxa"/>
            <w:shd w:val="clear" w:color="auto" w:fill="auto"/>
            <w:vAlign w:val="center"/>
          </w:tcPr>
          <w:p w:rsidR="00412E14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 środki własne,</w:t>
            </w: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2E14" w:rsidRPr="002762B3" w:rsidTr="00C0678C">
        <w:tc>
          <w:tcPr>
            <w:tcW w:w="3402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100%</w:t>
            </w:r>
          </w:p>
        </w:tc>
      </w:tr>
    </w:tbl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 ze względu na rodzaj kosztów:</w:t>
      </w:r>
    </w:p>
    <w:p w:rsidR="00412E14" w:rsidRPr="002762B3" w:rsidRDefault="00412E14" w:rsidP="00412E1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8"/>
        <w:gridCol w:w="1088"/>
        <w:gridCol w:w="1338"/>
        <w:gridCol w:w="1820"/>
        <w:gridCol w:w="1820"/>
      </w:tblGrid>
      <w:tr w:rsidR="00412E14" w:rsidRPr="002762B3" w:rsidTr="00C0678C">
        <w:trPr>
          <w:trHeight w:val="1610"/>
        </w:trPr>
        <w:tc>
          <w:tcPr>
            <w:tcW w:w="567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tego z finansowych środków własnych, </w:t>
            </w:r>
          </w:p>
        </w:tc>
        <w:tc>
          <w:tcPr>
            <w:tcW w:w="1820" w:type="dxa"/>
            <w:shd w:val="clear" w:color="auto" w:fill="auto"/>
          </w:tcPr>
          <w:p w:rsidR="00412E14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412E14" w:rsidRPr="002762B3" w:rsidTr="00C0678C">
        <w:trPr>
          <w:trHeight w:val="1610"/>
        </w:trPr>
        <w:tc>
          <w:tcPr>
            <w:tcW w:w="567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administracyjne: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trHeight w:val="1610"/>
        </w:trPr>
        <w:tc>
          <w:tcPr>
            <w:tcW w:w="567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trHeight w:val="1610"/>
        </w:trPr>
        <w:tc>
          <w:tcPr>
            <w:tcW w:w="567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cantSplit/>
          <w:trHeight w:val="1610"/>
        </w:trPr>
        <w:tc>
          <w:tcPr>
            <w:tcW w:w="567" w:type="dxa"/>
            <w:shd w:val="clear" w:color="auto" w:fill="auto"/>
            <w:textDirection w:val="btLr"/>
          </w:tcPr>
          <w:p w:rsidR="00412E14" w:rsidRPr="002762B3" w:rsidRDefault="00412E14" w:rsidP="00C0678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26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kosztorysu:</w:t>
      </w:r>
    </w:p>
    <w:p w:rsidR="00412E14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412E14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A87489" w:rsidRDefault="00412E14" w:rsidP="00412E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7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</w:p>
    <w:p w:rsidR="00412E14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762B3">
        <w:rPr>
          <w:rFonts w:ascii="Times New Roman" w:hAnsi="Times New Roman" w:cs="Times New Roman"/>
          <w:b/>
          <w:sz w:val="24"/>
          <w:szCs w:val="24"/>
        </w:rPr>
        <w:t>świadcz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2762B3">
        <w:rPr>
          <w:rFonts w:ascii="Times New Roman" w:hAnsi="Times New Roman" w:cs="Times New Roman"/>
          <w:sz w:val="24"/>
          <w:szCs w:val="24"/>
        </w:rPr>
        <w:t>, że w stosunku do podmiotu składającego ofertę nie stwierdzono niezgodnego z przeznaczeniem wyk</w:t>
      </w:r>
      <w:r>
        <w:rPr>
          <w:rFonts w:ascii="Times New Roman" w:hAnsi="Times New Roman" w:cs="Times New Roman"/>
          <w:sz w:val="24"/>
          <w:szCs w:val="24"/>
        </w:rPr>
        <w:t>orzystania środków publicznych.</w:t>
      </w: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nie jestem </w:t>
      </w:r>
      <w:r w:rsidRPr="002762B3">
        <w:rPr>
          <w:rFonts w:ascii="Times New Roman" w:hAnsi="Times New Roman" w:cs="Times New Roman"/>
          <w:sz w:val="24"/>
          <w:szCs w:val="24"/>
        </w:rPr>
        <w:t>kara</w:t>
      </w:r>
      <w:r>
        <w:rPr>
          <w:rFonts w:ascii="Times New Roman" w:hAnsi="Times New Roman" w:cs="Times New Roman"/>
          <w:sz w:val="24"/>
          <w:szCs w:val="24"/>
        </w:rPr>
        <w:t>ny/a</w:t>
      </w:r>
      <w:r w:rsidRPr="002762B3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 oraz niekaralności za umyślne przestępstwo lub umyślne przestępstwo skarbowe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762B3">
        <w:rPr>
          <w:rFonts w:ascii="Times New Roman" w:hAnsi="Times New Roman" w:cs="Times New Roman"/>
          <w:b/>
          <w:sz w:val="24"/>
          <w:szCs w:val="24"/>
        </w:rPr>
        <w:t>świadcz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2762B3">
        <w:rPr>
          <w:rFonts w:ascii="Times New Roman" w:hAnsi="Times New Roman" w:cs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762B3">
        <w:rPr>
          <w:rFonts w:ascii="Times New Roman" w:hAnsi="Times New Roman" w:cs="Times New Roman"/>
          <w:b/>
          <w:sz w:val="24"/>
          <w:szCs w:val="24"/>
        </w:rPr>
        <w:t>świadcz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2762B3">
        <w:rPr>
          <w:rFonts w:ascii="Times New Roman" w:hAnsi="Times New Roman" w:cs="Times New Roman"/>
          <w:sz w:val="24"/>
          <w:szCs w:val="24"/>
        </w:rPr>
        <w:t>, że kwota środków przeznaczona zostanie na realizację zadania zgodnie z ofertą i że w tym zakresie zadanie nie będzie finansowane z innych źródeł.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Default="00412E14" w:rsidP="0041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Odnosząc się do wyżej złożonych oświadczeń stwierdzam, że:</w:t>
      </w:r>
    </w:p>
    <w:p w:rsidR="00412E14" w:rsidRPr="00A87489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7489">
        <w:rPr>
          <w:rFonts w:ascii="Times New Roman" w:hAnsi="Times New Roman" w:cs="Times New Roman"/>
          <w:b/>
          <w:sz w:val="24"/>
          <w:szCs w:val="24"/>
        </w:rPr>
        <w:t>Jestem świadomy</w:t>
      </w:r>
      <w:r>
        <w:rPr>
          <w:rFonts w:ascii="Times New Roman" w:hAnsi="Times New Roman" w:cs="Times New Roman"/>
          <w:b/>
          <w:sz w:val="24"/>
          <w:szCs w:val="24"/>
        </w:rPr>
        <w:t>/a</w:t>
      </w:r>
      <w:r w:rsidRPr="00A87489">
        <w:rPr>
          <w:rFonts w:ascii="Times New Roman" w:hAnsi="Times New Roman" w:cs="Times New Roman"/>
          <w:b/>
          <w:sz w:val="24"/>
          <w:szCs w:val="24"/>
        </w:rPr>
        <w:t xml:space="preserve"> odpowiedzialności karnej za złożenie fałszywego oświadczenia </w:t>
      </w:r>
    </w:p>
    <w:p w:rsidR="00412E14" w:rsidRPr="002762B3" w:rsidRDefault="00412E14" w:rsidP="00412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wnioskodawcy)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62B3"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412E14" w:rsidRDefault="00412E14" w:rsidP="00412E14">
      <w:pPr>
        <w:rPr>
          <w:rFonts w:ascii="Times New Roman" w:hAnsi="Times New Roman" w:cs="Times New Roman"/>
          <w:b/>
          <w:bCs/>
        </w:rPr>
      </w:pPr>
    </w:p>
    <w:p w:rsidR="00412E14" w:rsidRDefault="00412E14" w:rsidP="00412E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A4CF3" w:rsidRDefault="00AA4CF3"/>
    <w:sectPr w:rsidR="00AA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46E88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14"/>
    <w:rsid w:val="000F75F3"/>
    <w:rsid w:val="00323F7A"/>
    <w:rsid w:val="00412E14"/>
    <w:rsid w:val="00675C46"/>
    <w:rsid w:val="00941C74"/>
    <w:rsid w:val="009F0188"/>
    <w:rsid w:val="00AA4CF3"/>
    <w:rsid w:val="00BA4C8D"/>
    <w:rsid w:val="00C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AAC7-96B2-4721-BE9C-E2B75F7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2754-0EB9-46DE-B08A-63827CAB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SALUDA</dc:creator>
  <cp:keywords/>
  <dc:description/>
  <cp:lastModifiedBy>MALGORZATA SALUDA</cp:lastModifiedBy>
  <cp:revision>3</cp:revision>
  <cp:lastPrinted>2017-04-25T11:12:00Z</cp:lastPrinted>
  <dcterms:created xsi:type="dcterms:W3CDTF">2017-04-07T07:01:00Z</dcterms:created>
  <dcterms:modified xsi:type="dcterms:W3CDTF">2017-04-25T11:13:00Z</dcterms:modified>
</cp:coreProperties>
</file>