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875" w:rsidRDefault="00FE6875" w:rsidP="00FE6875">
      <w:pPr>
        <w:rPr>
          <w:rFonts w:ascii="Arial" w:hAnsi="Arial" w:cs="Arial"/>
          <w:sz w:val="24"/>
          <w:szCs w:val="24"/>
        </w:rPr>
      </w:pPr>
      <w:r>
        <w:rPr>
          <w:rFonts w:ascii="Arial" w:hAnsi="Arial" w:cs="Arial"/>
          <w:sz w:val="24"/>
          <w:szCs w:val="24"/>
        </w:rPr>
        <w:t>Załącznik A</w:t>
      </w:r>
      <w:r w:rsidR="00311C8F">
        <w:rPr>
          <w:rFonts w:ascii="Arial" w:hAnsi="Arial" w:cs="Arial"/>
          <w:sz w:val="24"/>
          <w:szCs w:val="24"/>
        </w:rPr>
        <w:t xml:space="preserve"> do części 5</w:t>
      </w:r>
      <w:bookmarkStart w:id="0" w:name="_GoBack"/>
      <w:bookmarkEnd w:id="0"/>
    </w:p>
    <w:p w:rsidR="00FE6875" w:rsidRDefault="00FE6875" w:rsidP="00FE6875">
      <w:pPr>
        <w:rPr>
          <w:rFonts w:ascii="Arial" w:hAnsi="Arial" w:cs="Arial"/>
          <w:sz w:val="24"/>
          <w:szCs w:val="24"/>
        </w:rPr>
      </w:pPr>
      <w:r>
        <w:rPr>
          <w:rFonts w:ascii="Arial" w:hAnsi="Arial" w:cs="Arial"/>
          <w:sz w:val="24"/>
          <w:szCs w:val="24"/>
        </w:rPr>
        <w:t xml:space="preserve">Opis przedmiotu zamówienia </w:t>
      </w:r>
    </w:p>
    <w:p w:rsidR="00FE6875" w:rsidRDefault="00FE6875" w:rsidP="00FE6875">
      <w:pPr>
        <w:rPr>
          <w:rFonts w:ascii="Arial" w:hAnsi="Arial" w:cs="Arial"/>
          <w:sz w:val="24"/>
          <w:szCs w:val="24"/>
        </w:rPr>
      </w:pPr>
      <w:r>
        <w:rPr>
          <w:rFonts w:ascii="Arial" w:hAnsi="Arial" w:cs="Arial"/>
          <w:sz w:val="24"/>
          <w:szCs w:val="24"/>
        </w:rPr>
        <w:t xml:space="preserve">Przedmiotem zamówienia są sukcesywne dostawy artykułów spożywczych do trzech stołówek adresy poniżej.  W asortymencie i ilościach podanych w załączniku nr 1. Podane ilości są szacunkowym zapotrzebowaniem na okres 10 miesięcy rok </w:t>
      </w:r>
      <w:proofErr w:type="gramStart"/>
      <w:r>
        <w:rPr>
          <w:rFonts w:ascii="Arial" w:hAnsi="Arial" w:cs="Arial"/>
          <w:sz w:val="24"/>
          <w:szCs w:val="24"/>
        </w:rPr>
        <w:t>szkolny 2017/2018  .</w:t>
      </w:r>
      <w:proofErr w:type="gramEnd"/>
    </w:p>
    <w:p w:rsidR="00FE6875" w:rsidRDefault="00FE6875" w:rsidP="00FE6875">
      <w:pPr>
        <w:rPr>
          <w:rFonts w:ascii="Arial" w:hAnsi="Arial" w:cs="Arial"/>
          <w:sz w:val="24"/>
          <w:szCs w:val="24"/>
        </w:rPr>
      </w:pPr>
      <w:r>
        <w:rPr>
          <w:rFonts w:ascii="Arial" w:hAnsi="Arial" w:cs="Arial"/>
          <w:sz w:val="24"/>
          <w:szCs w:val="24"/>
        </w:rPr>
        <w:t>Artykuły objęte tym postępowaniem muszą spełniać wymagania polskich norm PN lub europejskich norm zharmonizowanych, zgodne z rozporządzeniem Ministra Zdrowia z dnia 26 lipca 2016. W sprawie grupy środków spożywczych przeznaczonych do sprzedaży dzieciom i młodzieży w jednostkach systemu oświaty oraz wymagań, jakie muszą spełniać środki spożywcze stosowane w ramach żywienia zbiorowego dzieci i młodzieży w tych jednostkach(</w:t>
      </w:r>
      <w:proofErr w:type="spellStart"/>
      <w:r>
        <w:rPr>
          <w:rFonts w:ascii="Arial" w:hAnsi="Arial" w:cs="Arial"/>
          <w:sz w:val="24"/>
          <w:szCs w:val="24"/>
        </w:rPr>
        <w:t>Dz.U.z</w:t>
      </w:r>
      <w:proofErr w:type="spellEnd"/>
      <w:r>
        <w:rPr>
          <w:rFonts w:ascii="Arial" w:hAnsi="Arial" w:cs="Arial"/>
          <w:sz w:val="24"/>
          <w:szCs w:val="24"/>
        </w:rPr>
        <w:t xml:space="preserve"> 2016r.poz 1154 z dnia 2016.08.01)Wy</w:t>
      </w:r>
      <w:r w:rsidR="005C2445">
        <w:rPr>
          <w:rFonts w:ascii="Arial" w:hAnsi="Arial" w:cs="Arial"/>
          <w:sz w:val="24"/>
          <w:szCs w:val="24"/>
        </w:rPr>
        <w:t xml:space="preserve">konawca dostarczy produkt </w:t>
      </w:r>
      <w:r>
        <w:rPr>
          <w:rFonts w:ascii="Arial" w:hAnsi="Arial" w:cs="Arial"/>
          <w:sz w:val="24"/>
          <w:szCs w:val="24"/>
        </w:rPr>
        <w:t xml:space="preserve"> I klasy i mający odpowiedni termin przydatności do spożycia</w:t>
      </w:r>
      <w:r w:rsidR="005C2445">
        <w:rPr>
          <w:rFonts w:ascii="Arial" w:hAnsi="Arial" w:cs="Arial"/>
          <w:sz w:val="24"/>
          <w:szCs w:val="24"/>
        </w:rPr>
        <w:t xml:space="preserve">. Nie </w:t>
      </w:r>
      <w:proofErr w:type="gramStart"/>
      <w:r w:rsidR="005C2445">
        <w:rPr>
          <w:rFonts w:ascii="Arial" w:hAnsi="Arial" w:cs="Arial"/>
          <w:sz w:val="24"/>
          <w:szCs w:val="24"/>
        </w:rPr>
        <w:t xml:space="preserve">odmrożony </w:t>
      </w:r>
      <w:r>
        <w:rPr>
          <w:rFonts w:ascii="Arial" w:hAnsi="Arial" w:cs="Arial"/>
          <w:sz w:val="24"/>
          <w:szCs w:val="24"/>
        </w:rPr>
        <w:t xml:space="preserve"> oraz</w:t>
      </w:r>
      <w:proofErr w:type="gramEnd"/>
      <w:r>
        <w:rPr>
          <w:rFonts w:ascii="Arial" w:hAnsi="Arial" w:cs="Arial"/>
          <w:sz w:val="24"/>
          <w:szCs w:val="24"/>
        </w:rPr>
        <w:t xml:space="preserve"> produkt zgodny z opisem w szczegółowym </w:t>
      </w:r>
      <w:r w:rsidR="005C2445">
        <w:rPr>
          <w:rFonts w:ascii="Arial" w:hAnsi="Arial" w:cs="Arial"/>
          <w:sz w:val="24"/>
          <w:szCs w:val="24"/>
        </w:rPr>
        <w:t xml:space="preserve">w </w:t>
      </w:r>
      <w:r>
        <w:rPr>
          <w:rFonts w:ascii="Arial" w:hAnsi="Arial" w:cs="Arial"/>
          <w:sz w:val="24"/>
          <w:szCs w:val="24"/>
        </w:rPr>
        <w:t>zestawieniu ilościowym</w:t>
      </w:r>
      <w:r w:rsidR="005C2445">
        <w:rPr>
          <w:rFonts w:ascii="Arial" w:hAnsi="Arial" w:cs="Arial"/>
          <w:sz w:val="24"/>
          <w:szCs w:val="24"/>
        </w:rPr>
        <w:t xml:space="preserve"> i jakościowtm</w:t>
      </w:r>
      <w:r>
        <w:rPr>
          <w:rFonts w:ascii="Arial" w:hAnsi="Arial" w:cs="Arial"/>
          <w:sz w:val="24"/>
          <w:szCs w:val="24"/>
        </w:rPr>
        <w:t xml:space="preserve">. Zgodny z zamówieniem jednostkowym, Dostawca nie może sam pomniejszyć zamówienia z powodu braków w swoim magazynie.    </w:t>
      </w:r>
    </w:p>
    <w:p w:rsidR="00FE6875" w:rsidRDefault="00FE6875" w:rsidP="00FE6875">
      <w:pPr>
        <w:pStyle w:val="Akapitzlist"/>
        <w:numPr>
          <w:ilvl w:val="0"/>
          <w:numId w:val="1"/>
        </w:numPr>
        <w:rPr>
          <w:rFonts w:ascii="Arial" w:hAnsi="Arial" w:cs="Arial"/>
          <w:sz w:val="24"/>
          <w:szCs w:val="24"/>
        </w:rPr>
      </w:pPr>
      <w:r>
        <w:rPr>
          <w:rFonts w:ascii="Arial" w:hAnsi="Arial" w:cs="Arial"/>
          <w:sz w:val="24"/>
          <w:szCs w:val="24"/>
        </w:rPr>
        <w:t xml:space="preserve">Artykuły mrożone </w:t>
      </w:r>
      <w:proofErr w:type="gramStart"/>
      <w:r>
        <w:rPr>
          <w:rFonts w:ascii="Arial" w:hAnsi="Arial" w:cs="Arial"/>
          <w:sz w:val="24"/>
          <w:szCs w:val="24"/>
        </w:rPr>
        <w:t xml:space="preserve">ryby , </w:t>
      </w:r>
      <w:proofErr w:type="gramEnd"/>
      <w:r>
        <w:rPr>
          <w:rFonts w:ascii="Arial" w:hAnsi="Arial" w:cs="Arial"/>
          <w:sz w:val="24"/>
          <w:szCs w:val="24"/>
        </w:rPr>
        <w:t>warzywa i owoce</w:t>
      </w:r>
    </w:p>
    <w:p w:rsidR="00FE6875" w:rsidRDefault="00FE6875" w:rsidP="00FE6875">
      <w:pPr>
        <w:ind w:left="360"/>
        <w:rPr>
          <w:rFonts w:ascii="Arial" w:hAnsi="Arial" w:cs="Arial"/>
          <w:sz w:val="24"/>
          <w:szCs w:val="24"/>
        </w:rPr>
      </w:pPr>
      <w:proofErr w:type="gramStart"/>
      <w:r>
        <w:rPr>
          <w:rFonts w:ascii="Arial" w:hAnsi="Arial" w:cs="Arial"/>
          <w:sz w:val="24"/>
          <w:szCs w:val="24"/>
        </w:rPr>
        <w:t>Ryby  nie</w:t>
      </w:r>
      <w:proofErr w:type="gramEnd"/>
      <w:r>
        <w:rPr>
          <w:rFonts w:ascii="Arial" w:hAnsi="Arial" w:cs="Arial"/>
          <w:sz w:val="24"/>
          <w:szCs w:val="24"/>
        </w:rPr>
        <w:t xml:space="preserve"> odpowiadające opisom ,oraz nie spełniające norm z w/w ustawy  zostaną zwrócone dostawcy , produkt dobrej jakości  musi zostać dostarczony w danym dniu obiadowym do godziny 9,00 rano.</w:t>
      </w:r>
    </w:p>
    <w:p w:rsidR="00FE6875" w:rsidRDefault="00FE6875" w:rsidP="00FE6875">
      <w:pPr>
        <w:rPr>
          <w:rFonts w:ascii="Arial" w:hAnsi="Arial" w:cs="Arial"/>
          <w:sz w:val="24"/>
          <w:szCs w:val="24"/>
        </w:rPr>
      </w:pPr>
      <w:r>
        <w:rPr>
          <w:rFonts w:ascii="Arial" w:hAnsi="Arial" w:cs="Arial"/>
          <w:sz w:val="24"/>
          <w:szCs w:val="24"/>
        </w:rPr>
        <w:t>Przy każdorazowej dostawie towaru wykonawca zobowiązany jest dołączyć handlowy dokument identyfikacyjny.</w:t>
      </w:r>
    </w:p>
    <w:p w:rsidR="00FE6875" w:rsidRDefault="00FE6875" w:rsidP="00FE6875">
      <w:pPr>
        <w:rPr>
          <w:rFonts w:ascii="Arial" w:hAnsi="Arial" w:cs="Arial"/>
          <w:sz w:val="24"/>
          <w:szCs w:val="24"/>
        </w:rPr>
      </w:pPr>
      <w:r>
        <w:rPr>
          <w:rFonts w:ascii="Arial" w:hAnsi="Arial" w:cs="Arial"/>
          <w:sz w:val="24"/>
          <w:szCs w:val="24"/>
        </w:rPr>
        <w:t>Wykonawca zrealizuje dostawy art.</w:t>
      </w:r>
      <w:r w:rsidR="00E7448C">
        <w:rPr>
          <w:rFonts w:ascii="Arial" w:hAnsi="Arial" w:cs="Arial"/>
          <w:sz w:val="24"/>
          <w:szCs w:val="24"/>
        </w:rPr>
        <w:t xml:space="preserve"> </w:t>
      </w:r>
      <w:r>
        <w:rPr>
          <w:rFonts w:ascii="Arial" w:hAnsi="Arial" w:cs="Arial"/>
          <w:sz w:val="24"/>
          <w:szCs w:val="24"/>
        </w:rPr>
        <w:t xml:space="preserve">mrożonych do siedziby zamawiającego własnym transportem, na własny koszt. Środek transportu musi spełniać obowiązujące wymogi sanitarne dla przewozu artykułów spożywczych. Rozładunek następuje ze środka transportu do magazynu zamawiającego znajdującego się przy ulicy Szkolnej 14 </w:t>
      </w:r>
      <w:proofErr w:type="spellStart"/>
      <w:r>
        <w:rPr>
          <w:rFonts w:ascii="Arial" w:hAnsi="Arial" w:cs="Arial"/>
          <w:sz w:val="24"/>
          <w:szCs w:val="24"/>
        </w:rPr>
        <w:t>godz</w:t>
      </w:r>
      <w:proofErr w:type="spellEnd"/>
      <w:r>
        <w:rPr>
          <w:rFonts w:ascii="Arial" w:hAnsi="Arial" w:cs="Arial"/>
          <w:sz w:val="24"/>
          <w:szCs w:val="24"/>
        </w:rPr>
        <w:t xml:space="preserve"> 6.</w:t>
      </w:r>
      <w:proofErr w:type="gramStart"/>
      <w:r>
        <w:rPr>
          <w:rFonts w:ascii="Arial" w:hAnsi="Arial" w:cs="Arial"/>
          <w:sz w:val="24"/>
          <w:szCs w:val="24"/>
        </w:rPr>
        <w:t xml:space="preserve">oo , </w:t>
      </w:r>
      <w:proofErr w:type="gramEnd"/>
      <w:r>
        <w:rPr>
          <w:rFonts w:ascii="Arial" w:hAnsi="Arial" w:cs="Arial"/>
          <w:sz w:val="24"/>
          <w:szCs w:val="24"/>
        </w:rPr>
        <w:t>przy ulicy Orężnej 3B</w:t>
      </w:r>
      <w:r w:rsidR="00E7448C">
        <w:rPr>
          <w:rFonts w:ascii="Arial" w:hAnsi="Arial" w:cs="Arial"/>
          <w:sz w:val="24"/>
          <w:szCs w:val="24"/>
        </w:rPr>
        <w:t xml:space="preserve"> godz.6,30</w:t>
      </w:r>
      <w:r>
        <w:rPr>
          <w:rFonts w:ascii="Arial" w:hAnsi="Arial" w:cs="Arial"/>
          <w:sz w:val="24"/>
          <w:szCs w:val="24"/>
        </w:rPr>
        <w:t xml:space="preserve"> i przy ulicy Sikorskiego 20</w:t>
      </w:r>
      <w:r w:rsidR="00E7448C">
        <w:rPr>
          <w:rFonts w:ascii="Arial" w:hAnsi="Arial" w:cs="Arial"/>
          <w:sz w:val="24"/>
          <w:szCs w:val="24"/>
        </w:rPr>
        <w:t xml:space="preserve"> </w:t>
      </w:r>
      <w:proofErr w:type="spellStart"/>
      <w:r w:rsidR="00E7448C">
        <w:rPr>
          <w:rFonts w:ascii="Arial" w:hAnsi="Arial" w:cs="Arial"/>
          <w:sz w:val="24"/>
          <w:szCs w:val="24"/>
        </w:rPr>
        <w:t>godz</w:t>
      </w:r>
      <w:proofErr w:type="spellEnd"/>
      <w:r w:rsidR="00E7448C">
        <w:rPr>
          <w:rFonts w:ascii="Arial" w:hAnsi="Arial" w:cs="Arial"/>
          <w:sz w:val="24"/>
          <w:szCs w:val="24"/>
        </w:rPr>
        <w:t xml:space="preserve"> 7,oo rano</w:t>
      </w:r>
      <w:r>
        <w:rPr>
          <w:rFonts w:ascii="Arial" w:hAnsi="Arial" w:cs="Arial"/>
          <w:sz w:val="24"/>
          <w:szCs w:val="24"/>
        </w:rPr>
        <w:t xml:space="preserve"> w </w:t>
      </w:r>
      <w:proofErr w:type="gramStart"/>
      <w:r>
        <w:rPr>
          <w:rFonts w:ascii="Arial" w:hAnsi="Arial" w:cs="Arial"/>
          <w:sz w:val="24"/>
          <w:szCs w:val="24"/>
        </w:rPr>
        <w:t xml:space="preserve">Piasecznie . </w:t>
      </w:r>
      <w:proofErr w:type="gramEnd"/>
    </w:p>
    <w:p w:rsidR="00FE6875" w:rsidRDefault="00FE6875" w:rsidP="00FE6875">
      <w:pPr>
        <w:rPr>
          <w:rFonts w:ascii="Arial" w:hAnsi="Arial" w:cs="Arial"/>
          <w:sz w:val="24"/>
          <w:szCs w:val="24"/>
        </w:rPr>
      </w:pPr>
      <w:r>
        <w:rPr>
          <w:rFonts w:ascii="Arial" w:hAnsi="Arial" w:cs="Arial"/>
          <w:sz w:val="24"/>
          <w:szCs w:val="24"/>
        </w:rPr>
        <w:t>Wykonawca nieodpłatnie użyczy pojemników, skrzynek itp. przy każdorazowej dostawie towaru do siedziby Zamawiającego na okres do następnej dostawy. Wszystkie objęte zamówieniem produkty dostarczane muszą być w odpowiednich opakowaniach oraz skrzynkach (materiał opakowaniowy dopuszczony do kontaktu z żywnością).</w:t>
      </w:r>
    </w:p>
    <w:p w:rsidR="00FE6875" w:rsidRDefault="00FE6875" w:rsidP="00FE6875">
      <w:pPr>
        <w:rPr>
          <w:rFonts w:ascii="Arial" w:hAnsi="Arial" w:cs="Arial"/>
          <w:sz w:val="24"/>
          <w:szCs w:val="24"/>
        </w:rPr>
      </w:pPr>
      <w:r>
        <w:rPr>
          <w:rFonts w:ascii="Arial" w:hAnsi="Arial" w:cs="Arial"/>
          <w:sz w:val="24"/>
          <w:szCs w:val="24"/>
        </w:rPr>
        <w:t xml:space="preserve">Dostawy będą realizowane systematycznie w ilościach i terminach określonych przez zamawiającego, po uprzednim zgłoszeniu telefonicznym lub osobistym. Zastrzega się zmiany ilościowe poszczególnego asortymentu. </w:t>
      </w:r>
    </w:p>
    <w:p w:rsidR="00EF34E4" w:rsidRDefault="00EF34E4"/>
    <w:sectPr w:rsidR="00EF34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96D8F"/>
    <w:multiLevelType w:val="hybridMultilevel"/>
    <w:tmpl w:val="01A2E6F8"/>
    <w:lvl w:ilvl="0" w:tplc="534C00FC">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75"/>
    <w:rsid w:val="00311C8F"/>
    <w:rsid w:val="005C2445"/>
    <w:rsid w:val="00E7448C"/>
    <w:rsid w:val="00EF34E4"/>
    <w:rsid w:val="00FE68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967D8-7BEA-477F-9699-EA9ED624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6875"/>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6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22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336</Words>
  <Characters>2016</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Intendent</dc:creator>
  <cp:keywords/>
  <dc:description/>
  <cp:lastModifiedBy>Intendent</cp:lastModifiedBy>
  <cp:revision>4</cp:revision>
  <dcterms:created xsi:type="dcterms:W3CDTF">2017-03-30T09:32:00Z</dcterms:created>
  <dcterms:modified xsi:type="dcterms:W3CDTF">2017-06-06T09:21:00Z</dcterms:modified>
</cp:coreProperties>
</file>