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13" w:rsidRPr="008B6913" w:rsidRDefault="00605C52" w:rsidP="008B691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RZP.271.97</w:t>
      </w:r>
      <w:r w:rsidR="0086366B">
        <w:rPr>
          <w:rFonts w:eastAsiaTheme="minorHAnsi"/>
          <w:sz w:val="22"/>
          <w:szCs w:val="22"/>
          <w:lang w:eastAsia="en-US"/>
        </w:rPr>
        <w:t>.2017.BN.</w:t>
      </w:r>
      <w:r w:rsidR="008B6913" w:rsidRPr="008B6913">
        <w:rPr>
          <w:rFonts w:eastAsiaTheme="minorHAnsi"/>
          <w:sz w:val="22"/>
          <w:szCs w:val="22"/>
          <w:lang w:eastAsia="en-US"/>
        </w:rPr>
        <w:t xml:space="preserve">                                                       </w:t>
      </w:r>
      <w:r w:rsidR="006C6D05">
        <w:rPr>
          <w:rFonts w:eastAsiaTheme="minorHAnsi"/>
          <w:sz w:val="22"/>
          <w:szCs w:val="22"/>
          <w:lang w:eastAsia="en-US"/>
        </w:rPr>
        <w:t xml:space="preserve">      </w:t>
      </w:r>
      <w:r>
        <w:rPr>
          <w:rFonts w:eastAsiaTheme="minorHAnsi"/>
          <w:sz w:val="22"/>
          <w:szCs w:val="22"/>
          <w:lang w:eastAsia="en-US"/>
        </w:rPr>
        <w:t>Piaseczno dnia, 01.09</w:t>
      </w:r>
      <w:r w:rsidR="00F578DB">
        <w:rPr>
          <w:rFonts w:eastAsiaTheme="minorHAnsi"/>
          <w:sz w:val="22"/>
          <w:szCs w:val="22"/>
          <w:lang w:eastAsia="en-US"/>
        </w:rPr>
        <w:t>.2017r</w:t>
      </w:r>
    </w:p>
    <w:p w:rsidR="008B6913" w:rsidRDefault="008B6913" w:rsidP="008B6913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8B6913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</w:t>
      </w:r>
      <w:r w:rsidRPr="00DF01B1">
        <w:rPr>
          <w:rFonts w:eastAsiaTheme="minorHAnsi"/>
          <w:b/>
          <w:sz w:val="24"/>
          <w:szCs w:val="24"/>
          <w:lang w:eastAsia="en-US"/>
        </w:rPr>
        <w:t>Strona  Internetowa</w:t>
      </w:r>
    </w:p>
    <w:p w:rsidR="00605C52" w:rsidRDefault="008B6913" w:rsidP="00605C52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 w:rsidRPr="00DF01B1">
        <w:rPr>
          <w:rFonts w:eastAsiaTheme="minorHAnsi"/>
          <w:b/>
          <w:sz w:val="24"/>
          <w:szCs w:val="24"/>
          <w:lang w:eastAsia="en-US"/>
        </w:rPr>
        <w:t>Dotyczy przetargu nieograniczonego na:</w:t>
      </w:r>
      <w:r w:rsidR="00605C52" w:rsidRPr="00605C52">
        <w:rPr>
          <w:b/>
          <w:color w:val="000000"/>
          <w:sz w:val="24"/>
          <w:szCs w:val="24"/>
          <w:lang w:eastAsia="ar-SA"/>
        </w:rPr>
        <w:t xml:space="preserve"> </w:t>
      </w:r>
      <w:r w:rsidR="00605C52">
        <w:rPr>
          <w:b/>
          <w:color w:val="000000"/>
          <w:sz w:val="24"/>
          <w:szCs w:val="24"/>
          <w:lang w:eastAsia="ar-SA"/>
        </w:rPr>
        <w:t>„  Remont  ul. Budowlanej w Chyliczkach ”</w:t>
      </w:r>
    </w:p>
    <w:p w:rsidR="00605C52" w:rsidRDefault="00605C52" w:rsidP="00605C52">
      <w:pPr>
        <w:rPr>
          <w:rFonts w:eastAsia="Calibri"/>
          <w:sz w:val="22"/>
          <w:szCs w:val="22"/>
          <w:lang w:eastAsia="en-US"/>
        </w:rPr>
      </w:pPr>
    </w:p>
    <w:p w:rsidR="005B3DB9" w:rsidRDefault="006E5FF9" w:rsidP="005B3DB9">
      <w:pPr>
        <w:suppressAutoHyphens/>
        <w:rPr>
          <w:b/>
          <w:color w:val="000000"/>
          <w:sz w:val="24"/>
          <w:szCs w:val="24"/>
          <w:lang w:eastAsia="ar-SA"/>
        </w:rPr>
      </w:pPr>
      <w:r w:rsidRPr="006E5FF9">
        <w:rPr>
          <w:b/>
          <w:color w:val="000000"/>
          <w:sz w:val="22"/>
          <w:szCs w:val="22"/>
          <w:lang w:eastAsia="ar-SA"/>
        </w:rPr>
        <w:t xml:space="preserve"> </w:t>
      </w:r>
      <w:r w:rsidR="00973355">
        <w:rPr>
          <w:b/>
          <w:color w:val="000000"/>
          <w:sz w:val="24"/>
          <w:szCs w:val="24"/>
          <w:lang w:eastAsia="ar-SA"/>
        </w:rPr>
        <w:t xml:space="preserve"> </w:t>
      </w:r>
    </w:p>
    <w:p w:rsidR="008B6913" w:rsidRPr="006E5FF9" w:rsidRDefault="0086366B" w:rsidP="005B3DB9">
      <w:pPr>
        <w:suppressAutoHyphens/>
        <w:rPr>
          <w:b/>
          <w:color w:val="000000"/>
          <w:sz w:val="22"/>
          <w:szCs w:val="22"/>
          <w:lang w:eastAsia="ar-SA"/>
        </w:rPr>
      </w:pPr>
      <w:r w:rsidRPr="00DF01B1">
        <w:rPr>
          <w:rFonts w:eastAsiaTheme="minorHAnsi"/>
          <w:b/>
          <w:sz w:val="24"/>
          <w:szCs w:val="24"/>
          <w:lang w:eastAsia="ar-SA"/>
        </w:rPr>
        <w:t xml:space="preserve"> </w:t>
      </w:r>
      <w:r w:rsidR="008B6913" w:rsidRPr="008B6913">
        <w:rPr>
          <w:rFonts w:eastAsiaTheme="minorHAnsi"/>
          <w:sz w:val="22"/>
          <w:szCs w:val="22"/>
          <w:lang w:eastAsia="en-US"/>
        </w:rPr>
        <w:t xml:space="preserve">                                                       </w:t>
      </w:r>
      <w:r w:rsidR="008B6913" w:rsidRPr="00DF01B1">
        <w:rPr>
          <w:rFonts w:eastAsiaTheme="minorHAnsi"/>
          <w:sz w:val="24"/>
          <w:szCs w:val="24"/>
          <w:lang w:eastAsia="en-US"/>
        </w:rPr>
        <w:t>INFORMACJA Z OTWARCIA OFERT</w:t>
      </w:r>
    </w:p>
    <w:p w:rsidR="008B6913" w:rsidRDefault="008B6913" w:rsidP="008B6913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DF01B1">
        <w:rPr>
          <w:rFonts w:eastAsiaTheme="minorHAnsi"/>
          <w:sz w:val="24"/>
          <w:szCs w:val="24"/>
          <w:lang w:eastAsia="en-US"/>
        </w:rPr>
        <w:t xml:space="preserve">Na podstawie art. 86 ust 5 ustawy z dnia 29 stycznia 2004 roku Prawo zamówień publicznych ( </w:t>
      </w:r>
      <w:r w:rsidR="00E16C9B">
        <w:rPr>
          <w:rFonts w:eastAsiaTheme="minorHAnsi"/>
          <w:sz w:val="24"/>
          <w:szCs w:val="24"/>
          <w:lang w:eastAsia="en-US"/>
        </w:rPr>
        <w:t xml:space="preserve">tekst jednolity </w:t>
      </w:r>
      <w:bookmarkStart w:id="0" w:name="_GoBack"/>
      <w:bookmarkEnd w:id="0"/>
      <w:r w:rsidRPr="00DF01B1">
        <w:rPr>
          <w:rFonts w:eastAsiaTheme="minorHAnsi"/>
          <w:sz w:val="24"/>
          <w:szCs w:val="24"/>
          <w:lang w:eastAsia="en-US"/>
        </w:rPr>
        <w:t>Dz. U.</w:t>
      </w:r>
      <w:r w:rsidR="00E16C9B">
        <w:rPr>
          <w:rFonts w:eastAsiaTheme="minorHAnsi"/>
          <w:sz w:val="24"/>
          <w:szCs w:val="24"/>
          <w:lang w:eastAsia="en-US"/>
        </w:rPr>
        <w:t xml:space="preserve"> z 2017r poz.1579</w:t>
      </w:r>
      <w:r w:rsidRPr="00DF01B1">
        <w:rPr>
          <w:rFonts w:eastAsiaTheme="minorHAnsi"/>
          <w:sz w:val="24"/>
          <w:szCs w:val="24"/>
          <w:lang w:eastAsia="en-US"/>
        </w:rPr>
        <w:t>) informuję , iż w niniejszym postępow</w:t>
      </w:r>
      <w:r w:rsidR="00EA310A">
        <w:rPr>
          <w:rFonts w:eastAsiaTheme="minorHAnsi"/>
          <w:sz w:val="24"/>
          <w:szCs w:val="24"/>
          <w:lang w:eastAsia="en-US"/>
        </w:rPr>
        <w:t>aniu przetargowym  do dnia 01.09</w:t>
      </w:r>
      <w:r w:rsidRPr="00DF01B1">
        <w:rPr>
          <w:rFonts w:eastAsiaTheme="minorHAnsi"/>
          <w:sz w:val="24"/>
          <w:szCs w:val="24"/>
          <w:lang w:eastAsia="en-US"/>
        </w:rPr>
        <w:t>.2017 r do godz. 10:00 zostały złożone następujące oferty:</w:t>
      </w:r>
    </w:p>
    <w:tbl>
      <w:tblPr>
        <w:tblW w:w="819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701"/>
        <w:gridCol w:w="1418"/>
        <w:gridCol w:w="1701"/>
        <w:gridCol w:w="1417"/>
        <w:gridCol w:w="1276"/>
      </w:tblGrid>
      <w:tr w:rsidR="00966AB2" w:rsidRPr="00267627" w:rsidTr="00A746AF">
        <w:trPr>
          <w:trHeight w:val="3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8A" w:rsidRPr="00864E70" w:rsidRDefault="005F368A" w:rsidP="00F41B4C">
            <w:r w:rsidRPr="00864E70">
              <w:t>Nr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8A" w:rsidRPr="00864E70" w:rsidRDefault="005F368A" w:rsidP="00F41B4C">
            <w:r w:rsidRPr="00864E70">
              <w:t xml:space="preserve"> Firma(nazwa) lub nazwisko oraz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8A" w:rsidRPr="00864E70" w:rsidRDefault="005F368A" w:rsidP="00F41B4C">
            <w:r w:rsidRPr="00864E70">
              <w:t>Cena 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8A" w:rsidRPr="00864E70" w:rsidRDefault="005F368A" w:rsidP="00F41B4C">
            <w:r w:rsidRPr="00864E70">
              <w:t>Termin wykonania (dni kalendarzowe)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8A" w:rsidRPr="00864E70" w:rsidRDefault="005F368A" w:rsidP="00F41B4C">
            <w:r w:rsidRPr="00864E70">
              <w:t>Okres gwarancji</w:t>
            </w:r>
          </w:p>
          <w:p w:rsidR="005F368A" w:rsidRPr="00864E70" w:rsidRDefault="005F368A" w:rsidP="00F41B4C">
            <w:r w:rsidRPr="00864E70">
              <w:t>36-60miesięcy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8A" w:rsidRPr="00864E70" w:rsidRDefault="005F368A" w:rsidP="00F41B4C">
            <w:r w:rsidRPr="00864E70">
              <w:t xml:space="preserve">Termin płatności </w:t>
            </w:r>
          </w:p>
        </w:tc>
      </w:tr>
      <w:tr w:rsidR="00267627" w:rsidRPr="00267627" w:rsidTr="00864E70">
        <w:trPr>
          <w:trHeight w:val="20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8A" w:rsidRPr="00864E70" w:rsidRDefault="005F368A" w:rsidP="00F41B4C"/>
          <w:p w:rsidR="005F368A" w:rsidRPr="00864E70" w:rsidRDefault="005F368A" w:rsidP="00F41B4C">
            <w:r w:rsidRPr="00864E70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A" w:rsidRDefault="00EA310A" w:rsidP="00EA310A">
            <w:r w:rsidRPr="00864E70">
              <w:t xml:space="preserve">”Fal-Bruk” </w:t>
            </w:r>
          </w:p>
          <w:p w:rsidR="00EA310A" w:rsidRDefault="00EA310A" w:rsidP="00EA310A">
            <w:r w:rsidRPr="00864E70">
              <w:t xml:space="preserve">sp. z o.o. spółka komandytowa </w:t>
            </w:r>
            <w:r>
              <w:t xml:space="preserve">    </w:t>
            </w:r>
            <w:r w:rsidRPr="00864E70">
              <w:t>02-868Warszawa ul.</w:t>
            </w:r>
            <w:r>
              <w:t xml:space="preserve"> </w:t>
            </w:r>
            <w:r w:rsidRPr="00864E70">
              <w:t xml:space="preserve">Sarabandy 42  </w:t>
            </w:r>
          </w:p>
          <w:p w:rsidR="005F368A" w:rsidRPr="00864E70" w:rsidRDefault="005F368A" w:rsidP="00EA310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A" w:rsidRDefault="00EF094A" w:rsidP="005F368A"/>
          <w:p w:rsidR="00EA310A" w:rsidRDefault="00EA310A" w:rsidP="005F368A"/>
          <w:p w:rsidR="00EA310A" w:rsidRPr="00864E70" w:rsidRDefault="00EA310A" w:rsidP="005F368A"/>
          <w:p w:rsidR="00EF094A" w:rsidRPr="00864E70" w:rsidRDefault="00337DC6" w:rsidP="005F368A">
            <w:r>
              <w:t>795.810,00</w:t>
            </w:r>
            <w:r w:rsidR="00EF094A" w:rsidRPr="00864E70"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0A" w:rsidRDefault="00EA310A" w:rsidP="00EF094A">
            <w:pPr>
              <w:pStyle w:val="Bezodstpw"/>
            </w:pPr>
          </w:p>
          <w:p w:rsidR="00EA310A" w:rsidRDefault="00EA310A" w:rsidP="00EF094A">
            <w:pPr>
              <w:pStyle w:val="Bezodstpw"/>
            </w:pPr>
          </w:p>
          <w:p w:rsidR="00EF094A" w:rsidRPr="00864E70" w:rsidRDefault="00EF094A" w:rsidP="00EF094A">
            <w:pPr>
              <w:pStyle w:val="Bezodstpw"/>
            </w:pPr>
            <w:r w:rsidRPr="00864E70">
              <w:t>30 dni kalendarzowych od zawarcia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8A" w:rsidRPr="00864E70" w:rsidRDefault="005F368A" w:rsidP="00F41B4C"/>
          <w:p w:rsidR="00EF094A" w:rsidRPr="00864E70" w:rsidRDefault="00EF094A" w:rsidP="00EF094A">
            <w:pPr>
              <w:pStyle w:val="Bezodstpw"/>
            </w:pPr>
          </w:p>
          <w:p w:rsidR="00EF094A" w:rsidRPr="00864E70" w:rsidRDefault="00EA310A" w:rsidP="00EF094A">
            <w:pPr>
              <w:pStyle w:val="Bezodstpw"/>
            </w:pPr>
            <w:r>
              <w:t xml:space="preserve">          </w:t>
            </w:r>
            <w:r w:rsidR="00EF094A" w:rsidRPr="00864E70">
              <w:t xml:space="preserve">            60 miesięcy</w:t>
            </w:r>
          </w:p>
          <w:p w:rsidR="00383124" w:rsidRPr="00864E70" w:rsidRDefault="00383124" w:rsidP="00F41B4C"/>
          <w:p w:rsidR="00383124" w:rsidRPr="00864E70" w:rsidRDefault="00383124" w:rsidP="00F41B4C"/>
          <w:p w:rsidR="005F368A" w:rsidRPr="00864E70" w:rsidRDefault="005F368A" w:rsidP="00F41B4C">
            <w:r w:rsidRPr="00864E7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A" w:rsidRDefault="00EF094A" w:rsidP="00EF094A"/>
          <w:p w:rsidR="00EA310A" w:rsidRDefault="00EA310A" w:rsidP="00EF094A"/>
          <w:p w:rsidR="00EA310A" w:rsidRDefault="00337DC6" w:rsidP="00EF094A">
            <w:r>
              <w:t xml:space="preserve">zgodnie ze wzorem </w:t>
            </w:r>
            <w:r w:rsidRPr="00864E70">
              <w:t>umowy</w:t>
            </w:r>
          </w:p>
          <w:p w:rsidR="00EF094A" w:rsidRPr="00864E70" w:rsidRDefault="00EF094A" w:rsidP="005A2D03"/>
        </w:tc>
      </w:tr>
      <w:tr w:rsidR="00864E70" w:rsidRPr="00267627" w:rsidTr="00864E70">
        <w:trPr>
          <w:trHeight w:val="20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70" w:rsidRPr="00864E70" w:rsidRDefault="00864E70" w:rsidP="00864E70"/>
          <w:p w:rsidR="00864E70" w:rsidRPr="00864E70" w:rsidRDefault="00864E70" w:rsidP="00864E70">
            <w:r w:rsidRPr="00864E70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A" w:rsidRDefault="00EA310A" w:rsidP="00864E70"/>
          <w:p w:rsidR="00EA310A" w:rsidRPr="00864E70" w:rsidRDefault="00EA310A" w:rsidP="00EA310A">
            <w:proofErr w:type="spellStart"/>
            <w:r w:rsidRPr="00864E70">
              <w:t>Mabau</w:t>
            </w:r>
            <w:proofErr w:type="spellEnd"/>
            <w:r w:rsidRPr="00864E70">
              <w:t xml:space="preserve"> Polska     Sp. z o.o. sp.k. Szymanów </w:t>
            </w:r>
            <w:proofErr w:type="spellStart"/>
            <w:r w:rsidRPr="00864E70">
              <w:t>ul.Alternatywy</w:t>
            </w:r>
            <w:proofErr w:type="spellEnd"/>
            <w:r w:rsidRPr="00864E70">
              <w:t xml:space="preserve"> 9k, 05-532 Baniocha</w:t>
            </w:r>
          </w:p>
          <w:p w:rsidR="00EA310A" w:rsidRPr="00864E70" w:rsidRDefault="00EA310A" w:rsidP="00EA310A"/>
          <w:p w:rsidR="00EA310A" w:rsidRPr="00864E70" w:rsidRDefault="00EA310A" w:rsidP="00864E7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Default="00864E70" w:rsidP="00864E70"/>
          <w:p w:rsidR="00EA310A" w:rsidRDefault="00EA310A" w:rsidP="00864E70"/>
          <w:p w:rsidR="00EA310A" w:rsidRDefault="00EA310A" w:rsidP="00864E70"/>
          <w:p w:rsidR="00EA310A" w:rsidRPr="00864E70" w:rsidRDefault="00EA310A" w:rsidP="00864E70"/>
          <w:p w:rsidR="00864E70" w:rsidRPr="00864E70" w:rsidRDefault="00337DC6" w:rsidP="00864E70">
            <w:r>
              <w:t>666.695,21</w:t>
            </w:r>
            <w:r w:rsidR="00864E70" w:rsidRPr="00864E70"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0A" w:rsidRDefault="00EA310A" w:rsidP="00864E70"/>
          <w:p w:rsidR="00EA310A" w:rsidRDefault="00EA310A" w:rsidP="00864E70"/>
          <w:p w:rsidR="00EA310A" w:rsidRDefault="00EA310A" w:rsidP="00864E70"/>
          <w:p w:rsidR="00864E70" w:rsidRPr="00864E70" w:rsidRDefault="00864E70" w:rsidP="00864E70">
            <w:r>
              <w:t>2</w:t>
            </w:r>
            <w:r w:rsidRPr="00864E70">
              <w:t>0 dni kalendarzowych od zawarcia umowy</w:t>
            </w:r>
          </w:p>
          <w:p w:rsidR="00864E70" w:rsidRPr="00864E70" w:rsidRDefault="00864E70" w:rsidP="00864E70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70" w:rsidRPr="00864E70" w:rsidRDefault="00864E70" w:rsidP="00864E70"/>
          <w:p w:rsidR="00864E70" w:rsidRPr="00864E70" w:rsidRDefault="00864E70" w:rsidP="00864E70"/>
          <w:p w:rsidR="00864E70" w:rsidRDefault="00864E70" w:rsidP="00864E70">
            <w:pPr>
              <w:pStyle w:val="Bezodstpw"/>
            </w:pPr>
          </w:p>
          <w:p w:rsidR="00864E70" w:rsidRPr="00864E70" w:rsidRDefault="00864E70" w:rsidP="00864E70">
            <w:pPr>
              <w:pStyle w:val="Bezodstpw"/>
            </w:pPr>
            <w:r w:rsidRPr="00864E70">
              <w:t>60 miesięcy</w:t>
            </w:r>
          </w:p>
          <w:p w:rsidR="00864E70" w:rsidRPr="00864E70" w:rsidRDefault="00864E70" w:rsidP="00864E70"/>
          <w:p w:rsidR="00864E70" w:rsidRPr="00864E70" w:rsidRDefault="00864E70" w:rsidP="00864E70"/>
          <w:p w:rsidR="00864E70" w:rsidRPr="00864E70" w:rsidRDefault="00864E70" w:rsidP="00864E70">
            <w:r w:rsidRPr="00864E7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70" w:rsidRDefault="00864E70" w:rsidP="00864E70"/>
          <w:p w:rsidR="00EA310A" w:rsidRDefault="00EA310A" w:rsidP="00864E70"/>
          <w:p w:rsidR="00864E70" w:rsidRPr="00864E70" w:rsidRDefault="00337DC6" w:rsidP="00864E70">
            <w:r w:rsidRPr="00864E70">
              <w:t xml:space="preserve">zgodnie z </w:t>
            </w:r>
            <w:r>
              <w:t xml:space="preserve">§ </w:t>
            </w:r>
            <w:r w:rsidRPr="00864E70">
              <w:t>5</w:t>
            </w:r>
            <w:r>
              <w:t xml:space="preserve"> </w:t>
            </w:r>
            <w:r w:rsidRPr="00864E70">
              <w:t>umowy</w:t>
            </w:r>
          </w:p>
        </w:tc>
      </w:tr>
    </w:tbl>
    <w:p w:rsidR="008B6913" w:rsidRPr="00864E70" w:rsidRDefault="00966AB2" w:rsidP="00323716">
      <w:pPr>
        <w:spacing w:after="160" w:line="259" w:lineRule="auto"/>
        <w:rPr>
          <w:rFonts w:eastAsiaTheme="minorHAnsi"/>
          <w:b/>
          <w:lang w:eastAsia="en-US"/>
        </w:rPr>
      </w:pPr>
      <w:r w:rsidRPr="00864E70">
        <w:rPr>
          <w:rFonts w:eastAsiaTheme="minorHAnsi"/>
          <w:b/>
          <w:lang w:eastAsia="en-US"/>
        </w:rPr>
        <w:t>Ponadto Z</w:t>
      </w:r>
      <w:r w:rsidR="008B6913" w:rsidRPr="00864E70">
        <w:rPr>
          <w:rFonts w:eastAsiaTheme="minorHAnsi"/>
          <w:b/>
          <w:lang w:eastAsia="en-US"/>
        </w:rPr>
        <w:t>amawiający info</w:t>
      </w:r>
      <w:r w:rsidRPr="00864E70">
        <w:rPr>
          <w:rFonts w:eastAsiaTheme="minorHAnsi"/>
          <w:b/>
          <w:lang w:eastAsia="en-US"/>
        </w:rPr>
        <w:t xml:space="preserve">rmuje, iż kwota jaką </w:t>
      </w:r>
      <w:r w:rsidR="008B6913" w:rsidRPr="00864E70">
        <w:rPr>
          <w:rFonts w:eastAsiaTheme="minorHAnsi"/>
          <w:b/>
          <w:lang w:eastAsia="en-US"/>
        </w:rPr>
        <w:t xml:space="preserve"> zamierza przeznaczyć na realizację za</w:t>
      </w:r>
      <w:r w:rsidR="00267627" w:rsidRPr="00864E70">
        <w:rPr>
          <w:rFonts w:eastAsiaTheme="minorHAnsi"/>
          <w:b/>
          <w:lang w:eastAsia="en-US"/>
        </w:rPr>
        <w:t>mó</w:t>
      </w:r>
      <w:r w:rsidR="00973355" w:rsidRPr="00864E70">
        <w:rPr>
          <w:rFonts w:eastAsiaTheme="minorHAnsi"/>
          <w:b/>
          <w:lang w:eastAsia="en-US"/>
        </w:rPr>
        <w:t xml:space="preserve">wienia    wynosi    </w:t>
      </w:r>
      <w:r w:rsidR="00605C52">
        <w:rPr>
          <w:rFonts w:eastAsiaTheme="minorHAnsi"/>
          <w:b/>
          <w:lang w:eastAsia="en-US"/>
        </w:rPr>
        <w:t>dla części 288.730,00</w:t>
      </w:r>
      <w:r w:rsidR="008B6913" w:rsidRPr="00864E70">
        <w:rPr>
          <w:rFonts w:eastAsiaTheme="minorHAnsi"/>
          <w:b/>
          <w:lang w:eastAsia="en-US"/>
        </w:rPr>
        <w:t xml:space="preserve"> brutto</w:t>
      </w:r>
      <w:r w:rsidR="00864E70">
        <w:rPr>
          <w:rFonts w:eastAsiaTheme="minorHAnsi"/>
          <w:b/>
          <w:lang w:eastAsia="en-US"/>
        </w:rPr>
        <w:t>.</w:t>
      </w:r>
    </w:p>
    <w:p w:rsidR="008B6913" w:rsidRPr="00864E70" w:rsidRDefault="008B6913" w:rsidP="008B6913">
      <w:pPr>
        <w:spacing w:after="160" w:line="259" w:lineRule="auto"/>
        <w:rPr>
          <w:rFonts w:eastAsiaTheme="minorHAnsi"/>
          <w:lang w:eastAsia="en-US"/>
        </w:rPr>
      </w:pPr>
      <w:r w:rsidRPr="00864E70">
        <w:rPr>
          <w:rFonts w:eastAsiaTheme="minorHAnsi"/>
          <w:lang w:eastAsia="en-US"/>
        </w:rPr>
        <w:t xml:space="preserve">Jednocześnie Zamawiający informuje, iż  zgodnie z art. 24 ust. 11 ustawy </w:t>
      </w:r>
      <w:proofErr w:type="spellStart"/>
      <w:r w:rsidRPr="00864E70">
        <w:rPr>
          <w:rFonts w:eastAsiaTheme="minorHAnsi"/>
          <w:lang w:eastAsia="en-US"/>
        </w:rPr>
        <w:t>Pzp</w:t>
      </w:r>
      <w:proofErr w:type="spellEnd"/>
      <w:r w:rsidRPr="00864E70">
        <w:rPr>
          <w:rFonts w:eastAsiaTheme="minorHAnsi"/>
          <w:lang w:eastAsia="en-US"/>
        </w:rPr>
        <w:t xml:space="preserve">  </w:t>
      </w:r>
      <w:r w:rsidRPr="00864E70">
        <w:rPr>
          <w:rFonts w:eastAsiaTheme="minorHAnsi"/>
          <w:b/>
          <w:u w:val="single"/>
          <w:lang w:eastAsia="en-US"/>
        </w:rPr>
        <w:t xml:space="preserve">Wykonawcy którzy  złożyli oferty w terminie  3 dni od dnia zamieszczenia przez Zamawiającego na stronie internetowej  w/w  informacji przekazują   zamawiającemu oświadczenie o przynależności lub braku przynależności lub braku przynależności do tej samej grupy kapitałowej, o której mowa  w art. 24 ust. 1 pkt 23 ustawy </w:t>
      </w:r>
      <w:proofErr w:type="spellStart"/>
      <w:r w:rsidRPr="00864E70">
        <w:rPr>
          <w:rFonts w:eastAsiaTheme="minorHAnsi"/>
          <w:b/>
          <w:u w:val="single"/>
          <w:lang w:eastAsia="en-US"/>
        </w:rPr>
        <w:t>Pzp</w:t>
      </w:r>
      <w:proofErr w:type="spellEnd"/>
      <w:r w:rsidRPr="00864E70">
        <w:rPr>
          <w:rFonts w:eastAsiaTheme="minorHAnsi"/>
          <w:lang w:eastAsia="en-US"/>
        </w:rPr>
        <w:t>.  Wraz ze złożeniem oświadczenia, Wykonawca powinien przedstawić , pod rygorem wykluczenia  z postepowania o udzielenie zamówienia , dowody że powiazania z innym wykonawcą nie prowadzą do zakłócenia konkurencji w postępowaniu o udziele</w:t>
      </w:r>
      <w:r w:rsidR="001F35A3" w:rsidRPr="00864E70">
        <w:rPr>
          <w:rFonts w:eastAsiaTheme="minorHAnsi"/>
          <w:lang w:eastAsia="en-US"/>
        </w:rPr>
        <w:t>nie zamówienia -  Załącznik nr 5</w:t>
      </w:r>
      <w:r w:rsidRPr="00864E70">
        <w:rPr>
          <w:rFonts w:eastAsiaTheme="minorHAnsi"/>
          <w:lang w:eastAsia="en-US"/>
        </w:rPr>
        <w:t xml:space="preserve"> do SIWZ.</w:t>
      </w:r>
    </w:p>
    <w:p w:rsidR="005F368A" w:rsidRPr="00864E70" w:rsidRDefault="005F368A" w:rsidP="008B6913">
      <w:pPr>
        <w:spacing w:after="160" w:line="259" w:lineRule="auto"/>
        <w:rPr>
          <w:rFonts w:eastAsiaTheme="minorHAnsi"/>
          <w:lang w:eastAsia="en-US"/>
        </w:rPr>
      </w:pPr>
    </w:p>
    <w:p w:rsidR="008B6913" w:rsidRPr="00864E70" w:rsidRDefault="008B6913" w:rsidP="008B6913">
      <w:pPr>
        <w:rPr>
          <w:rFonts w:eastAsiaTheme="minorHAnsi"/>
          <w:lang w:eastAsia="en-US"/>
        </w:rPr>
      </w:pPr>
      <w:r w:rsidRPr="00864E70">
        <w:rPr>
          <w:rFonts w:eastAsiaTheme="minorHAnsi"/>
          <w:lang w:eastAsia="en-US"/>
        </w:rPr>
        <w:t>Otrzymują:</w:t>
      </w:r>
    </w:p>
    <w:p w:rsidR="008B6913" w:rsidRPr="00864E70" w:rsidRDefault="008B6913" w:rsidP="008B6913">
      <w:pPr>
        <w:rPr>
          <w:rFonts w:eastAsiaTheme="minorHAnsi"/>
          <w:lang w:eastAsia="en-US"/>
        </w:rPr>
      </w:pPr>
      <w:r w:rsidRPr="00864E70">
        <w:rPr>
          <w:rFonts w:eastAsiaTheme="minorHAnsi"/>
          <w:lang w:eastAsia="en-US"/>
        </w:rPr>
        <w:t>1.Adresat</w:t>
      </w:r>
    </w:p>
    <w:p w:rsidR="008B6913" w:rsidRPr="00864E70" w:rsidRDefault="008B6913" w:rsidP="008B6913">
      <w:pPr>
        <w:rPr>
          <w:rFonts w:eastAsiaTheme="minorHAnsi"/>
          <w:lang w:eastAsia="en-US"/>
        </w:rPr>
      </w:pPr>
      <w:r w:rsidRPr="00864E70">
        <w:rPr>
          <w:rFonts w:eastAsiaTheme="minorHAnsi"/>
          <w:lang w:eastAsia="en-US"/>
        </w:rPr>
        <w:t>2.RZP a/a</w:t>
      </w:r>
    </w:p>
    <w:p w:rsidR="00EE043E" w:rsidRPr="00864E70" w:rsidRDefault="00EE043E" w:rsidP="008B6913"/>
    <w:sectPr w:rsidR="00EE043E" w:rsidRPr="0086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98"/>
    <w:rsid w:val="001D57AF"/>
    <w:rsid w:val="001F35A3"/>
    <w:rsid w:val="002279BE"/>
    <w:rsid w:val="00233CC4"/>
    <w:rsid w:val="00247329"/>
    <w:rsid w:val="00267627"/>
    <w:rsid w:val="00293A98"/>
    <w:rsid w:val="00323716"/>
    <w:rsid w:val="0033505C"/>
    <w:rsid w:val="00337DC6"/>
    <w:rsid w:val="0037737D"/>
    <w:rsid w:val="00383124"/>
    <w:rsid w:val="003D47B5"/>
    <w:rsid w:val="003E78E4"/>
    <w:rsid w:val="00455F88"/>
    <w:rsid w:val="00480DDB"/>
    <w:rsid w:val="004D42E1"/>
    <w:rsid w:val="004E16AC"/>
    <w:rsid w:val="005A2D03"/>
    <w:rsid w:val="005B3DB9"/>
    <w:rsid w:val="005F368A"/>
    <w:rsid w:val="00605C52"/>
    <w:rsid w:val="006665AC"/>
    <w:rsid w:val="006C6D05"/>
    <w:rsid w:val="006E5FF9"/>
    <w:rsid w:val="00782A38"/>
    <w:rsid w:val="00843C46"/>
    <w:rsid w:val="0086366B"/>
    <w:rsid w:val="00864E70"/>
    <w:rsid w:val="008B6913"/>
    <w:rsid w:val="00900E4D"/>
    <w:rsid w:val="0095237C"/>
    <w:rsid w:val="00966AB2"/>
    <w:rsid w:val="00973355"/>
    <w:rsid w:val="00A34D65"/>
    <w:rsid w:val="00A746AF"/>
    <w:rsid w:val="00B05788"/>
    <w:rsid w:val="00B92694"/>
    <w:rsid w:val="00D42BFE"/>
    <w:rsid w:val="00D946BA"/>
    <w:rsid w:val="00DF01B1"/>
    <w:rsid w:val="00E16C9B"/>
    <w:rsid w:val="00E62F74"/>
    <w:rsid w:val="00EA310A"/>
    <w:rsid w:val="00EE043E"/>
    <w:rsid w:val="00EF094A"/>
    <w:rsid w:val="00F33329"/>
    <w:rsid w:val="00F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4343"/>
  <w15:chartTrackingRefBased/>
  <w15:docId w15:val="{FCD7DD69-6F9C-4CE1-B8EA-E51D9C89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0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1B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10</cp:revision>
  <cp:lastPrinted>2017-09-01T08:58:00Z</cp:lastPrinted>
  <dcterms:created xsi:type="dcterms:W3CDTF">2017-08-28T13:02:00Z</dcterms:created>
  <dcterms:modified xsi:type="dcterms:W3CDTF">2017-09-01T09:16:00Z</dcterms:modified>
</cp:coreProperties>
</file>