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0B" w:rsidRDefault="00272620">
      <w:pPr>
        <w:rPr>
          <w:sz w:val="24"/>
          <w:szCs w:val="24"/>
        </w:rPr>
      </w:pPr>
      <w:r w:rsidRPr="00272620">
        <w:rPr>
          <w:sz w:val="24"/>
          <w:szCs w:val="24"/>
        </w:rPr>
        <w:t>Załącznik A</w:t>
      </w:r>
    </w:p>
    <w:p w:rsidR="00272620" w:rsidRPr="00272620" w:rsidRDefault="00272620">
      <w:pPr>
        <w:rPr>
          <w:b/>
          <w:sz w:val="24"/>
          <w:szCs w:val="24"/>
        </w:rPr>
      </w:pPr>
      <w:r w:rsidRPr="00272620">
        <w:rPr>
          <w:b/>
          <w:sz w:val="24"/>
          <w:szCs w:val="24"/>
        </w:rPr>
        <w:t>Opis przedmiotu zamówienia</w:t>
      </w:r>
    </w:p>
    <w:p w:rsidR="0003215A" w:rsidRDefault="00272620">
      <w:pPr>
        <w:rPr>
          <w:sz w:val="24"/>
          <w:szCs w:val="24"/>
        </w:rPr>
      </w:pPr>
      <w:r w:rsidRPr="00272620">
        <w:rPr>
          <w:b/>
          <w:sz w:val="24"/>
          <w:szCs w:val="24"/>
        </w:rPr>
        <w:t>Przedmiotem zamówienia są codzienne dostawy od ponied</w:t>
      </w:r>
      <w:r w:rsidR="0027292E">
        <w:rPr>
          <w:b/>
          <w:sz w:val="24"/>
          <w:szCs w:val="24"/>
        </w:rPr>
        <w:t>ziałku do piątku w godzinach 6.3</w:t>
      </w:r>
      <w:r w:rsidRPr="00272620">
        <w:rPr>
          <w:b/>
          <w:sz w:val="24"/>
          <w:szCs w:val="24"/>
        </w:rPr>
        <w:t>0-7.00</w:t>
      </w:r>
      <w:r>
        <w:rPr>
          <w:sz w:val="24"/>
          <w:szCs w:val="24"/>
        </w:rPr>
        <w:t xml:space="preserve"> owoców i warzyw w asortymencie i ilościach podanych w załączniku nr1. Podane ilości są szacunk</w:t>
      </w:r>
      <w:r w:rsidR="0027292E">
        <w:rPr>
          <w:sz w:val="24"/>
          <w:szCs w:val="24"/>
        </w:rPr>
        <w:t>owym zapotrzebowaniem na okres</w:t>
      </w:r>
      <w:r w:rsidR="00633091">
        <w:rPr>
          <w:sz w:val="24"/>
          <w:szCs w:val="24"/>
        </w:rPr>
        <w:t xml:space="preserve"> od stycznia 2018 </w:t>
      </w:r>
      <w:proofErr w:type="spellStart"/>
      <w:r w:rsidR="00633091">
        <w:rPr>
          <w:sz w:val="24"/>
          <w:szCs w:val="24"/>
        </w:rPr>
        <w:t>r</w:t>
      </w:r>
      <w:proofErr w:type="spellEnd"/>
      <w:r w:rsidR="006330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33091">
        <w:rPr>
          <w:sz w:val="24"/>
          <w:szCs w:val="24"/>
        </w:rPr>
        <w:t>i 2 tygodnie dyżuru wakacyjnego do 31.07.2018</w:t>
      </w:r>
      <w:r w:rsidR="0003215A">
        <w:rPr>
          <w:sz w:val="24"/>
          <w:szCs w:val="24"/>
        </w:rPr>
        <w:t xml:space="preserve">                                     </w:t>
      </w:r>
    </w:p>
    <w:p w:rsidR="0032482D" w:rsidRDefault="0003215A">
      <w:pPr>
        <w:rPr>
          <w:sz w:val="24"/>
          <w:szCs w:val="24"/>
        </w:rPr>
      </w:pPr>
      <w:r>
        <w:rPr>
          <w:sz w:val="24"/>
          <w:szCs w:val="24"/>
        </w:rPr>
        <w:t xml:space="preserve">Artykuły objęte tym postępowaniem muszą spełniać wymagania polskich norm PN lub europejskich norm zharmonizowanych, zgodne z rozporządzeniem Ministra Zdrowia                           z dnia 26 sierpnia 2016r, w </w:t>
      </w:r>
      <w:r w:rsidR="0032482D">
        <w:rPr>
          <w:sz w:val="24"/>
          <w:szCs w:val="24"/>
        </w:rPr>
        <w:t>sprawie nowej grupy środków spożywczych dopuszczonych do sprzedaży dzieciom i młodzieży w jednostkach systemu oświaty oraz wymagań, jakie muszą spełniać środki spożywcze stosowane w ramach żywienia zbiorowego dzieci i młodzieży w tych jednostkach (Dz. U. z 2016r. poz. 1154 z dnia 01.08.2016).</w:t>
      </w:r>
    </w:p>
    <w:p w:rsidR="0032482D" w:rsidRDefault="0032482D">
      <w:pPr>
        <w:rPr>
          <w:sz w:val="24"/>
          <w:szCs w:val="24"/>
        </w:rPr>
      </w:pPr>
      <w:r>
        <w:rPr>
          <w:sz w:val="24"/>
          <w:szCs w:val="24"/>
        </w:rPr>
        <w:t>Wykona</w:t>
      </w:r>
      <w:r w:rsidR="00633091">
        <w:rPr>
          <w:sz w:val="24"/>
          <w:szCs w:val="24"/>
        </w:rPr>
        <w:t xml:space="preserve">wca dostarczy produkt świeży, nieobity, nieuszkodzony, bez oznak psucia, plam i gnicia, </w:t>
      </w:r>
      <w:r>
        <w:rPr>
          <w:sz w:val="24"/>
          <w:szCs w:val="24"/>
        </w:rPr>
        <w:t xml:space="preserve"> klasy</w:t>
      </w:r>
      <w:r w:rsidR="00633091">
        <w:rPr>
          <w:sz w:val="24"/>
          <w:szCs w:val="24"/>
        </w:rPr>
        <w:t xml:space="preserve"> EXSTRA  </w:t>
      </w:r>
      <w:r>
        <w:rPr>
          <w:sz w:val="24"/>
          <w:szCs w:val="24"/>
        </w:rPr>
        <w:t xml:space="preserve"> mający odpowiedni termin przydatności do spożycia:</w:t>
      </w:r>
    </w:p>
    <w:p w:rsidR="0032482D" w:rsidRDefault="0032482D" w:rsidP="0032482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Owoce i warzywa                                                                                                                                 </w:t>
      </w:r>
    </w:p>
    <w:p w:rsidR="00830DC8" w:rsidRDefault="0032482D" w:rsidP="0032482D">
      <w:pPr>
        <w:rPr>
          <w:sz w:val="24"/>
          <w:szCs w:val="24"/>
        </w:rPr>
      </w:pPr>
      <w:r>
        <w:rPr>
          <w:sz w:val="24"/>
          <w:szCs w:val="24"/>
        </w:rPr>
        <w:t xml:space="preserve"> Przy</w:t>
      </w:r>
      <w:r w:rsidRPr="003248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każdorazowej dostawie towaru wykonawca zobowiązany jest dołączyć </w:t>
      </w:r>
      <w:r w:rsidR="00830DC8">
        <w:rPr>
          <w:sz w:val="24"/>
          <w:szCs w:val="24"/>
        </w:rPr>
        <w:t>handlowy dokument identyfikacyjny.</w:t>
      </w:r>
    </w:p>
    <w:p w:rsidR="00830DC8" w:rsidRDefault="00830DC8" w:rsidP="0032482D">
      <w:pPr>
        <w:rPr>
          <w:sz w:val="24"/>
          <w:szCs w:val="24"/>
        </w:rPr>
      </w:pPr>
      <w:r>
        <w:rPr>
          <w:sz w:val="24"/>
          <w:szCs w:val="24"/>
        </w:rPr>
        <w:t>Wykonawca zrealizuje dostawy owoców i warzyw do siedziby zamawiającego własnym transportem, na własny koszt</w:t>
      </w:r>
      <w:r w:rsidR="000B5001">
        <w:rPr>
          <w:sz w:val="24"/>
          <w:szCs w:val="24"/>
        </w:rPr>
        <w:t xml:space="preserve"> według zapotrzebowania Zamawiającgo</w:t>
      </w:r>
      <w:r>
        <w:rPr>
          <w:sz w:val="24"/>
          <w:szCs w:val="24"/>
        </w:rPr>
        <w:t xml:space="preserve">. Środek transportu musi spełniać obowiązujące wymogi sanitarne dla przewozu artykułów żywnościowych. Rozładunek następuje ze środka transportu do magazynu zamawiającego . </w:t>
      </w:r>
    </w:p>
    <w:p w:rsidR="00430AB7" w:rsidRDefault="00830DC8" w:rsidP="0032482D">
      <w:pPr>
        <w:rPr>
          <w:sz w:val="24"/>
          <w:szCs w:val="24"/>
        </w:rPr>
      </w:pPr>
      <w:r>
        <w:rPr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</w:t>
      </w:r>
      <w:r w:rsidR="00563A35">
        <w:rPr>
          <w:sz w:val="24"/>
          <w:szCs w:val="24"/>
        </w:rPr>
        <w:t>c</w:t>
      </w:r>
      <w:r>
        <w:rPr>
          <w:sz w:val="24"/>
          <w:szCs w:val="24"/>
        </w:rPr>
        <w:t>zone muszą</w:t>
      </w:r>
      <w:r w:rsidR="00563A35">
        <w:rPr>
          <w:sz w:val="24"/>
          <w:szCs w:val="24"/>
        </w:rPr>
        <w:t xml:space="preserve"> być</w:t>
      </w:r>
      <w:r>
        <w:rPr>
          <w:sz w:val="24"/>
          <w:szCs w:val="24"/>
        </w:rPr>
        <w:t xml:space="preserve"> </w:t>
      </w:r>
      <w:r w:rsidR="00563A35">
        <w:rPr>
          <w:sz w:val="24"/>
          <w:szCs w:val="24"/>
        </w:rPr>
        <w:t>w odpowiednich opakowaniach oraz skrzynkach –materiał opako</w:t>
      </w:r>
      <w:r w:rsidR="00430AB7">
        <w:rPr>
          <w:sz w:val="24"/>
          <w:szCs w:val="24"/>
        </w:rPr>
        <w:t>waniowy dopuszczony do kontaktu z żywnością.</w:t>
      </w:r>
    </w:p>
    <w:p w:rsidR="00430AB7" w:rsidRDefault="00430AB7" w:rsidP="0032482D">
      <w:pPr>
        <w:rPr>
          <w:sz w:val="24"/>
          <w:szCs w:val="24"/>
        </w:rPr>
      </w:pPr>
      <w:r>
        <w:rPr>
          <w:sz w:val="24"/>
          <w:szCs w:val="24"/>
        </w:rPr>
        <w:t>Dostawy będą realizowane codziennie w ilościach i terminach określonych przez zamawiającego, po uprzednim zgłoszeniu telefonicznym lub osobistym.</w:t>
      </w:r>
    </w:p>
    <w:p w:rsidR="00430AB7" w:rsidRDefault="00430AB7" w:rsidP="0032482D">
      <w:pPr>
        <w:rPr>
          <w:sz w:val="24"/>
          <w:szCs w:val="24"/>
        </w:rPr>
      </w:pPr>
      <w:r>
        <w:rPr>
          <w:sz w:val="24"/>
          <w:szCs w:val="24"/>
        </w:rPr>
        <w:t>Dopuszcza się możliwość zmiany ilości poszczególnego asortymentu.</w:t>
      </w:r>
    </w:p>
    <w:p w:rsidR="00430AB7" w:rsidRDefault="00430AB7" w:rsidP="00430AB7">
      <w:pPr>
        <w:jc w:val="center"/>
        <w:rPr>
          <w:sz w:val="24"/>
          <w:szCs w:val="24"/>
        </w:rPr>
      </w:pPr>
    </w:p>
    <w:p w:rsidR="0032482D" w:rsidRPr="0032482D" w:rsidRDefault="00430AB7" w:rsidP="00430A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Strona </w:t>
      </w:r>
      <w:r w:rsidRPr="00430AB7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z </w:t>
      </w:r>
      <w:r w:rsidRPr="00430AB7">
        <w:rPr>
          <w:b/>
          <w:sz w:val="24"/>
          <w:szCs w:val="24"/>
        </w:rPr>
        <w:t>1</w:t>
      </w:r>
    </w:p>
    <w:p w:rsidR="0003215A" w:rsidRPr="0032482D" w:rsidRDefault="0032482D" w:rsidP="0032482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2482D">
        <w:rPr>
          <w:sz w:val="24"/>
          <w:szCs w:val="24"/>
        </w:rPr>
        <w:t xml:space="preserve"> </w:t>
      </w:r>
    </w:p>
    <w:sectPr w:rsidR="0003215A" w:rsidRPr="0032482D" w:rsidSect="000A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F76EB"/>
    <w:multiLevelType w:val="hybridMultilevel"/>
    <w:tmpl w:val="D47085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2620"/>
    <w:rsid w:val="0003215A"/>
    <w:rsid w:val="000A250B"/>
    <w:rsid w:val="000B5001"/>
    <w:rsid w:val="00272620"/>
    <w:rsid w:val="0027292E"/>
    <w:rsid w:val="0032482D"/>
    <w:rsid w:val="00430AB7"/>
    <w:rsid w:val="00563A35"/>
    <w:rsid w:val="00633091"/>
    <w:rsid w:val="00830DC8"/>
    <w:rsid w:val="00C47D8E"/>
    <w:rsid w:val="00C8213E"/>
    <w:rsid w:val="00D60C73"/>
    <w:rsid w:val="00DA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4</cp:revision>
  <dcterms:created xsi:type="dcterms:W3CDTF">2017-03-23T10:05:00Z</dcterms:created>
  <dcterms:modified xsi:type="dcterms:W3CDTF">2017-12-21T07:52:00Z</dcterms:modified>
</cp:coreProperties>
</file>