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63" w:rsidRPr="00BB53DB" w:rsidRDefault="00E62D46" w:rsidP="008F2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A</w:t>
      </w:r>
    </w:p>
    <w:p w:rsidR="008F2563" w:rsidRPr="00BB53DB" w:rsidRDefault="008F2563" w:rsidP="008F2563">
      <w:pPr>
        <w:rPr>
          <w:rFonts w:ascii="Arial" w:hAnsi="Arial" w:cs="Arial"/>
          <w:sz w:val="24"/>
          <w:szCs w:val="24"/>
        </w:rPr>
      </w:pPr>
      <w:r w:rsidRPr="00BB53DB">
        <w:rPr>
          <w:rFonts w:ascii="Arial" w:hAnsi="Arial" w:cs="Arial"/>
          <w:sz w:val="24"/>
          <w:szCs w:val="24"/>
        </w:rPr>
        <w:t xml:space="preserve">Opis przedmiotu zamówienia </w:t>
      </w:r>
    </w:p>
    <w:p w:rsidR="008F2563" w:rsidRPr="008F2563" w:rsidRDefault="008F2563" w:rsidP="008F2563">
      <w:pPr>
        <w:rPr>
          <w:rFonts w:ascii="Times New Roman" w:hAnsi="Times New Roman" w:cs="Times New Roman"/>
          <w:sz w:val="24"/>
          <w:szCs w:val="24"/>
        </w:rPr>
      </w:pPr>
    </w:p>
    <w:p w:rsidR="002A61E2" w:rsidRDefault="002A61E2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sukcesywn</w:t>
      </w:r>
      <w:r w:rsidR="00612F59">
        <w:rPr>
          <w:rFonts w:ascii="Arial" w:hAnsi="Arial" w:cs="Arial"/>
          <w:sz w:val="24"/>
          <w:szCs w:val="24"/>
        </w:rPr>
        <w:t>e dostawy</w:t>
      </w:r>
      <w:r w:rsidR="000D4C55">
        <w:rPr>
          <w:rFonts w:ascii="Arial" w:hAnsi="Arial" w:cs="Arial"/>
          <w:sz w:val="24"/>
          <w:szCs w:val="24"/>
        </w:rPr>
        <w:t xml:space="preserve"> </w:t>
      </w:r>
      <w:r w:rsidR="00612F59">
        <w:rPr>
          <w:rFonts w:ascii="Arial" w:hAnsi="Arial" w:cs="Arial"/>
          <w:sz w:val="24"/>
          <w:szCs w:val="24"/>
        </w:rPr>
        <w:t xml:space="preserve"> ryb</w:t>
      </w:r>
      <w:r w:rsidR="000D4C55">
        <w:rPr>
          <w:rFonts w:ascii="Arial" w:hAnsi="Arial" w:cs="Arial"/>
          <w:sz w:val="24"/>
          <w:szCs w:val="24"/>
        </w:rPr>
        <w:t xml:space="preserve"> świeżych, mrożonych i wędzonych</w:t>
      </w:r>
      <w:r w:rsidR="00713A7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w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asortymencie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ilościach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podanych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załączniku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 1. Podane ilości są szacunko</w:t>
      </w:r>
      <w:r w:rsidR="0016392C">
        <w:rPr>
          <w:rFonts w:ascii="Arial" w:hAnsi="Arial" w:cs="Arial"/>
          <w:sz w:val="24"/>
          <w:szCs w:val="24"/>
        </w:rPr>
        <w:t xml:space="preserve">wym zapotrzebowaniem na okres 10 </w:t>
      </w:r>
      <w:r w:rsidR="00576325">
        <w:rPr>
          <w:rFonts w:ascii="Arial" w:hAnsi="Arial" w:cs="Arial"/>
          <w:sz w:val="24"/>
          <w:szCs w:val="24"/>
        </w:rPr>
        <w:t xml:space="preserve"> miesięcy i 2 tygodni dyżuru wakacyjnego.</w:t>
      </w:r>
    </w:p>
    <w:p w:rsidR="002A61E2" w:rsidRDefault="002A61E2" w:rsidP="002A61E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zharmonizowanych, zgodne z rozporządzeniem Ministra Zdrowia z dnia 26 sierpnia 2015.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A61E2" w:rsidRDefault="002A61E2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612F59" w:rsidRDefault="00612F59" w:rsidP="00612F5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Ryby</w:t>
      </w:r>
    </w:p>
    <w:p w:rsidR="00612F59" w:rsidRPr="00612F59" w:rsidRDefault="00612F59" w:rsidP="00612F59">
      <w:pPr>
        <w:pStyle w:val="Akapitzlist"/>
        <w:rPr>
          <w:rFonts w:ascii="Arial" w:hAnsi="Arial" w:cs="Arial"/>
          <w:sz w:val="24"/>
          <w:szCs w:val="24"/>
        </w:rPr>
      </w:pPr>
    </w:p>
    <w:p w:rsidR="00190153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 xml:space="preserve">Przy każdorazowej dostawie towaru wykonawca zobowiązany jest dołączyć handlowy dokument </w:t>
      </w:r>
      <w:r w:rsidR="00AD2184">
        <w:rPr>
          <w:rFonts w:ascii="Arial" w:hAnsi="Arial" w:cs="Arial"/>
          <w:sz w:val="24"/>
          <w:szCs w:val="24"/>
        </w:rPr>
        <w:t xml:space="preserve"> </w:t>
      </w:r>
      <w:r w:rsidRPr="002A61E2">
        <w:rPr>
          <w:rFonts w:ascii="Arial" w:hAnsi="Arial" w:cs="Arial"/>
          <w:sz w:val="24"/>
          <w:szCs w:val="24"/>
        </w:rPr>
        <w:t>identyfikacyjny</w:t>
      </w:r>
      <w:r w:rsidR="00190153">
        <w:rPr>
          <w:rFonts w:ascii="Arial" w:hAnsi="Arial" w:cs="Arial"/>
          <w:sz w:val="24"/>
          <w:szCs w:val="24"/>
        </w:rPr>
        <w:t>.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 xml:space="preserve"> Wy</w:t>
      </w:r>
      <w:r w:rsidR="00190153">
        <w:rPr>
          <w:rFonts w:ascii="Arial" w:hAnsi="Arial" w:cs="Arial"/>
          <w:sz w:val="24"/>
          <w:szCs w:val="24"/>
        </w:rPr>
        <w:t>konawca zrealizuje do</w:t>
      </w:r>
      <w:r w:rsidR="000D4C55">
        <w:rPr>
          <w:rFonts w:ascii="Arial" w:hAnsi="Arial" w:cs="Arial"/>
          <w:sz w:val="24"/>
          <w:szCs w:val="24"/>
        </w:rPr>
        <w:t>stawy ryb</w:t>
      </w:r>
      <w:r w:rsidRPr="002A61E2">
        <w:rPr>
          <w:rFonts w:ascii="Arial" w:hAnsi="Arial" w:cs="Arial"/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</w:t>
      </w:r>
      <w:r w:rsidR="000D4C55">
        <w:rPr>
          <w:rFonts w:ascii="Arial" w:hAnsi="Arial" w:cs="Arial"/>
          <w:sz w:val="24"/>
          <w:szCs w:val="24"/>
        </w:rPr>
        <w:t xml:space="preserve"> - ryb</w:t>
      </w:r>
      <w:bookmarkStart w:id="0" w:name="_GoBack"/>
      <w:bookmarkEnd w:id="0"/>
      <w:r w:rsidRPr="002A61E2">
        <w:rPr>
          <w:rFonts w:ascii="Arial" w:hAnsi="Arial" w:cs="Arial"/>
          <w:sz w:val="24"/>
          <w:szCs w:val="24"/>
        </w:rPr>
        <w:t xml:space="preserve">. Rozładunek następuje ze środka transportu do magazynu zamawiającego. </w:t>
      </w:r>
    </w:p>
    <w:p w:rsidR="00160CA4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Wykonawca nieodpłatnie użyczy pojemników przy każdorazowej dostawie towaru do siedziby Zamawiającego na okres do następnej dostawy. Wszystkie objęte zamówieniem produkty dostarczane muszą być w pojemnikach plastikowych (materiał opakowaniowy dopuszczony do kontaktu z żywnośc</w:t>
      </w:r>
      <w:r w:rsidR="00160CA4">
        <w:rPr>
          <w:rFonts w:ascii="Arial" w:hAnsi="Arial" w:cs="Arial"/>
          <w:sz w:val="24"/>
          <w:szCs w:val="24"/>
        </w:rPr>
        <w:t>ią</w:t>
      </w:r>
      <w:r w:rsidR="00612F59">
        <w:rPr>
          <w:rFonts w:ascii="Arial" w:hAnsi="Arial" w:cs="Arial"/>
          <w:sz w:val="24"/>
          <w:szCs w:val="24"/>
        </w:rPr>
        <w:t>)</w:t>
      </w:r>
      <w:r w:rsidR="00160CA4">
        <w:rPr>
          <w:rFonts w:ascii="Arial" w:hAnsi="Arial" w:cs="Arial"/>
          <w:sz w:val="24"/>
          <w:szCs w:val="24"/>
        </w:rPr>
        <w:t>.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2A61E2" w:rsidRDefault="008F2563" w:rsidP="008F2563">
      <w:pPr>
        <w:rPr>
          <w:rFonts w:ascii="Arial" w:hAnsi="Arial" w:cs="Arial"/>
          <w:szCs w:val="24"/>
        </w:rPr>
      </w:pPr>
      <w:r w:rsidRPr="002A61E2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2A61E2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B8" w:rsidRDefault="004306B8" w:rsidP="00C57A31">
      <w:pPr>
        <w:spacing w:after="0" w:line="240" w:lineRule="auto"/>
      </w:pPr>
      <w:r>
        <w:separator/>
      </w:r>
    </w:p>
  </w:endnote>
  <w:endnote w:type="continuationSeparator" w:id="0">
    <w:p w:rsidR="004306B8" w:rsidRDefault="004306B8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B43F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3F35">
              <w:rPr>
                <w:b/>
                <w:sz w:val="24"/>
                <w:szCs w:val="24"/>
              </w:rPr>
              <w:fldChar w:fldCharType="separate"/>
            </w:r>
            <w:r w:rsidR="000D4C55">
              <w:rPr>
                <w:b/>
                <w:noProof/>
              </w:rPr>
              <w:t>1</w:t>
            </w:r>
            <w:r w:rsidR="00B43F3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43F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3F35">
              <w:rPr>
                <w:b/>
                <w:sz w:val="24"/>
                <w:szCs w:val="24"/>
              </w:rPr>
              <w:fldChar w:fldCharType="separate"/>
            </w:r>
            <w:r w:rsidR="000D4C55">
              <w:rPr>
                <w:b/>
                <w:noProof/>
              </w:rPr>
              <w:t>1</w:t>
            </w:r>
            <w:r w:rsidR="00B43F3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B8" w:rsidRDefault="004306B8" w:rsidP="00C57A31">
      <w:pPr>
        <w:spacing w:after="0" w:line="240" w:lineRule="auto"/>
      </w:pPr>
      <w:r>
        <w:separator/>
      </w:r>
    </w:p>
  </w:footnote>
  <w:footnote w:type="continuationSeparator" w:id="0">
    <w:p w:rsidR="004306B8" w:rsidRDefault="004306B8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67F7A"/>
    <w:multiLevelType w:val="hybridMultilevel"/>
    <w:tmpl w:val="63DC4A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B6B9D"/>
    <w:rsid w:val="000C7813"/>
    <w:rsid w:val="000D4C55"/>
    <w:rsid w:val="001341F1"/>
    <w:rsid w:val="00160CA4"/>
    <w:rsid w:val="0016392C"/>
    <w:rsid w:val="00190153"/>
    <w:rsid w:val="002A61E2"/>
    <w:rsid w:val="002C76CA"/>
    <w:rsid w:val="002E406E"/>
    <w:rsid w:val="003A0CBF"/>
    <w:rsid w:val="003B0EBC"/>
    <w:rsid w:val="003D6F7B"/>
    <w:rsid w:val="0040348C"/>
    <w:rsid w:val="00425042"/>
    <w:rsid w:val="004306B8"/>
    <w:rsid w:val="00442DDB"/>
    <w:rsid w:val="00537D2F"/>
    <w:rsid w:val="00576325"/>
    <w:rsid w:val="005A5C7F"/>
    <w:rsid w:val="005D72FA"/>
    <w:rsid w:val="005F37DA"/>
    <w:rsid w:val="0060393F"/>
    <w:rsid w:val="00612F59"/>
    <w:rsid w:val="00627AD0"/>
    <w:rsid w:val="006B3C6E"/>
    <w:rsid w:val="006B7036"/>
    <w:rsid w:val="00713A71"/>
    <w:rsid w:val="00762424"/>
    <w:rsid w:val="007941DF"/>
    <w:rsid w:val="008567D6"/>
    <w:rsid w:val="008652FB"/>
    <w:rsid w:val="008C00F5"/>
    <w:rsid w:val="008F2563"/>
    <w:rsid w:val="008F549A"/>
    <w:rsid w:val="00901527"/>
    <w:rsid w:val="00963E05"/>
    <w:rsid w:val="009C2A36"/>
    <w:rsid w:val="009C32CE"/>
    <w:rsid w:val="00A10B47"/>
    <w:rsid w:val="00A2440B"/>
    <w:rsid w:val="00A35052"/>
    <w:rsid w:val="00AD0952"/>
    <w:rsid w:val="00AD2184"/>
    <w:rsid w:val="00B43F35"/>
    <w:rsid w:val="00B469F9"/>
    <w:rsid w:val="00B61BA3"/>
    <w:rsid w:val="00B87170"/>
    <w:rsid w:val="00BB53DB"/>
    <w:rsid w:val="00BE5C04"/>
    <w:rsid w:val="00C16610"/>
    <w:rsid w:val="00C179D9"/>
    <w:rsid w:val="00C57A31"/>
    <w:rsid w:val="00C626E2"/>
    <w:rsid w:val="00C74513"/>
    <w:rsid w:val="00CE0452"/>
    <w:rsid w:val="00D2262B"/>
    <w:rsid w:val="00DA6056"/>
    <w:rsid w:val="00DE7C04"/>
    <w:rsid w:val="00DF25A9"/>
    <w:rsid w:val="00E62D46"/>
    <w:rsid w:val="00F32526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46787-8708-4A35-BECB-FF174DA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Agnieszka Malinowska</cp:lastModifiedBy>
  <cp:revision>16</cp:revision>
  <cp:lastPrinted>2016-02-17T12:11:00Z</cp:lastPrinted>
  <dcterms:created xsi:type="dcterms:W3CDTF">2016-12-13T12:21:00Z</dcterms:created>
  <dcterms:modified xsi:type="dcterms:W3CDTF">2017-11-07T11:23:00Z</dcterms:modified>
</cp:coreProperties>
</file>