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EB" w:rsidRPr="006A6A59" w:rsidRDefault="006A6A59" w:rsidP="005A706D">
      <w:pPr>
        <w:autoSpaceDE w:val="0"/>
        <w:autoSpaceDN w:val="0"/>
        <w:adjustRightInd w:val="0"/>
        <w:spacing w:before="240" w:after="0" w:line="240" w:lineRule="auto"/>
        <w:ind w:right="50"/>
        <w:jc w:val="center"/>
        <w:rPr>
          <w:rFonts w:ascii="Times New Roman" w:hAnsi="Times New Roman" w:cs="Times New Roman"/>
          <w:bCs/>
        </w:rPr>
      </w:pPr>
      <w:bookmarkStart w:id="0" w:name="_GoBack"/>
      <w:bookmarkEnd w:id="0"/>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A6A59">
        <w:rPr>
          <w:rFonts w:ascii="Times New Roman" w:hAnsi="Times New Roman" w:cs="Times New Roman"/>
          <w:bCs/>
        </w:rPr>
        <w:t>ZAŁ. NR 2</w:t>
      </w:r>
    </w:p>
    <w:p w:rsidR="00821196" w:rsidRDefault="005A706D" w:rsidP="00821196">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821196" w:rsidRDefault="005A706D" w:rsidP="00821196">
      <w:pPr>
        <w:autoSpaceDE w:val="0"/>
        <w:autoSpaceDN w:val="0"/>
        <w:adjustRightInd w:val="0"/>
        <w:spacing w:before="240" w:after="0" w:line="240" w:lineRule="auto"/>
        <w:ind w:left="-142" w:right="50"/>
        <w:jc w:val="center"/>
        <w:rPr>
          <w:rFonts w:ascii="Times New Roman" w:hAnsi="Times New Roman" w:cs="Times New Roman"/>
          <w:b/>
          <w:bCs/>
        </w:rPr>
      </w:pPr>
      <w:r w:rsidRPr="00AA62AE">
        <w:rPr>
          <w:rFonts w:ascii="Times New Roman" w:hAnsi="Times New Roman" w:cs="Times New Roman"/>
        </w:rPr>
        <w:t xml:space="preserve">w trybie </w:t>
      </w:r>
      <w:r w:rsidR="00E06593">
        <w:rPr>
          <w:rFonts w:ascii="Times New Roman" w:hAnsi="Times New Roman" w:cs="Times New Roman"/>
        </w:rPr>
        <w:t xml:space="preserve"> art. 14 U</w:t>
      </w:r>
      <w:r w:rsidRPr="00AA62AE">
        <w:rPr>
          <w:rFonts w:ascii="Times New Roman" w:hAnsi="Times New Roman" w:cs="Times New Roman"/>
        </w:rPr>
        <w:t>stawy z dnia 11 września 2015 r o zdrowiu publicznym (</w:t>
      </w:r>
      <w:r w:rsidR="00821196">
        <w:rPr>
          <w:rFonts w:ascii="Times New Roman" w:hAnsi="Times New Roman" w:cs="Times New Roman"/>
        </w:rPr>
        <w:t xml:space="preserve">tj. </w:t>
      </w:r>
      <w:r w:rsidRPr="00AA62AE">
        <w:rPr>
          <w:rFonts w:ascii="Times New Roman" w:hAnsi="Times New Roman" w:cs="Times New Roman"/>
        </w:rPr>
        <w:t>Dz. U</w:t>
      </w:r>
      <w:r w:rsidR="001F089B">
        <w:rPr>
          <w:rFonts w:ascii="Times New Roman" w:hAnsi="Times New Roman" w:cs="Times New Roman"/>
        </w:rPr>
        <w:t>.</w:t>
      </w:r>
      <w:r w:rsidR="00821196">
        <w:rPr>
          <w:rFonts w:ascii="Times New Roman" w:hAnsi="Times New Roman" w:cs="Times New Roman"/>
        </w:rPr>
        <w:t xml:space="preserve"> z 2017</w:t>
      </w:r>
      <w:r w:rsidR="00AB5B36">
        <w:rPr>
          <w:rFonts w:ascii="Times New Roman" w:hAnsi="Times New Roman" w:cs="Times New Roman"/>
        </w:rPr>
        <w:t>r.</w:t>
      </w:r>
      <w:r w:rsidR="001F089B">
        <w:rPr>
          <w:rFonts w:ascii="Times New Roman" w:hAnsi="Times New Roman" w:cs="Times New Roman"/>
        </w:rPr>
        <w:t xml:space="preserve"> </w:t>
      </w:r>
      <w:r w:rsidR="00821196">
        <w:rPr>
          <w:rFonts w:ascii="Times New Roman" w:hAnsi="Times New Roman" w:cs="Times New Roman"/>
        </w:rPr>
        <w:t>poz. 2237</w:t>
      </w:r>
      <w:r w:rsidR="00022DCE">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zawarta w dniu …………………………………………................... w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 siedzibą w ………………………………………....................…….., zwanym dalej „Zleceniodawcą”,</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reprezentowanym przez: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wpisaną(-nym) do Krajowego Rejestru Sądowego* / innego rejestru* / ewidencji* pod numerem …………….……, zwaną(-nym) dalej „Zleceniobiorcą”, reprezentowaną(-nym)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2B48A4"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Przedmiot umowy</w:t>
      </w:r>
    </w:p>
    <w:p w:rsidR="002B48A4" w:rsidRPr="00AA62AE" w:rsidRDefault="002B48A4"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w:t>
      </w:r>
      <w:r w:rsidR="00821196">
        <w:rPr>
          <w:rFonts w:ascii="Times New Roman" w:hAnsi="Times New Roman" w:cs="Times New Roman"/>
        </w:rPr>
        <w:t xml:space="preserve">tj. </w:t>
      </w:r>
      <w:r w:rsidRPr="00AA62AE">
        <w:rPr>
          <w:rFonts w:ascii="Times New Roman" w:hAnsi="Times New Roman" w:cs="Times New Roman"/>
        </w:rPr>
        <w:t xml:space="preserve">Dz. U </w:t>
      </w:r>
      <w:r w:rsidR="00821196">
        <w:rPr>
          <w:rFonts w:ascii="Times New Roman" w:hAnsi="Times New Roman" w:cs="Times New Roman"/>
        </w:rPr>
        <w:t xml:space="preserve"> z 2017</w:t>
      </w:r>
      <w:r w:rsidR="00AB5B36">
        <w:rPr>
          <w:rFonts w:ascii="Times New Roman" w:hAnsi="Times New Roman" w:cs="Times New Roman"/>
        </w:rPr>
        <w:t>r.</w:t>
      </w:r>
      <w:r w:rsidR="00821196">
        <w:rPr>
          <w:rFonts w:ascii="Times New Roman" w:hAnsi="Times New Roman" w:cs="Times New Roman"/>
        </w:rPr>
        <w:t xml:space="preserve">poz. 2237 </w:t>
      </w:r>
      <w:r w:rsidR="0062598D">
        <w:rPr>
          <w:rFonts w:ascii="Times New Roman" w:hAnsi="Times New Roman" w:cs="Times New Roman"/>
        </w:rPr>
        <w:t>ze zm.</w:t>
      </w:r>
      <w:r w:rsidRPr="00AA62AE">
        <w:rPr>
          <w:rFonts w:ascii="Times New Roman" w:hAnsi="Times New Roman" w:cs="Times New Roman"/>
        </w:rPr>
        <w:t>), zwanej dalej „ustawą”, realizację zadania publicznego pod tytułem:</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007550FF">
        <w:rPr>
          <w:rFonts w:ascii="Times New Roman" w:hAnsi="Times New Roman" w:cs="Times New Roman"/>
        </w:rPr>
        <w:t xml:space="preserve"> do ogłoszenia.</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lastRenderedPageBreak/>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2A5DEB" w:rsidRPr="002B48A4"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B92E69"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Sposób wykonania zadania publicznego</w:t>
      </w:r>
    </w:p>
    <w:p w:rsidR="002B48A4" w:rsidRPr="002B48A4" w:rsidRDefault="002B48A4" w:rsidP="005A706D">
      <w:pPr>
        <w:autoSpaceDE w:val="0"/>
        <w:autoSpaceDN w:val="0"/>
        <w:adjustRightInd w:val="0"/>
        <w:spacing w:after="0" w:line="240" w:lineRule="auto"/>
        <w:ind w:right="50"/>
        <w:jc w:val="center"/>
        <w:rPr>
          <w:rFonts w:ascii="Times New Roman" w:hAnsi="Times New Roman" w:cs="Times New Roman"/>
          <w:b/>
          <w:bCs/>
        </w:rPr>
      </w:pP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2.   Termin trwania wypoczynku ustala się:</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od dnia…………………r.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do dnia…………………r.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2B48A4" w:rsidRDefault="005A706D" w:rsidP="002B48A4">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Default="005A706D" w:rsidP="002A5DEB">
      <w:pPr>
        <w:autoSpaceDE w:val="0"/>
        <w:autoSpaceDN w:val="0"/>
        <w:adjustRightInd w:val="0"/>
        <w:spacing w:after="0" w:line="240" w:lineRule="auto"/>
        <w:ind w:left="2124" w:right="50" w:firstLine="708"/>
        <w:jc w:val="both"/>
        <w:rPr>
          <w:rFonts w:ascii="Times New Roman" w:hAnsi="Times New Roman" w:cs="Times New Roman"/>
          <w:b/>
          <w:bCs/>
        </w:rPr>
      </w:pPr>
      <w:r w:rsidRPr="00AA62AE">
        <w:rPr>
          <w:rFonts w:ascii="Times New Roman" w:hAnsi="Times New Roman" w:cs="Times New Roman"/>
          <w:b/>
          <w:bCs/>
        </w:rPr>
        <w:t>Finansowanie zadania publicznego</w:t>
      </w:r>
    </w:p>
    <w:p w:rsidR="002B48A4" w:rsidRPr="00AA62AE" w:rsidRDefault="002B48A4" w:rsidP="002A5DEB">
      <w:pPr>
        <w:autoSpaceDE w:val="0"/>
        <w:autoSpaceDN w:val="0"/>
        <w:adjustRightInd w:val="0"/>
        <w:spacing w:after="0" w:line="240" w:lineRule="auto"/>
        <w:ind w:left="2124" w:right="50" w:firstLine="708"/>
        <w:jc w:val="both"/>
        <w:rPr>
          <w:rFonts w:ascii="Times New Roman" w:hAnsi="Times New Roman" w:cs="Times New Roman"/>
        </w:rPr>
      </w:pP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B92E69"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 transza 50 </w:t>
      </w:r>
      <w:r w:rsidR="00FE103F">
        <w:rPr>
          <w:rFonts w:ascii="Times New Roman" w:hAnsi="Times New Roman" w:cs="Times New Roman"/>
        </w:rPr>
        <w:t xml:space="preserve">% - w terminie </w:t>
      </w:r>
      <w:r w:rsidR="00E06593">
        <w:rPr>
          <w:rFonts w:ascii="Times New Roman" w:hAnsi="Times New Roman" w:cs="Times New Roman"/>
        </w:rPr>
        <w:t>14 dni od dnia zawarcia</w:t>
      </w:r>
      <w:r w:rsidR="00D3029F">
        <w:rPr>
          <w:rFonts w:ascii="Times New Roman" w:hAnsi="Times New Roman" w:cs="Times New Roman"/>
        </w:rPr>
        <w:t xml:space="preserve"> umowy.</w:t>
      </w:r>
    </w:p>
    <w:p w:rsidR="00BD06B9" w:rsidRDefault="00B92E69" w:rsidP="00B92E69">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II transza 5</w:t>
      </w:r>
      <w:r w:rsidR="008A493E">
        <w:rPr>
          <w:rFonts w:ascii="Times New Roman" w:hAnsi="Times New Roman" w:cs="Times New Roman"/>
        </w:rPr>
        <w:t xml:space="preserve">0% </w:t>
      </w:r>
      <w:r>
        <w:rPr>
          <w:rFonts w:ascii="Times New Roman" w:hAnsi="Times New Roman" w:cs="Times New Roman"/>
        </w:rPr>
        <w:t xml:space="preserve">- </w:t>
      </w:r>
      <w:r w:rsidR="00BD06B9">
        <w:rPr>
          <w:rFonts w:ascii="Times New Roman" w:hAnsi="Times New Roman" w:cs="Times New Roman"/>
        </w:rPr>
        <w:t xml:space="preserve">w terminie 14 dni </w:t>
      </w:r>
      <w:r w:rsidR="00EA5F8C">
        <w:rPr>
          <w:rFonts w:ascii="Times New Roman" w:hAnsi="Times New Roman" w:cs="Times New Roman"/>
        </w:rPr>
        <w:t>po otrzymaniu</w:t>
      </w:r>
      <w:r w:rsidR="00BD06B9">
        <w:rPr>
          <w:rFonts w:ascii="Times New Roman" w:hAnsi="Times New Roman" w:cs="Times New Roman"/>
        </w:rPr>
        <w:t xml:space="preserve"> od Zleceniobiorcy prawidłowo </w:t>
      </w:r>
    </w:p>
    <w:p w:rsidR="008A493E" w:rsidRDefault="00BD06B9" w:rsidP="00E2747E">
      <w:pPr>
        <w:autoSpaceDE w:val="0"/>
        <w:autoSpaceDN w:val="0"/>
        <w:adjustRightInd w:val="0"/>
        <w:spacing w:after="0" w:line="240" w:lineRule="auto"/>
        <w:ind w:right="50"/>
        <w:rPr>
          <w:rFonts w:ascii="Times New Roman" w:hAnsi="Times New Roman" w:cs="Times New Roman"/>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B92E69" w:rsidRPr="00E2747E" w:rsidRDefault="00B92E69" w:rsidP="00E2747E">
      <w:pPr>
        <w:autoSpaceDE w:val="0"/>
        <w:autoSpaceDN w:val="0"/>
        <w:adjustRightInd w:val="0"/>
        <w:spacing w:after="0" w:line="240" w:lineRule="auto"/>
        <w:ind w:right="50"/>
        <w:rPr>
          <w:rFonts w:ascii="Times New Roman" w:hAnsi="Times New Roman" w:cs="Times New Roman"/>
          <w:b/>
          <w:bCs/>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D3029F" w:rsidRPr="002B48A4" w:rsidRDefault="003B7E14" w:rsidP="002B48A4">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w:t>
      </w:r>
      <w:r w:rsidR="00022DCE">
        <w:rPr>
          <w:rFonts w:ascii="Times New Roman" w:hAnsi="Times New Roman" w:cs="Times New Roman"/>
        </w:rPr>
        <w:t>o      20%, bez konieczności zawierania aneksu w tej sprawie.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Dokumentacja związana z realizacją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 xml:space="preserve">1. Zleceniobiorca jest zobowiązany do prowadzenia wyodrębnionej dokumentacji finansowo-księgowej i ewidencji księgowej otrzymanych środków oraz wydatków dokonywanych z tych </w:t>
      </w:r>
      <w:r w:rsidRPr="00AA62AE">
        <w:rPr>
          <w:rFonts w:ascii="Times New Roman" w:hAnsi="Times New Roman" w:cs="Times New Roman"/>
        </w:rPr>
        <w:lastRenderedPageBreak/>
        <w:t>środków, zgodnie z zasadami wynikającymi z ustawy z dnia 29 września 1994 r. o rachunkowości (</w:t>
      </w:r>
      <w:r w:rsidR="00C23C80">
        <w:rPr>
          <w:rFonts w:ascii="Times New Roman" w:hAnsi="Times New Roman" w:cs="Times New Roman"/>
        </w:rPr>
        <w:t xml:space="preserve">tj. </w:t>
      </w:r>
      <w:r w:rsidR="00E06593">
        <w:rPr>
          <w:rFonts w:ascii="Times New Roman" w:hAnsi="Times New Roman" w:cs="Times New Roman"/>
        </w:rPr>
        <w:t>Dz. U. z 2018</w:t>
      </w:r>
      <w:r w:rsidR="00821196">
        <w:rPr>
          <w:rFonts w:ascii="Times New Roman" w:hAnsi="Times New Roman" w:cs="Times New Roman"/>
        </w:rPr>
        <w:t xml:space="preserve"> r. poz. 395</w:t>
      </w:r>
      <w:r w:rsidR="00E06593">
        <w:rPr>
          <w:rFonts w:ascii="Times New Roman" w:hAnsi="Times New Roman" w:cs="Times New Roman"/>
        </w:rPr>
        <w:t xml:space="preserve"> ze zm.</w:t>
      </w:r>
      <w:r w:rsidRPr="00AA62AE">
        <w:rPr>
          <w:rFonts w:ascii="Times New Roman" w:hAnsi="Times New Roman" w:cs="Times New Roman"/>
        </w:rPr>
        <w:t>),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Pr="00635CF4"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w:t>
      </w:r>
      <w:r w:rsidR="00D3029F">
        <w:rPr>
          <w:rFonts w:ascii="Times New Roman" w:hAnsi="Times New Roman" w:cs="Times New Roman"/>
        </w:rPr>
        <w:t xml:space="preserve">                             </w:t>
      </w:r>
      <w:r w:rsidRPr="00AA62AE">
        <w:rPr>
          <w:rFonts w:ascii="Times New Roman" w:hAnsi="Times New Roman" w:cs="Times New Roman"/>
        </w:rPr>
        <w:t xml:space="preserve">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w:t>
      </w:r>
      <w:r w:rsidR="00D3029F">
        <w:rPr>
          <w:rFonts w:ascii="Times New Roman" w:hAnsi="Times New Roman" w:cs="Times New Roman"/>
        </w:rPr>
        <w:t xml:space="preserve">                           </w:t>
      </w:r>
      <w:r w:rsidRPr="00AA62AE">
        <w:rPr>
          <w:rFonts w:ascii="Times New Roman" w:hAnsi="Times New Roman" w:cs="Times New Roman"/>
        </w:rPr>
        <w:t xml:space="preserve">z wymogami określonymi w art. 21 ustawy z dnia 29 września 1994 r. o rachunkowości.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i uprawnienia informacyjne</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w:t>
      </w:r>
      <w:r w:rsidR="000A7350">
        <w:rPr>
          <w:rFonts w:ascii="Times New Roman" w:hAnsi="Times New Roman" w:cs="Times New Roman"/>
        </w:rPr>
        <w:t xml:space="preserve">nie publiczne jest  </w:t>
      </w:r>
      <w:r w:rsidR="00022DCE">
        <w:rPr>
          <w:rFonts w:ascii="Times New Roman" w:hAnsi="Times New Roman" w:cs="Times New Roman"/>
        </w:rPr>
        <w:t>finansowane</w:t>
      </w:r>
      <w:r w:rsidRPr="00AA62AE">
        <w:rPr>
          <w:rFonts w:ascii="Times New Roman" w:hAnsi="Times New Roman" w:cs="Times New Roman"/>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Zleceniobiorca zobowiązuje się do umie</w:t>
      </w:r>
      <w:r w:rsidR="00BD06B9">
        <w:rPr>
          <w:rFonts w:ascii="Times New Roman" w:hAnsi="Times New Roman" w:cs="Times New Roman"/>
        </w:rPr>
        <w:t>szczania logo Zleceniodawcy lub</w:t>
      </w:r>
      <w:r w:rsidRPr="00AA62AE">
        <w:rPr>
          <w:rFonts w:ascii="Times New Roman" w:hAnsi="Times New Roman" w:cs="Times New Roman"/>
        </w:rPr>
        <w:t xml:space="preserve"> informacji, że zada</w:t>
      </w:r>
      <w:r w:rsidR="00BD06B9">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23551C"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 xml:space="preserve">. Zleceniobiorca upoważnia Zleceniodawcę do rozpowszechniania w dowolnej formie, w prasie, radiu, telewizji, </w:t>
      </w:r>
      <w:r w:rsidR="00C23C80">
        <w:rPr>
          <w:rFonts w:ascii="Times New Roman" w:hAnsi="Times New Roman" w:cs="Times New Roman"/>
        </w:rPr>
        <w:t>i</w:t>
      </w:r>
      <w:r w:rsidR="00C23C80" w:rsidRPr="00AA62AE">
        <w:rPr>
          <w:rFonts w:ascii="Times New Roman" w:hAnsi="Times New Roman" w:cs="Times New Roman"/>
        </w:rPr>
        <w:t>nternecie</w:t>
      </w:r>
      <w:r w:rsidR="005A706D" w:rsidRPr="00AA62AE">
        <w:rPr>
          <w:rFonts w:ascii="Times New Roman" w:hAnsi="Times New Roman" w:cs="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4</w:t>
      </w:r>
      <w:r w:rsidR="0023551C">
        <w:rPr>
          <w:rFonts w:ascii="Times New Roman" w:hAnsi="Times New Roman" w:cs="Times New Roman"/>
        </w:rPr>
        <w:t>.</w:t>
      </w:r>
      <w:r w:rsidR="005A706D" w:rsidRPr="00AA62AE">
        <w:rPr>
          <w:rFonts w:ascii="Times New Roman" w:hAnsi="Times New Roman" w:cs="Times New Roman"/>
        </w:rPr>
        <w:t xml:space="preserve">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Pr="00AA62AE"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Kontrola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i/>
        </w:rPr>
      </w:pPr>
      <w:r w:rsidRPr="002B48A4">
        <w:rPr>
          <w:rFonts w:ascii="Times New Roman" w:hAnsi="Times New Roman" w:cs="Times New Roman"/>
          <w:b/>
          <w:i/>
        </w:rPr>
        <w:t>4.</w:t>
      </w:r>
      <w:r w:rsidRPr="002B48A4">
        <w:rPr>
          <w:rFonts w:ascii="Times New Roman" w:hAnsi="Times New Roman" w:cs="Times New Roman"/>
          <w:b/>
          <w:i/>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Zleceniobiorca jest zobowiązany</w:t>
      </w:r>
      <w:r w:rsidR="00C23C80">
        <w:rPr>
          <w:rFonts w:ascii="Times New Roman" w:hAnsi="Times New Roman" w:cs="Times New Roman"/>
        </w:rPr>
        <w:t xml:space="preserve"> niezwłocznie (w trakcie trwania wypoczynku) usunąć nieprawidłowości i zalecenia,</w:t>
      </w:r>
      <w:r w:rsidRPr="00AA62AE">
        <w:rPr>
          <w:rFonts w:ascii="Times New Roman" w:hAnsi="Times New Roman" w:cs="Times New Roman"/>
        </w:rPr>
        <w:t xml:space="preserve"> o których mowa w ust. 5, do ich wykonania i powiadomienia o sposobie ich wykonania Zleceniodawcy.</w:t>
      </w:r>
    </w:p>
    <w:p w:rsidR="002B48A4"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5A706D" w:rsidRDefault="005A706D" w:rsidP="002B48A4">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sprawozdawcze Zleceniobiorcy</w:t>
      </w:r>
    </w:p>
    <w:p w:rsidR="002B48A4" w:rsidRPr="00AA62AE" w:rsidRDefault="002B48A4" w:rsidP="002B48A4">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za porozumieniem Stron</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na mocy porozumienia Stron w przypadku wystąpienia okoliczności, za które Strony nie ponoszą odpowiedzialności, w tym w przypadku siły wyższej w rozumieniu ustawy z dnia 23 kwietnia 1964 r. – Kodeks cywilny (</w:t>
      </w:r>
      <w:r w:rsidR="00C23C80">
        <w:rPr>
          <w:rFonts w:ascii="Times New Roman" w:hAnsi="Times New Roman" w:cs="Times New Roman"/>
        </w:rPr>
        <w:t>tj. Dz. U. z 2017</w:t>
      </w:r>
      <w:r w:rsidRPr="00AA62AE">
        <w:rPr>
          <w:rFonts w:ascii="Times New Roman" w:hAnsi="Times New Roman" w:cs="Times New Roman"/>
        </w:rPr>
        <w:t xml:space="preserve">r. poz. </w:t>
      </w:r>
      <w:r w:rsidR="00A459B0">
        <w:rPr>
          <w:rFonts w:ascii="Times New Roman" w:hAnsi="Times New Roman" w:cs="Times New Roman"/>
        </w:rPr>
        <w:t>459</w:t>
      </w:r>
      <w:r w:rsidR="00C23C80">
        <w:rPr>
          <w:rFonts w:ascii="Times New Roman" w:hAnsi="Times New Roman" w:cs="Times New Roman"/>
        </w:rPr>
        <w:t xml:space="preserve"> ze zm.</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2B48A4"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Odstąpienie od umowy przez Zleceniobiorcę </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3B7E14" w:rsidRPr="002B48A4" w:rsidRDefault="005A706D" w:rsidP="002B48A4">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0</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przez Zleceniodawcę</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1</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Zakaz zbywania rzeczy zakupionych za środki pochodzące </w:t>
      </w:r>
      <w:r>
        <w:rPr>
          <w:rFonts w:ascii="Times New Roman" w:hAnsi="Times New Roman" w:cs="Times New Roman"/>
          <w:b/>
          <w:bCs/>
        </w:rPr>
        <w:t>od Zleceniodawcy</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Zleceniobiorca zobowiązuje się do niezbywania związanych z realizacją zadania rzeczy zakupionych na swoją rzecz za </w:t>
      </w:r>
      <w:r>
        <w:rPr>
          <w:rFonts w:ascii="Times New Roman" w:hAnsi="Times New Roman" w:cs="Times New Roman"/>
        </w:rPr>
        <w:t xml:space="preserve">przekazane przez Zleceniodawcę </w:t>
      </w:r>
      <w:r w:rsidRPr="00AA62AE">
        <w:rPr>
          <w:rFonts w:ascii="Times New Roman" w:hAnsi="Times New Roman" w:cs="Times New Roman"/>
        </w:rPr>
        <w:t>środki przez okres 5 lat od dnia dokonania ich zakupu.</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2</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Forma pisemna oświadczeń</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3</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Odpowiedzialność wobec osób trzecich</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r w:rsidR="00C23C80">
        <w:rPr>
          <w:rFonts w:ascii="Times New Roman" w:hAnsi="Times New Roman" w:cs="Times New Roman"/>
        </w:rPr>
        <w:t xml:space="preserve">tj. </w:t>
      </w:r>
      <w:r w:rsidR="002B48A4">
        <w:rPr>
          <w:rFonts w:ascii="Times New Roman" w:hAnsi="Times New Roman" w:cs="Times New Roman"/>
        </w:rPr>
        <w:t>Dz. U. z 2016 r. poz. 922</w:t>
      </w:r>
      <w:r w:rsidR="00821196">
        <w:rPr>
          <w:rFonts w:ascii="Times New Roman" w:hAnsi="Times New Roman" w:cs="Times New Roman"/>
        </w:rPr>
        <w:t xml:space="preserve"> ze zm.</w:t>
      </w:r>
      <w:r w:rsidR="002B48A4">
        <w:rPr>
          <w:rFonts w:ascii="Times New Roman" w:hAnsi="Times New Roman" w:cs="Times New Roman"/>
        </w:rPr>
        <w:t>).</w:t>
      </w:r>
    </w:p>
    <w:p w:rsidR="002B48A4" w:rsidRDefault="002B48A4" w:rsidP="00A459B0">
      <w:pPr>
        <w:autoSpaceDE w:val="0"/>
        <w:autoSpaceDN w:val="0"/>
        <w:adjustRightInd w:val="0"/>
        <w:spacing w:after="0" w:line="240" w:lineRule="auto"/>
        <w:ind w:left="317" w:right="50" w:hanging="306"/>
        <w:jc w:val="both"/>
        <w:rPr>
          <w:rFonts w:ascii="Times New Roman" w:hAnsi="Times New Roman" w:cs="Times New Roman"/>
        </w:rPr>
      </w:pPr>
    </w:p>
    <w:p w:rsidR="002B48A4" w:rsidRPr="002B48A4" w:rsidRDefault="005A706D" w:rsidP="002B48A4">
      <w:pPr>
        <w:autoSpaceDE w:val="0"/>
        <w:autoSpaceDN w:val="0"/>
        <w:adjustRightInd w:val="0"/>
        <w:spacing w:after="0" w:line="240" w:lineRule="auto"/>
        <w:ind w:left="3857" w:right="50" w:firstLine="391"/>
        <w:jc w:val="both"/>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4</w:t>
      </w:r>
    </w:p>
    <w:p w:rsid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Postanowienia końcowe</w:t>
      </w:r>
    </w:p>
    <w:p w:rsidR="002B48A4" w:rsidRPr="002B48A4" w:rsidRDefault="002B48A4" w:rsidP="005A706D">
      <w:pPr>
        <w:autoSpaceDE w:val="0"/>
        <w:autoSpaceDN w:val="0"/>
        <w:adjustRightInd w:val="0"/>
        <w:spacing w:after="0" w:line="240" w:lineRule="auto"/>
        <w:ind w:left="317" w:right="50" w:hanging="306"/>
        <w:jc w:val="center"/>
        <w:rPr>
          <w:rFonts w:ascii="Times New Roman" w:hAnsi="Times New Roman" w:cs="Times New Roman"/>
          <w:b/>
          <w:bCs/>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 odniesieniu do niniejszej umowy mają zastosowanie przepisy prawa powszechnie obowiązującego, w szczególności przepisy ustawy, ustawy z dnia 27 sierpnia 2009 r. o finansach publicznych</w:t>
      </w:r>
      <w:r w:rsidR="00821196">
        <w:rPr>
          <w:rFonts w:ascii="Times New Roman" w:hAnsi="Times New Roman" w:cs="Times New Roman"/>
        </w:rPr>
        <w:t xml:space="preserve"> (tj. Dz. U. z 2017r. poz. 2077</w:t>
      </w:r>
      <w:r w:rsidR="00C23C80">
        <w:rPr>
          <w:rFonts w:ascii="Times New Roman" w:hAnsi="Times New Roman" w:cs="Times New Roman"/>
        </w:rPr>
        <w:t>)</w:t>
      </w:r>
      <w:r w:rsidRPr="00AA62AE">
        <w:rPr>
          <w:rFonts w:ascii="Times New Roman" w:hAnsi="Times New Roman" w:cs="Times New Roman"/>
        </w:rPr>
        <w:t xml:space="preserve">,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w:t>
      </w:r>
      <w:r w:rsidR="00C23C80">
        <w:rPr>
          <w:rFonts w:ascii="Times New Roman" w:hAnsi="Times New Roman" w:cs="Times New Roman"/>
        </w:rPr>
        <w:t xml:space="preserve">tj.  </w:t>
      </w:r>
      <w:r w:rsidR="00821196">
        <w:rPr>
          <w:rFonts w:ascii="Times New Roman" w:hAnsi="Times New Roman" w:cs="Times New Roman"/>
        </w:rPr>
        <w:t xml:space="preserve">Dz.U. z 2017r. poz.395 </w:t>
      </w:r>
      <w:r w:rsidR="00C23C80">
        <w:rPr>
          <w:rFonts w:ascii="Times New Roman" w:hAnsi="Times New Roman" w:cs="Times New Roman"/>
        </w:rPr>
        <w:t>ze zm.</w:t>
      </w:r>
      <w:r w:rsidR="00A459B0">
        <w:rPr>
          <w:rFonts w:ascii="Times New Roman" w:hAnsi="Times New Roman" w:cs="Times New Roman"/>
        </w:rPr>
        <w:t>)</w:t>
      </w:r>
      <w:r w:rsidRPr="00AA62AE">
        <w:rPr>
          <w:rFonts w:ascii="Times New Roman" w:hAnsi="Times New Roman" w:cs="Times New Roman"/>
        </w:rPr>
        <w:t>, ustawy z dnia 29 stycznia 2004 r.–Prawo zamówień publicznych (</w:t>
      </w:r>
      <w:r w:rsidR="00C23C80">
        <w:rPr>
          <w:rFonts w:ascii="Times New Roman" w:hAnsi="Times New Roman" w:cs="Times New Roman"/>
        </w:rPr>
        <w:t>tj. Dz. U. z 2017 r. poz. 1579</w:t>
      </w:r>
      <w:r w:rsidRPr="00AA62AE">
        <w:rPr>
          <w:rFonts w:ascii="Times New Roman" w:hAnsi="Times New Roman" w:cs="Times New Roman"/>
        </w:rPr>
        <w:t>) oraz u</w:t>
      </w:r>
      <w:r w:rsidR="00821196">
        <w:rPr>
          <w:rFonts w:ascii="Times New Roman" w:hAnsi="Times New Roman" w:cs="Times New Roman"/>
        </w:rPr>
        <w:t xml:space="preserve">stawy z dnia 17 grudnia 2004 r. </w:t>
      </w:r>
      <w:r w:rsidRPr="00AA62AE">
        <w:rPr>
          <w:rFonts w:ascii="Times New Roman" w:hAnsi="Times New Roman" w:cs="Times New Roman"/>
        </w:rPr>
        <w:t>o odpowiedzialności za naruszenie dyscypliny finansów publicznych (</w:t>
      </w:r>
      <w:r w:rsidR="00C23C80">
        <w:rPr>
          <w:rFonts w:ascii="Times New Roman" w:hAnsi="Times New Roman" w:cs="Times New Roman"/>
        </w:rPr>
        <w:t>tj. Dz. U. z 2017 r. poz. 1311</w:t>
      </w:r>
      <w:r w:rsidR="00821196">
        <w:rPr>
          <w:rFonts w:ascii="Times New Roman" w:hAnsi="Times New Roman" w:cs="Times New Roman"/>
        </w:rPr>
        <w:t xml:space="preserve"> ze zm.</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w:t>
      </w:r>
      <w:r w:rsidR="00C23C80">
        <w:rPr>
          <w:rFonts w:ascii="Times New Roman" w:hAnsi="Times New Roman" w:cs="Times New Roman"/>
        </w:rPr>
        <w:t xml:space="preserve">tj. </w:t>
      </w:r>
      <w:r w:rsidR="00A459B0">
        <w:rPr>
          <w:rFonts w:ascii="Times New Roman" w:hAnsi="Times New Roman" w:cs="Times New Roman"/>
        </w:rPr>
        <w:t>Dz.</w:t>
      </w:r>
      <w:r w:rsidR="00C23C80">
        <w:rPr>
          <w:rFonts w:ascii="Times New Roman" w:hAnsi="Times New Roman" w:cs="Times New Roman"/>
        </w:rPr>
        <w:t xml:space="preserve"> </w:t>
      </w:r>
      <w:r w:rsidR="00A459B0">
        <w:rPr>
          <w:rFonts w:ascii="Times New Roman" w:hAnsi="Times New Roman" w:cs="Times New Roman"/>
        </w:rPr>
        <w:t>U.</w:t>
      </w:r>
      <w:r w:rsidR="00C23C80">
        <w:rPr>
          <w:rFonts w:ascii="Times New Roman" w:hAnsi="Times New Roman" w:cs="Times New Roman"/>
        </w:rPr>
        <w:t xml:space="preserve"> z 2017</w:t>
      </w:r>
      <w:r w:rsidR="00A459B0">
        <w:rPr>
          <w:rFonts w:ascii="Times New Roman" w:hAnsi="Times New Roman" w:cs="Times New Roman"/>
        </w:rPr>
        <w:t>r. poz. 459</w:t>
      </w:r>
      <w:r w:rsidR="00C23C80">
        <w:rPr>
          <w:rFonts w:ascii="Times New Roman" w:hAnsi="Times New Roman" w:cs="Times New Roman"/>
        </w:rPr>
        <w:t>ze zm.</w:t>
      </w:r>
      <w:r w:rsidR="00A459B0">
        <w:rPr>
          <w:rFonts w:ascii="Times New Roman" w:hAnsi="Times New Roman" w:cs="Times New Roman"/>
        </w:rPr>
        <w:t xml:space="preserve">) </w:t>
      </w:r>
      <w:r w:rsidRPr="00AA62AE">
        <w:rPr>
          <w:rFonts w:ascii="Times New Roman" w:hAnsi="Times New Roman" w:cs="Times New Roman"/>
        </w:rPr>
        <w:t xml:space="preserve"> – Kodeks cywilny.</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Pr="00AA62AE"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16</w:t>
      </w: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22DCE"/>
    <w:rsid w:val="00070482"/>
    <w:rsid w:val="000A7350"/>
    <w:rsid w:val="001F089B"/>
    <w:rsid w:val="0023551C"/>
    <w:rsid w:val="002614B2"/>
    <w:rsid w:val="002A5DEB"/>
    <w:rsid w:val="002B48A4"/>
    <w:rsid w:val="003B7E14"/>
    <w:rsid w:val="004C1F3C"/>
    <w:rsid w:val="00506C6A"/>
    <w:rsid w:val="005758E6"/>
    <w:rsid w:val="005A706D"/>
    <w:rsid w:val="0062598D"/>
    <w:rsid w:val="006A6A59"/>
    <w:rsid w:val="007550FF"/>
    <w:rsid w:val="007D2D84"/>
    <w:rsid w:val="00802146"/>
    <w:rsid w:val="00821196"/>
    <w:rsid w:val="008A493E"/>
    <w:rsid w:val="008A7A58"/>
    <w:rsid w:val="00926BA7"/>
    <w:rsid w:val="00A03856"/>
    <w:rsid w:val="00A459B0"/>
    <w:rsid w:val="00AA4CF3"/>
    <w:rsid w:val="00AB5B36"/>
    <w:rsid w:val="00AD60C4"/>
    <w:rsid w:val="00B92E69"/>
    <w:rsid w:val="00BD06B9"/>
    <w:rsid w:val="00C23C80"/>
    <w:rsid w:val="00CA3313"/>
    <w:rsid w:val="00CD2154"/>
    <w:rsid w:val="00D3029F"/>
    <w:rsid w:val="00E06593"/>
    <w:rsid w:val="00E1687F"/>
    <w:rsid w:val="00E2747E"/>
    <w:rsid w:val="00EA5F8C"/>
    <w:rsid w:val="00F54494"/>
    <w:rsid w:val="00FE1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2168</Words>
  <Characters>13008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Beata Nowak</cp:lastModifiedBy>
  <cp:revision>2</cp:revision>
  <cp:lastPrinted>2018-03-14T12:11:00Z</cp:lastPrinted>
  <dcterms:created xsi:type="dcterms:W3CDTF">2018-05-08T13:43:00Z</dcterms:created>
  <dcterms:modified xsi:type="dcterms:W3CDTF">2018-05-08T13:43:00Z</dcterms:modified>
</cp:coreProperties>
</file>