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2C" w:rsidRPr="00366398" w:rsidRDefault="00620168" w:rsidP="00620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UMOWA nr ………</w:t>
      </w:r>
    </w:p>
    <w:p w:rsidR="00620168" w:rsidRPr="00366398" w:rsidRDefault="00620168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zawarta w Piasecznie, w dniu ………………. pomiędzy:</w:t>
      </w:r>
    </w:p>
    <w:p w:rsidR="00366398" w:rsidRPr="00366398" w:rsidRDefault="00366398" w:rsidP="00366398">
      <w:pPr>
        <w:pStyle w:val="Bezodstpw"/>
        <w:jc w:val="both"/>
      </w:pPr>
      <w:r w:rsidRPr="00366398">
        <w:rPr>
          <w:b/>
        </w:rPr>
        <w:t>Gminą Piaseczno</w:t>
      </w:r>
      <w:r w:rsidRPr="00366398">
        <w:t>, z/s: ul. T. Kościuszki 5, 05-500 Piaseczno, NIP: 123-121-09-62, reprezentowaną tu, n/p pełnomocnictwa udzielonego zarządzeniem nr ADK.0050.10.2013 Burmistrza M. i G. Piaseczno z dnia 22.02.2013 r. przez:</w:t>
      </w:r>
    </w:p>
    <w:p w:rsidR="00366398" w:rsidRPr="00366398" w:rsidRDefault="00366398" w:rsidP="00366398">
      <w:pPr>
        <w:pStyle w:val="Bezodstpw"/>
        <w:jc w:val="both"/>
        <w:rPr>
          <w:b/>
        </w:rPr>
      </w:pPr>
      <w:r w:rsidRPr="00366398">
        <w:rPr>
          <w:b/>
        </w:rPr>
        <w:t xml:space="preserve">Marka </w:t>
      </w:r>
      <w:proofErr w:type="spellStart"/>
      <w:r w:rsidRPr="00366398">
        <w:rPr>
          <w:b/>
        </w:rPr>
        <w:t>Frącza</w:t>
      </w:r>
      <w:proofErr w:type="spellEnd"/>
      <w:r w:rsidRPr="00366398">
        <w:t xml:space="preserve"> – dyrektora </w:t>
      </w:r>
      <w:r w:rsidRPr="00366398">
        <w:rPr>
          <w:b/>
        </w:rPr>
        <w:t>Gminnego Ośrodka Sportu i Rekreacji w Piasecznie</w:t>
      </w:r>
      <w:r w:rsidRPr="00366398">
        <w:t xml:space="preserve">, z/s: ul. Gen. W. Sikorskiego 20, 05-500 Piaseczno. </w:t>
      </w:r>
    </w:p>
    <w:p w:rsidR="00620168" w:rsidRPr="00366398" w:rsidRDefault="00620168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 zwaną dalej „</w:t>
      </w:r>
      <w:r w:rsidRPr="00366398">
        <w:rPr>
          <w:rFonts w:ascii="Times New Roman" w:hAnsi="Times New Roman" w:cs="Times New Roman"/>
          <w:b/>
          <w:sz w:val="24"/>
          <w:szCs w:val="24"/>
        </w:rPr>
        <w:t>Zamawiającym”</w:t>
      </w:r>
    </w:p>
    <w:p w:rsidR="00620168" w:rsidRPr="00366398" w:rsidRDefault="00620168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a</w:t>
      </w:r>
    </w:p>
    <w:p w:rsidR="00620168" w:rsidRPr="00366398" w:rsidRDefault="00620168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……………………………………………..z siedzibą przy…………………………………………………, wpisanym do ewidencji działalności gospodarczej / rejestru przedsiębiorców Krajowego Rejestru Sądowego prowadzonego przez ………………………………………….pod numerem KRS……………………….., NIP ………………………………………., REGON…………………………………….., kapitał zakładowy w wysokości ……………….………………..zł zwany dalej „</w:t>
      </w:r>
      <w:r w:rsidRPr="00366398">
        <w:rPr>
          <w:rFonts w:ascii="Times New Roman" w:hAnsi="Times New Roman" w:cs="Times New Roman"/>
          <w:b/>
          <w:sz w:val="24"/>
          <w:szCs w:val="24"/>
        </w:rPr>
        <w:t>Wykonawcą</w:t>
      </w:r>
      <w:r w:rsidRPr="00366398">
        <w:rPr>
          <w:rFonts w:ascii="Times New Roman" w:hAnsi="Times New Roman" w:cs="Times New Roman"/>
          <w:sz w:val="24"/>
          <w:szCs w:val="24"/>
        </w:rPr>
        <w:t xml:space="preserve">”, reprezentowanym przez: </w:t>
      </w:r>
    </w:p>
    <w:p w:rsidR="00620168" w:rsidRPr="00366398" w:rsidRDefault="00620168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620168" w:rsidRPr="00366398" w:rsidRDefault="00620168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 trybie art.39 ustawy Prawo Zamówień Publicznych o następującej treści:</w:t>
      </w:r>
    </w:p>
    <w:p w:rsidR="00620168" w:rsidRPr="00366398" w:rsidRDefault="00620168" w:rsidP="00620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1</w:t>
      </w:r>
    </w:p>
    <w:p w:rsidR="00620168" w:rsidRPr="00366398" w:rsidRDefault="00620168" w:rsidP="006201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powierza, a Wykonawca przyjmuje do wykonania „Przedmiot Umowy”</w:t>
      </w:r>
    </w:p>
    <w:p w:rsidR="00366398" w:rsidRPr="00366398" w:rsidRDefault="00366398" w:rsidP="0036639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3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boiska typu Orlik w Piasecznie przy ul. Gen. Władysława Sikorskiego 20</w:t>
      </w:r>
    </w:p>
    <w:p w:rsidR="00366398" w:rsidRPr="00366398" w:rsidRDefault="00366398" w:rsidP="003663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20168" w:rsidRPr="00366398" w:rsidRDefault="00620168" w:rsidP="0062016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szczegółowo opisany w poniżej wyszczególnionych załącznikach do Umowy, stanowiących jej integralną część:</w:t>
      </w:r>
    </w:p>
    <w:p w:rsidR="00620168" w:rsidRPr="00366398" w:rsidRDefault="00620168" w:rsidP="006201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Formularzu ofertowym</w:t>
      </w:r>
    </w:p>
    <w:p w:rsidR="00620168" w:rsidRDefault="00620168" w:rsidP="006201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Szczegółowym Opisie Przedmiotu Zamówienia (Załącznik „A”)</w:t>
      </w:r>
    </w:p>
    <w:p w:rsidR="00366398" w:rsidRPr="00366398" w:rsidRDefault="00366398" w:rsidP="00366398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20168" w:rsidRPr="00366398" w:rsidRDefault="00DC7F91" w:rsidP="006201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wykona osobiście, z robót będących Przedmiotem Umowy określonych w ust. 1, następujący zakres: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7F91" w:rsidRPr="00366398" w:rsidRDefault="00DC7F91" w:rsidP="006201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 pozostałej części Przedmiot Umowy może być wykonany przez Podwykonawców po wcześniejszym udzieleniu zgody Zamawiającego na warunkach określonych w § 2 niniejszej Umowy.</w:t>
      </w:r>
    </w:p>
    <w:p w:rsidR="00DC7F91" w:rsidRPr="00366398" w:rsidRDefault="00DC7F91" w:rsidP="00DC7F9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C7F91" w:rsidRPr="00366398" w:rsidRDefault="00DC7F91" w:rsidP="00DC7F9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2</w:t>
      </w:r>
    </w:p>
    <w:p w:rsidR="00DC7F91" w:rsidRPr="00366398" w:rsidRDefault="00DC7F91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6398">
        <w:rPr>
          <w:rFonts w:ascii="Times New Roman" w:hAnsi="Times New Roman" w:cs="Times New Roman"/>
          <w:sz w:val="24"/>
          <w:szCs w:val="24"/>
        </w:rPr>
        <w:lastRenderedPageBreak/>
        <w:t xml:space="preserve">Wykonawca, podwykonawca lub dalszy Podwykonawca Umowy zamierzający zawrzeć umową o </w:t>
      </w:r>
      <w:r w:rsidR="00E248EC" w:rsidRPr="00366398">
        <w:rPr>
          <w:rFonts w:ascii="Times New Roman" w:hAnsi="Times New Roman" w:cs="Times New Roman"/>
          <w:sz w:val="24"/>
          <w:szCs w:val="24"/>
        </w:rPr>
        <w:t>podwykonawstwo jest zobowiązany, w trakcie realizacji zamówienia publicznego na roboty z zakresu Przedmiotu niniejszej Umowy, do przedłożenia Zamawiającemu projektu umowy o podwykonawstwo, której przedmiotem są roboty z zakresu Przedmiotu niniejszej Umowy, a także projektu zmian, oraz poświadczonej za zgodność z oryginałem kopii zawartej umowy o podwykonawstwo, której przedmiotem są roboty Przedmiotu niniejszej Umowy i jej zmian, w terminie 7 dni od jej zawarcia.</w:t>
      </w:r>
    </w:p>
    <w:p w:rsidR="00E248EC" w:rsidRPr="00366398" w:rsidRDefault="00E248EC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Podwykonawca lub dalszy Podwykonawca Umowy zamierzający zawrzeć umowę o podwykonawstwo jest obowiązany do dołączenia zgody Wykonawcy na zawarcie umowy o podwykonawstwo o treści zgodnej z projektem umowy.</w:t>
      </w:r>
    </w:p>
    <w:p w:rsidR="00E248EC" w:rsidRPr="00366398" w:rsidRDefault="00E248EC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Do zawarcia przez W</w:t>
      </w:r>
      <w:r w:rsidR="004D026D" w:rsidRPr="00366398">
        <w:rPr>
          <w:rFonts w:ascii="Times New Roman" w:hAnsi="Times New Roman" w:cs="Times New Roman"/>
          <w:sz w:val="24"/>
          <w:szCs w:val="24"/>
        </w:rPr>
        <w:t>y</w:t>
      </w:r>
      <w:r w:rsidRPr="00366398">
        <w:rPr>
          <w:rFonts w:ascii="Times New Roman" w:hAnsi="Times New Roman" w:cs="Times New Roman"/>
          <w:sz w:val="24"/>
          <w:szCs w:val="24"/>
        </w:rPr>
        <w:t>konawcę</w:t>
      </w:r>
      <w:r w:rsidR="004D026D" w:rsidRPr="00366398">
        <w:rPr>
          <w:rFonts w:ascii="Times New Roman" w:hAnsi="Times New Roman" w:cs="Times New Roman"/>
          <w:sz w:val="24"/>
          <w:szCs w:val="24"/>
        </w:rPr>
        <w:t>, Podwykonawcę lub dalszego Podwykonawcę umowy o roboty z zakresu Przedmiotu niniejszej Umowy z podwykonawcą jest wymagana zgoda Zamawiającego</w:t>
      </w:r>
      <w:r w:rsidR="008C4AB5" w:rsidRPr="00366398">
        <w:rPr>
          <w:rFonts w:ascii="Times New Roman" w:hAnsi="Times New Roman" w:cs="Times New Roman"/>
          <w:sz w:val="24"/>
          <w:szCs w:val="24"/>
        </w:rPr>
        <w:t>. Jeżeli Zamawiający, w terminie 14 dni od przedstawienia mu przez Wykonawcę, Podwykonawcę lub dalszego Podwykonawcę umowy z Podwykonawcą lub jej projektu, wraz z częścią dokumentacji dotyczącą wykonania robót określonych w umowie lub projekcie, nie zgłosi na piśmie sprzeciwu lub zastrzeżeń, uważa si, że wyraził zgodę na zawarcie umowy.</w:t>
      </w:r>
    </w:p>
    <w:p w:rsidR="008C4AB5" w:rsidRPr="00366398" w:rsidRDefault="008C4AB5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Wykonawca, Podwykonawca lub dalszy Podwykonawca Umowy jest zobowiązany do przedłożenia Zamawiającemu poświadczonej za </w:t>
      </w:r>
      <w:r w:rsidR="00FE3FF6" w:rsidRPr="00366398">
        <w:rPr>
          <w:rFonts w:ascii="Times New Roman" w:hAnsi="Times New Roman" w:cs="Times New Roman"/>
          <w:sz w:val="24"/>
          <w:szCs w:val="24"/>
        </w:rPr>
        <w:t>zgodność</w:t>
      </w:r>
      <w:r w:rsidRPr="00366398">
        <w:rPr>
          <w:rFonts w:ascii="Times New Roman" w:hAnsi="Times New Roman" w:cs="Times New Roman"/>
          <w:sz w:val="24"/>
          <w:szCs w:val="24"/>
        </w:rPr>
        <w:t xml:space="preserve"> z oryginałem kopii zawartej umowy o podwykonawstwo, której przedmiotem są </w:t>
      </w:r>
      <w:r w:rsidR="00FE3FF6" w:rsidRPr="00366398">
        <w:rPr>
          <w:rFonts w:ascii="Times New Roman" w:hAnsi="Times New Roman" w:cs="Times New Roman"/>
          <w:sz w:val="24"/>
          <w:szCs w:val="24"/>
        </w:rPr>
        <w:t>dostawy</w:t>
      </w:r>
      <w:r w:rsidRPr="00366398">
        <w:rPr>
          <w:rFonts w:ascii="Times New Roman" w:hAnsi="Times New Roman" w:cs="Times New Roman"/>
          <w:sz w:val="24"/>
          <w:szCs w:val="24"/>
        </w:rPr>
        <w:t xml:space="preserve"> lub usługi z zakresu Przedmiotu niniejszej Umowy, oraz jej zmian, </w:t>
      </w:r>
      <w:r w:rsidR="00976546" w:rsidRPr="00366398">
        <w:rPr>
          <w:rFonts w:ascii="Times New Roman" w:hAnsi="Times New Roman" w:cs="Times New Roman"/>
          <w:sz w:val="24"/>
          <w:szCs w:val="24"/>
        </w:rPr>
        <w:t>w terminie 7 dni od jej zawarcia.</w:t>
      </w:r>
    </w:p>
    <w:p w:rsidR="00976546" w:rsidRPr="00366398" w:rsidRDefault="00976546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Wykonawca, Podwykonawca lub dalszy Podwykonawca Umowy zobowiązany jest do przyjęcia terminu zapłaty wynagrodzenia Podwykonawcy lub dalszemu Podwykonawcy w umowie o podwykonawstwo nie dłuższego niż 20 dni od doręczenia Wykonawcy, Podwykonawcy lub dalszemu Wykonawcy faktury lub rachunku, potwierdzających wykonanie zleconej Podwykonawcy lub dalszemu Podwykonawcy dostawy, usługi lub roboty z zakresu Przedmiotu niniejszej Umowy.</w:t>
      </w:r>
    </w:p>
    <w:p w:rsidR="005232B2" w:rsidRPr="00366398" w:rsidRDefault="005232B2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Wykonawca jest odpowiedzialny za działania, zaniechania, uchybienia i </w:t>
      </w:r>
      <w:r w:rsidR="009B5C13" w:rsidRPr="00366398">
        <w:rPr>
          <w:rFonts w:ascii="Times New Roman" w:hAnsi="Times New Roman" w:cs="Times New Roman"/>
          <w:sz w:val="24"/>
          <w:szCs w:val="24"/>
        </w:rPr>
        <w:t>zaniedbania</w:t>
      </w:r>
      <w:r w:rsidRPr="00366398">
        <w:rPr>
          <w:rFonts w:ascii="Times New Roman" w:hAnsi="Times New Roman" w:cs="Times New Roman"/>
          <w:sz w:val="24"/>
          <w:szCs w:val="24"/>
        </w:rPr>
        <w:t xml:space="preserve"> każdego Podwykonawcy i dalszego Podwykonawcy tak, ja</w:t>
      </w:r>
      <w:r w:rsidR="009B5C13" w:rsidRPr="00366398">
        <w:rPr>
          <w:rFonts w:ascii="Times New Roman" w:hAnsi="Times New Roman" w:cs="Times New Roman"/>
          <w:sz w:val="24"/>
          <w:szCs w:val="24"/>
        </w:rPr>
        <w:t>k</w:t>
      </w:r>
      <w:r w:rsidRPr="00366398">
        <w:rPr>
          <w:rFonts w:ascii="Times New Roman" w:hAnsi="Times New Roman" w:cs="Times New Roman"/>
          <w:sz w:val="24"/>
          <w:szCs w:val="24"/>
        </w:rPr>
        <w:t>by były one działaniami, zaniechaniami, uchybieniami lub zaniedbaniami samego Wykonawcy.</w:t>
      </w:r>
    </w:p>
    <w:p w:rsidR="009B5C13" w:rsidRPr="00366398" w:rsidRDefault="009B5C13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Zasady zawierania umów o podwykonawstwo z dalszymi Podwykonawcami:</w:t>
      </w:r>
    </w:p>
    <w:p w:rsidR="009B5C13" w:rsidRPr="00366398" w:rsidRDefault="009B5C13" w:rsidP="00BB53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Przedmiot </w:t>
      </w:r>
      <w:r w:rsidR="00F74B8F" w:rsidRPr="00366398">
        <w:rPr>
          <w:rFonts w:ascii="Times New Roman" w:hAnsi="Times New Roman" w:cs="Times New Roman"/>
          <w:sz w:val="24"/>
          <w:szCs w:val="24"/>
        </w:rPr>
        <w:t>U</w:t>
      </w:r>
      <w:r w:rsidRPr="00366398">
        <w:rPr>
          <w:rFonts w:ascii="Times New Roman" w:hAnsi="Times New Roman" w:cs="Times New Roman"/>
          <w:sz w:val="24"/>
          <w:szCs w:val="24"/>
        </w:rPr>
        <w:t>mowy powierzony do wykonania dalszemu Podwykonawcy musi być tożsamy z zakresem zawartym w ofercie złożone</w:t>
      </w:r>
      <w:r w:rsidR="00F74B8F" w:rsidRPr="00366398">
        <w:rPr>
          <w:rFonts w:ascii="Times New Roman" w:hAnsi="Times New Roman" w:cs="Times New Roman"/>
          <w:sz w:val="24"/>
          <w:szCs w:val="24"/>
        </w:rPr>
        <w:t>j przez Wykonawcę Zamawiającemu.</w:t>
      </w:r>
    </w:p>
    <w:p w:rsidR="009B5C13" w:rsidRPr="00366398" w:rsidRDefault="009B5C13" w:rsidP="00BB53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Przedmiot </w:t>
      </w:r>
      <w:r w:rsidR="00F74B8F" w:rsidRPr="00366398">
        <w:rPr>
          <w:rFonts w:ascii="Times New Roman" w:hAnsi="Times New Roman" w:cs="Times New Roman"/>
          <w:sz w:val="24"/>
          <w:szCs w:val="24"/>
        </w:rPr>
        <w:t>U</w:t>
      </w:r>
      <w:r w:rsidRPr="00366398">
        <w:rPr>
          <w:rFonts w:ascii="Times New Roman" w:hAnsi="Times New Roman" w:cs="Times New Roman"/>
          <w:sz w:val="24"/>
          <w:szCs w:val="24"/>
        </w:rPr>
        <w:t xml:space="preserve">mowy powierzony do wykonania dalszemu </w:t>
      </w:r>
      <w:r w:rsidR="00F74B8F" w:rsidRPr="00366398">
        <w:rPr>
          <w:rFonts w:ascii="Times New Roman" w:hAnsi="Times New Roman" w:cs="Times New Roman"/>
          <w:sz w:val="24"/>
          <w:szCs w:val="24"/>
        </w:rPr>
        <w:t>Podwykonawcy musi być zrealizowany zgodnie ze sztuką budowlaną i obowiązującymi normami technicznymi, z materiałów dopuszczonych do obrotu i stosowania w budownictwie oraz posiadających wymagane odrębnymi przepisami certyfikaty i atesty.</w:t>
      </w:r>
    </w:p>
    <w:p w:rsidR="00F74B8F" w:rsidRPr="00366398" w:rsidRDefault="00F74B8F" w:rsidP="00BB53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Wysokość wynagrodzenia dla dalszego Podwykonawcy za wykonanie Przedmiotu Umowy nie może być wyższa od kwoty zawartej w ofercie złożonej przez Wykonawcę Zamawiającemu, obejmującej damy zakres robót.</w:t>
      </w:r>
    </w:p>
    <w:p w:rsidR="00F74B8F" w:rsidRPr="00366398" w:rsidRDefault="00F74B8F" w:rsidP="00BB53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lastRenderedPageBreak/>
        <w:t>Zapłata wynagrodzenia dla dalszego Podwykonawcy nastąpi po wykonaniu Przedmiotu Umowy</w:t>
      </w:r>
      <w:r w:rsidR="00A47A15" w:rsidRPr="00366398">
        <w:rPr>
          <w:rFonts w:ascii="Times New Roman" w:hAnsi="Times New Roman" w:cs="Times New Roman"/>
          <w:sz w:val="24"/>
          <w:szCs w:val="24"/>
        </w:rPr>
        <w:t>, podpisaniu przez obie strony protokołu odbioru robót nie zawierającego wad, o których mowa z § 10 ust. 4 i wystawieniu na podstawie faktury.</w:t>
      </w:r>
    </w:p>
    <w:p w:rsidR="009B5C13" w:rsidRPr="00366398" w:rsidRDefault="00C64207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Umowa o podwykonawstwo lub dalsze podwykonawstwo musi nakładać na Podwykonawcę lub dalszego Podwykonawcę obowiązek przedkładania do Zamawiającego ksero wystawionej faktury wraz z protokołem odbioru robót wykonanych przez Podwykonawcę lub dalszego Podwykonawcę i szczegółowym zakresem robót wykonanych przez Podwykonawcę lub dalszego Podwykonawcę zgodnym z zawartą Umową.</w:t>
      </w:r>
    </w:p>
    <w:p w:rsidR="00C64207" w:rsidRPr="00366398" w:rsidRDefault="0001680D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Umowa o podwykonawstwo lub dalsze podwykonawstwo musi nakładać na Podwykonawcę lub dalszego Podwykonawcę obowiązek zatrudnienia na podstawie umowy o pracę, w rozumieniu ustwy z dnia 26 czerwca 1974 r. Kodeku Pracy, osób wykonujących czynności (w zakresie Przedmiotu Umowy) wskazane w §</w:t>
      </w:r>
      <w:r w:rsidRPr="003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398">
        <w:rPr>
          <w:rFonts w:ascii="Times New Roman" w:hAnsi="Times New Roman" w:cs="Times New Roman"/>
          <w:sz w:val="24"/>
          <w:szCs w:val="24"/>
        </w:rPr>
        <w:t>8 ust. 1.</w:t>
      </w:r>
    </w:p>
    <w:bookmarkEnd w:id="0"/>
    <w:p w:rsidR="0001680D" w:rsidRPr="00366398" w:rsidRDefault="0001680D" w:rsidP="0001680D">
      <w:pPr>
        <w:rPr>
          <w:rFonts w:ascii="Times New Roman" w:hAnsi="Times New Roman" w:cs="Times New Roman"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3</w:t>
      </w:r>
    </w:p>
    <w:p w:rsidR="004564EB" w:rsidRPr="00366398" w:rsidRDefault="00180D8A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Wysokość</w:t>
      </w:r>
      <w:r w:rsidR="004564EB" w:rsidRPr="00366398">
        <w:rPr>
          <w:rFonts w:ascii="Times New Roman" w:hAnsi="Times New Roman" w:cs="Times New Roman"/>
          <w:sz w:val="24"/>
          <w:szCs w:val="24"/>
        </w:rPr>
        <w:t xml:space="preserve"> wynagrodzenia za wykonanie „Przedmiotu Umowy”, o którym mowa w </w:t>
      </w:r>
      <w:r w:rsidR="00DC7F91" w:rsidRPr="00366398">
        <w:rPr>
          <w:rFonts w:ascii="Times New Roman" w:hAnsi="Times New Roman" w:cs="Times New Roman"/>
          <w:sz w:val="24"/>
          <w:szCs w:val="24"/>
        </w:rPr>
        <w:t>§</w:t>
      </w:r>
      <w:r w:rsidR="004564EB" w:rsidRPr="00366398">
        <w:rPr>
          <w:rFonts w:ascii="Times New Roman" w:hAnsi="Times New Roman" w:cs="Times New Roman"/>
          <w:sz w:val="24"/>
          <w:szCs w:val="24"/>
        </w:rPr>
        <w:t xml:space="preserve"> 1 ust. 1, strony ustalają na kwotę ryczałtową brutto:</w:t>
      </w:r>
      <w:r w:rsidR="00BB53E4" w:rsidRPr="00366398">
        <w:rPr>
          <w:rFonts w:ascii="Times New Roman" w:hAnsi="Times New Roman" w:cs="Times New Roman"/>
          <w:sz w:val="24"/>
          <w:szCs w:val="24"/>
        </w:rPr>
        <w:t xml:space="preserve"> </w:t>
      </w:r>
      <w:r w:rsidR="004564EB" w:rsidRPr="003663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 zł</w:t>
      </w:r>
    </w:p>
    <w:p w:rsidR="004564EB" w:rsidRPr="00366398" w:rsidRDefault="004564EB" w:rsidP="00BB53E4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Słownie zł …………………………………………………………………………………………………………………………………………… w tym: VAT (23%)</w:t>
      </w:r>
      <w:r w:rsidR="00115B21" w:rsidRPr="00366398">
        <w:rPr>
          <w:rFonts w:ascii="Times New Roman" w:hAnsi="Times New Roman" w:cs="Times New Roman"/>
          <w:sz w:val="24"/>
          <w:szCs w:val="24"/>
        </w:rPr>
        <w:t xml:space="preserve"> kwota     ……….…………………………………………………………. zł                                                            słownie ………………………….………………………………………………………………………………………………………………….zł</w:t>
      </w:r>
    </w:p>
    <w:p w:rsidR="004564EB" w:rsidRPr="00366398" w:rsidRDefault="004564EB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Wynagrodzenie</w:t>
      </w:r>
      <w:r w:rsidR="00FC3426" w:rsidRPr="00366398">
        <w:rPr>
          <w:rFonts w:ascii="Times New Roman" w:hAnsi="Times New Roman" w:cs="Times New Roman"/>
          <w:sz w:val="24"/>
          <w:szCs w:val="24"/>
        </w:rPr>
        <w:t xml:space="preserve"> o którym mowa w ust. 1 ma charakter ryczałtowy i nie podlega podwyższeniu z jakiegokolwiek tytułu za wyjątkiem określonym w </w:t>
      </w:r>
      <w:r w:rsidR="008A1A84" w:rsidRPr="00366398">
        <w:rPr>
          <w:rFonts w:ascii="Times New Roman" w:hAnsi="Times New Roman" w:cs="Times New Roman"/>
          <w:sz w:val="24"/>
          <w:szCs w:val="24"/>
        </w:rPr>
        <w:t xml:space="preserve">§ 17ust. 2. </w:t>
      </w:r>
      <w:r w:rsidR="00DB4992" w:rsidRPr="00366398">
        <w:rPr>
          <w:rFonts w:ascii="Times New Roman" w:hAnsi="Times New Roman" w:cs="Times New Roman"/>
          <w:sz w:val="24"/>
          <w:szCs w:val="24"/>
        </w:rPr>
        <w:t>l</w:t>
      </w:r>
      <w:r w:rsidR="008A1A84" w:rsidRPr="00366398">
        <w:rPr>
          <w:rFonts w:ascii="Times New Roman" w:hAnsi="Times New Roman" w:cs="Times New Roman"/>
          <w:sz w:val="24"/>
          <w:szCs w:val="24"/>
        </w:rPr>
        <w:t>it. a), e), f), tzn.</w:t>
      </w:r>
      <w:r w:rsidR="00DB4992" w:rsidRPr="00366398">
        <w:rPr>
          <w:rFonts w:ascii="Times New Roman" w:hAnsi="Times New Roman" w:cs="Times New Roman"/>
          <w:sz w:val="24"/>
          <w:szCs w:val="24"/>
        </w:rPr>
        <w:t xml:space="preserve"> obejmuje wszystkie koszty związane z realizacją robót objętych oraz Załącznikiem „A”</w:t>
      </w:r>
      <w:r w:rsidR="009044DB" w:rsidRPr="00366398">
        <w:rPr>
          <w:rFonts w:ascii="Times New Roman" w:hAnsi="Times New Roman" w:cs="Times New Roman"/>
          <w:sz w:val="24"/>
          <w:szCs w:val="24"/>
        </w:rPr>
        <w:t xml:space="preserve">, w tym ryzyko Wykonawcy z tytułu oszacowania wszelkich kosztów związanych z realizacją Przedmiotu Umowy, a także oddziaływania innych czynników mających lub </w:t>
      </w:r>
      <w:r w:rsidR="00D8543D" w:rsidRPr="00366398">
        <w:rPr>
          <w:rFonts w:ascii="Times New Roman" w:hAnsi="Times New Roman" w:cs="Times New Roman"/>
          <w:sz w:val="24"/>
          <w:szCs w:val="24"/>
        </w:rPr>
        <w:t>mogących mieć wpływ na koszty. Niedoszacowanie, pominięcie oraz brak rozpoznania zakresu Przedmiotu Umowy nie może być podstawą do żądania zmiany wynagrodzenia ryczałtowego określonego w ust. 1 niniejszego paragrafu.</w:t>
      </w:r>
    </w:p>
    <w:p w:rsidR="00D8543D" w:rsidRPr="00366398" w:rsidRDefault="00733ABF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Wykonawca na prawo do wystawienia faktury VAT za wykonane roboty po protokólarnym ich odbiorze końcowym, nie zawierającym wad, o których mowa w § 11 ust. 4 </w:t>
      </w:r>
      <w:r w:rsidR="0068598D" w:rsidRPr="00366398">
        <w:rPr>
          <w:rFonts w:ascii="Times New Roman" w:hAnsi="Times New Roman" w:cs="Times New Roman"/>
          <w:sz w:val="24"/>
          <w:szCs w:val="24"/>
        </w:rPr>
        <w:t>(z przynajmniej siedmiodniowym okresem poprzedzającym przeznaczonym na sprawdzenie przez Inspektorów Nadzoru dokumentacji powykonawczej tj. atestów, certyfikatów itp.).</w:t>
      </w:r>
    </w:p>
    <w:p w:rsidR="0068598D" w:rsidRPr="00366398" w:rsidRDefault="0068598D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lastRenderedPageBreak/>
        <w:t xml:space="preserve">Warunkiem zapłaty wynagrodzenia na podstawie faktury Wykonawcy jest przedłożenia przez Wykonawcę oświadczeń Podwykonawców oraz dalszych Podwykonawców o uregulowaniu przez Wykonawcę wszelkich należności na rzecz Podwykonawców oraz dalszych Podwykonawców, a wynikających ze zrealizowanego przez Podwykonawców oraz dalszych Podwykonawców, w danym etapie rozliczeniowym, zakresu robót. Do czasu uregulowania należności na rzecz Podwykonawców oraz dalszych Podwykonawców Zamawiający wstrzymuje wypłatę należnego wynagrodzenia za odebrane roboty w części równej sumie kwot wynikających z nieprzedstawionych dowodów zapłaty. Dodatkowo Wykonawca jest zobowiązany złożyć: oświadczenie o braku Podwykonawców, </w:t>
      </w:r>
      <w:r w:rsidR="00B46767" w:rsidRPr="00366398">
        <w:rPr>
          <w:rFonts w:ascii="Times New Roman" w:hAnsi="Times New Roman" w:cs="Times New Roman"/>
          <w:sz w:val="24"/>
          <w:szCs w:val="24"/>
        </w:rPr>
        <w:t>oświadczenia k</w:t>
      </w:r>
      <w:r w:rsidRPr="00366398">
        <w:rPr>
          <w:rFonts w:ascii="Times New Roman" w:hAnsi="Times New Roman" w:cs="Times New Roman"/>
          <w:sz w:val="24"/>
          <w:szCs w:val="24"/>
        </w:rPr>
        <w:t>ońcowe Podwykonawców oraz dalszych Podwykonawców</w:t>
      </w:r>
      <w:r w:rsidR="00B46767" w:rsidRPr="00366398">
        <w:rPr>
          <w:rFonts w:ascii="Times New Roman" w:hAnsi="Times New Roman" w:cs="Times New Roman"/>
          <w:sz w:val="24"/>
          <w:szCs w:val="24"/>
        </w:rPr>
        <w:t xml:space="preserve"> podpisane odpowiednio przez każdego z Podwykonawców oraz dalszych Podwykonawców, w przypadku gdy dany Podwykonawca lub dalszy Podwykonawca zakończył w całości powierzony mu do wykonania zakres robót obejmujący Przedmiot niniejszej Umowy, oświadczenie o braku innych Podwykonawców.</w:t>
      </w:r>
    </w:p>
    <w:p w:rsidR="001D1B56" w:rsidRPr="00366398" w:rsidRDefault="005E6EDB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Zapłata</w:t>
      </w:r>
      <w:r w:rsidR="001D1B56" w:rsidRPr="00366398">
        <w:rPr>
          <w:rFonts w:ascii="Times New Roman" w:hAnsi="Times New Roman" w:cs="Times New Roman"/>
          <w:sz w:val="24"/>
          <w:szCs w:val="24"/>
        </w:rPr>
        <w:t xml:space="preserve"> wynagrodzenia Wykonawcy nastąpi, z zastrzeżeniem ust. 4, przelewem na rachunek bankowy wskazany na fakturze, w terminie 30 dni od doręczenia Zamawiającemu prawidłowo wystawionej faktury </w:t>
      </w:r>
      <w:r w:rsidR="003974E8" w:rsidRPr="00366398">
        <w:rPr>
          <w:rFonts w:ascii="Times New Roman" w:hAnsi="Times New Roman" w:cs="Times New Roman"/>
          <w:sz w:val="24"/>
          <w:szCs w:val="24"/>
        </w:rPr>
        <w:t>wraz ze wszystkimi wymaganymi do</w:t>
      </w:r>
      <w:r w:rsidR="001D1B56" w:rsidRPr="00366398">
        <w:rPr>
          <w:rFonts w:ascii="Times New Roman" w:hAnsi="Times New Roman" w:cs="Times New Roman"/>
          <w:sz w:val="24"/>
          <w:szCs w:val="24"/>
        </w:rPr>
        <w:t xml:space="preserve">kumentami, o których mowa w ust. 3 i w ust. 4. </w:t>
      </w:r>
      <w:r w:rsidR="003974E8" w:rsidRPr="00366398">
        <w:rPr>
          <w:rFonts w:ascii="Times New Roman" w:hAnsi="Times New Roman" w:cs="Times New Roman"/>
          <w:sz w:val="24"/>
          <w:szCs w:val="24"/>
        </w:rPr>
        <w:t>W przeciwnym wypadku 30-dniowy termin płatności zaczyna swój bieg od dnia dostarczenia poprawnej faktury i poprawnych dokumentów.</w:t>
      </w:r>
    </w:p>
    <w:p w:rsidR="005E6EDB" w:rsidRPr="00366398" w:rsidRDefault="005E6EDB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 datę realizacji płatności uważa się datę obciążenia należnością rachunku Zamawiającego.</w:t>
      </w:r>
    </w:p>
    <w:p w:rsidR="0068598D" w:rsidRPr="00366398" w:rsidRDefault="00A2033C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Bezpośrednia zapłata wynagrodzenia Podwykonawcom lub dalszym Podwykonawcom nastąpi w przypadku uchylenia się od obowiązku zapłaty odpowiednio przez Wykonawcę, Podwykonawcę lub dalszego Podwykonawcę o ile Wykonawca, Podwykonawca lub dalszy Podwykonawca poinformowany o zamiarze dokonania bezpośredniej zapłaty, w terminie mu wyznaczonym </w:t>
      </w:r>
      <w:r w:rsidR="006F48FB" w:rsidRPr="00366398">
        <w:rPr>
          <w:rFonts w:ascii="Times New Roman" w:hAnsi="Times New Roman" w:cs="Times New Roman"/>
          <w:sz w:val="24"/>
          <w:szCs w:val="24"/>
        </w:rPr>
        <w:t>lecz nie krótszym niż 7 dni od dnia udzielenia tej informacji, nie zgłosi pisemnie uwag co do zasadności bezpośredniej zapłaty. W przypadku pojawienia się uwag bezpośrednia zapłata może nastąpić w przypadku gdy Podwykonawca lub dalszy Podwykonawca wykaże zasadność takiej zapłaty. Zapłata nastąpi w terminie 7 dni od upływu terminu do z</w:t>
      </w:r>
      <w:r w:rsidR="00D40FC2" w:rsidRPr="00366398">
        <w:rPr>
          <w:rFonts w:ascii="Times New Roman" w:hAnsi="Times New Roman" w:cs="Times New Roman"/>
          <w:sz w:val="24"/>
          <w:szCs w:val="24"/>
        </w:rPr>
        <w:t xml:space="preserve">głoszenia uwag lub od wykazania zasadności </w:t>
      </w:r>
      <w:r w:rsidR="002068A2" w:rsidRPr="00366398">
        <w:rPr>
          <w:rFonts w:ascii="Times New Roman" w:hAnsi="Times New Roman" w:cs="Times New Roman"/>
          <w:sz w:val="24"/>
          <w:szCs w:val="24"/>
        </w:rPr>
        <w:t>zapłaty</w:t>
      </w:r>
      <w:r w:rsidR="00D40FC2" w:rsidRPr="00366398">
        <w:rPr>
          <w:rFonts w:ascii="Times New Roman" w:hAnsi="Times New Roman" w:cs="Times New Roman"/>
          <w:sz w:val="24"/>
          <w:szCs w:val="24"/>
        </w:rPr>
        <w:t xml:space="preserve"> po </w:t>
      </w:r>
      <w:r w:rsidR="002068A2" w:rsidRPr="00366398">
        <w:rPr>
          <w:rFonts w:ascii="Times New Roman" w:hAnsi="Times New Roman" w:cs="Times New Roman"/>
          <w:sz w:val="24"/>
          <w:szCs w:val="24"/>
        </w:rPr>
        <w:t>zgłoszeniu uwag.</w:t>
      </w:r>
    </w:p>
    <w:p w:rsidR="002068A2" w:rsidRPr="00366398" w:rsidRDefault="002068A2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z zakresu Przedmiotu niniejszej Umowy lub który zawarł przedłożoną Zamawiającemu  umowę o podwykonawstwo której przedmiotem są dostawy lub usługi.</w:t>
      </w:r>
    </w:p>
    <w:p w:rsidR="002068A2" w:rsidRPr="00366398" w:rsidRDefault="002068A2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Bezpośrednia zapłata obejmuje wyłącznie należne wynagrodzenia, bez odsetek należnych Podwykonawcy lub dalszemu Podwykonawcy</w:t>
      </w:r>
      <w:r w:rsidR="00D05714" w:rsidRPr="00366398">
        <w:rPr>
          <w:rFonts w:ascii="Times New Roman" w:hAnsi="Times New Roman" w:cs="Times New Roman"/>
          <w:sz w:val="24"/>
          <w:szCs w:val="24"/>
        </w:rPr>
        <w:t>.</w:t>
      </w:r>
    </w:p>
    <w:p w:rsidR="00D05714" w:rsidRPr="00366398" w:rsidRDefault="00D05714" w:rsidP="00D05714">
      <w:pPr>
        <w:rPr>
          <w:rFonts w:ascii="Times New Roman" w:hAnsi="Times New Roman" w:cs="Times New Roman"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:rsidR="00D05714" w:rsidRPr="00366398" w:rsidRDefault="00D05714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przekaże Wykonawcy protokólarnie teren budowy do dnia ……………………………</w:t>
      </w:r>
    </w:p>
    <w:p w:rsidR="00D05714" w:rsidRPr="00366398" w:rsidRDefault="00D05714" w:rsidP="00D0571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5</w:t>
      </w:r>
    </w:p>
    <w:p w:rsidR="00D05714" w:rsidRPr="00366398" w:rsidRDefault="00D05714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zobowiązuje się wykonać określone w umowie roboty w następujących terminach:</w:t>
      </w:r>
    </w:p>
    <w:p w:rsidR="00D05714" w:rsidRPr="00366398" w:rsidRDefault="00D05714" w:rsidP="0057295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Rozpoczęcie robót od dnia …………………………………………..</w:t>
      </w:r>
    </w:p>
    <w:p w:rsidR="001A177B" w:rsidRPr="00366398" w:rsidRDefault="00D05714" w:rsidP="0057295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Zakończenie robót – zatwierdzone protokołem końcowym odbioru robót nie zawierającym wad, o których mowa w § 11 ust. 4 Umowy w terminie do dnia</w:t>
      </w:r>
      <w:r w:rsidR="00366398">
        <w:rPr>
          <w:rFonts w:ascii="Times New Roman" w:hAnsi="Times New Roman" w:cs="Times New Roman"/>
          <w:sz w:val="24"/>
          <w:szCs w:val="24"/>
        </w:rPr>
        <w:t xml:space="preserve"> </w:t>
      </w:r>
      <w:r w:rsidR="00366398" w:rsidRPr="00366398">
        <w:rPr>
          <w:rFonts w:ascii="Times New Roman" w:hAnsi="Times New Roman" w:cs="Times New Roman"/>
          <w:b/>
          <w:sz w:val="24"/>
          <w:szCs w:val="24"/>
        </w:rPr>
        <w:t>31.10.2018 r.</w:t>
      </w:r>
    </w:p>
    <w:p w:rsidR="00D05714" w:rsidRPr="00366398" w:rsidRDefault="00D05714" w:rsidP="001A177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A177B" w:rsidRPr="00366398" w:rsidRDefault="001A177B" w:rsidP="001A177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6</w:t>
      </w:r>
    </w:p>
    <w:p w:rsidR="001A177B" w:rsidRPr="00366398" w:rsidRDefault="001A177B" w:rsidP="0057295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Inspektorem </w:t>
      </w:r>
      <w:r w:rsidR="00366398">
        <w:rPr>
          <w:rFonts w:ascii="Times New Roman" w:hAnsi="Times New Roman" w:cs="Times New Roman"/>
          <w:sz w:val="24"/>
          <w:szCs w:val="24"/>
        </w:rPr>
        <w:t>odpowiedzialnym</w:t>
      </w:r>
      <w:r w:rsidRPr="00366398">
        <w:rPr>
          <w:rFonts w:ascii="Times New Roman" w:hAnsi="Times New Roman" w:cs="Times New Roman"/>
          <w:sz w:val="24"/>
          <w:szCs w:val="24"/>
        </w:rPr>
        <w:t xml:space="preserve"> z ramienia Zamawiającego będzie:</w:t>
      </w:r>
    </w:p>
    <w:p w:rsidR="00366398" w:rsidRPr="00366398" w:rsidRDefault="00366398" w:rsidP="0057295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Łukasz Kamiński</w:t>
      </w:r>
    </w:p>
    <w:p w:rsidR="004058F5" w:rsidRPr="00366398" w:rsidRDefault="00366398" w:rsidP="0057295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 xml:space="preserve">tel. 721 208 007 </w:t>
      </w:r>
    </w:p>
    <w:p w:rsidR="004058F5" w:rsidRPr="00366398" w:rsidRDefault="004058F5" w:rsidP="0057295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Ze strony Wykonawcy Kierownikiem robót będzie:</w:t>
      </w:r>
    </w:p>
    <w:p w:rsidR="004058F5" w:rsidRPr="00366398" w:rsidRDefault="004058F5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 tel:…………………………………………………</w:t>
      </w:r>
    </w:p>
    <w:p w:rsidR="004058F5" w:rsidRPr="00366398" w:rsidRDefault="004058F5" w:rsidP="004058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058F5" w:rsidRPr="00366398" w:rsidRDefault="004058F5" w:rsidP="004058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7</w:t>
      </w:r>
    </w:p>
    <w:p w:rsidR="00957F65" w:rsidRPr="00366398" w:rsidRDefault="00957F65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Przedmiot Umowy wykonany będzie zgodnie z zasadami sztuki budowlanej i obowiązującymi normami technicznymi, z materiałów dopuszczonych do obrotu i stosowania w budownictwie oraz posiadających wymagane odrębnymi przepisami certyfikaty i atesty.</w:t>
      </w:r>
    </w:p>
    <w:p w:rsidR="00957F65" w:rsidRPr="00366398" w:rsidRDefault="00957F65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każdorazowo przedstawić Zamawiającemu atesty i aprobaty techniczne potwierdzające jakość użytych materiałów, a po zakończeniu robót objętych umową dołączyć je do protokołu odbioru</w:t>
      </w:r>
      <w:r w:rsidR="00BD0C42" w:rsidRPr="00366398">
        <w:rPr>
          <w:rFonts w:ascii="Times New Roman" w:hAnsi="Times New Roman" w:cs="Times New Roman"/>
          <w:sz w:val="24"/>
          <w:szCs w:val="24"/>
        </w:rPr>
        <w:t>.</w:t>
      </w:r>
    </w:p>
    <w:p w:rsidR="00BD0C42" w:rsidRPr="00366398" w:rsidRDefault="00BD0C42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i jego Nadzór inwestorki mają prawo odmówić odbioru części lub całości robót wykonanych niezgodnie z wymogami technicznymi lub umową oraz odrzucić każdy materiał niezgody z wymogami technicznymi. Powstałe z tego powodu koszty ponosi w pełni Wykonawca, niezależnie od kar umownych. Takie odrzucenie powinno nastąpić niezwłocznie po stwierdzeniu niezgodności.</w:t>
      </w:r>
    </w:p>
    <w:p w:rsidR="007111F5" w:rsidRPr="00366398" w:rsidRDefault="007111F5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ponosi odpowiedzialność za wszelkie szkody powstałe na terenie budowy od dnia jego protokólarnego przekazania Wykonawcy do dnia protokólarnego odbioru końcowego robót nie zawierającego wad, o których mowa w § 11 ust. 4.</w:t>
      </w:r>
    </w:p>
    <w:p w:rsidR="007111F5" w:rsidRPr="00366398" w:rsidRDefault="007111F5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ponosi odpowiedzialność za wszelkie szkody wyrządzone działaniem lub zaniechaniem jego pracowników lub osób działających na jego zlecenie przy realizacji Przedmiotu Umowy.</w:t>
      </w:r>
    </w:p>
    <w:p w:rsidR="00E725B0" w:rsidRPr="00366398" w:rsidRDefault="00E725B0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do posiadania odpowiednich umów ubezpieczenia z tytułu szkód, które mogą zaistnieć w czasie realizacji robót objętych umową, a w szczególności:</w:t>
      </w:r>
    </w:p>
    <w:p w:rsidR="00E725B0" w:rsidRPr="00366398" w:rsidRDefault="00E725B0" w:rsidP="0057295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lastRenderedPageBreak/>
        <w:t>Ubezpieczenia robót objętych umową, urządzeń i wszelkiego mienia ruchomego, związanych bezpośrednio z wykonywaniem robót na kwotę równą wartości przedmiotu umowy brutto, bez możliwości wyłączenia odpowiedzialności ubezpieczenia, okres ubezpieczenia musi obejmować okres realizacji Przedmiotu Umowy.</w:t>
      </w:r>
    </w:p>
    <w:p w:rsidR="00E725B0" w:rsidRPr="00366398" w:rsidRDefault="00E725B0" w:rsidP="0057295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Ubezpieczenia od odpowiedzialności cywilnej za szkody oraz następstwa nieszczęśliwych wypadków dotyczących pracowników i osób trzecich, a powstałe w związku z prowadzonymi robotami, w tym także ruchem pojazdów mechanicznych.</w:t>
      </w:r>
    </w:p>
    <w:p w:rsidR="00E725B0" w:rsidRPr="00366398" w:rsidRDefault="00E725B0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do dostarczenia Zamawiającemu poświadczonych za zgodność z oryginałem polis ubezpieczeniowych kreślonych w ust. 6.</w:t>
      </w:r>
    </w:p>
    <w:p w:rsidR="00E725B0" w:rsidRPr="00366398" w:rsidRDefault="00E725B0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Zapewnia, że przez cały okres obowiązywania Umowy będzie posiadał ważną polisę ubezpieczeniową.</w:t>
      </w:r>
    </w:p>
    <w:p w:rsidR="00957F65" w:rsidRPr="00366398" w:rsidRDefault="00957F6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8</w:t>
      </w:r>
    </w:p>
    <w:p w:rsidR="00E725B0" w:rsidRPr="00366398" w:rsidRDefault="00E725B0" w:rsidP="0057295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wymaga zatrudnienia na podstawie umowy  o pracę, w rozumieniu ustawy z dnia 26 czerwca 1974 r. Kodeksu Pracy, osób wykonujących (w zakresie realizacji Przedmiotu Umowy)</w:t>
      </w:r>
      <w:r w:rsidR="00DB57ED" w:rsidRPr="00366398">
        <w:rPr>
          <w:rFonts w:ascii="Times New Roman" w:hAnsi="Times New Roman" w:cs="Times New Roman"/>
          <w:sz w:val="24"/>
          <w:szCs w:val="24"/>
        </w:rPr>
        <w:t xml:space="preserve"> następujące czynności:</w:t>
      </w:r>
    </w:p>
    <w:p w:rsidR="00DB57ED" w:rsidRPr="00366398" w:rsidRDefault="00DB57ED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prace ogólnobudowlane – min. 2 osób</w:t>
      </w:r>
    </w:p>
    <w:p w:rsidR="00DB57ED" w:rsidRPr="00366398" w:rsidRDefault="00DB57ED" w:rsidP="0057295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Wymóg</w:t>
      </w:r>
      <w:r w:rsidR="007E7510" w:rsidRPr="00366398">
        <w:rPr>
          <w:rFonts w:ascii="Times New Roman" w:hAnsi="Times New Roman" w:cs="Times New Roman"/>
          <w:sz w:val="24"/>
          <w:szCs w:val="24"/>
        </w:rPr>
        <w:t xml:space="preserve"> zatrudnienia na podstawie umowy o pracę odnosi się także do wszystkich osób, które wykonują pracę w sposób określony w art. 22 § 1 Kodeksu pracy.</w:t>
      </w:r>
    </w:p>
    <w:p w:rsidR="007E7510" w:rsidRPr="00366398" w:rsidRDefault="007E7510" w:rsidP="0057295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Obowiązek, o którym mowa w ust. 1 i 2 dotyczy także podwykonawców w zakresie, w jakim ich dotyczą. Obowiązek ten musi wprost wynikać z treści umów, które Wykonawca zawiera z Podwykonawcą. Za zawarcie stosownych zapisów odpowiada Wykonawca.</w:t>
      </w:r>
    </w:p>
    <w:p w:rsidR="007E7510" w:rsidRPr="00366398" w:rsidRDefault="009F715F" w:rsidP="0057295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do przedstawienia w ciągu 5 dni od zawarcie Umowy, wykaz osób realizujących Umowę (z podaniem funkcji) wraz z oświadczeniem, że są one zatrudnione na umowę o pracę.</w:t>
      </w:r>
    </w:p>
    <w:p w:rsidR="009F715F" w:rsidRPr="00366398" w:rsidRDefault="00410B32" w:rsidP="0057295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załączyć do każdej faktury wystawionej Zamawiającemu aktualny wykaz, o którym mowa w ust. 4 wraz z doświadczeniem.</w:t>
      </w:r>
    </w:p>
    <w:p w:rsidR="00410B32" w:rsidRPr="00366398" w:rsidRDefault="00410B32" w:rsidP="00410B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25B0" w:rsidRPr="00366398" w:rsidRDefault="00E725B0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9</w:t>
      </w:r>
    </w:p>
    <w:p w:rsidR="00F72238" w:rsidRPr="00366398" w:rsidRDefault="00F72238" w:rsidP="0057295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:rsidR="00F72238" w:rsidRPr="00366398" w:rsidRDefault="00F72238" w:rsidP="00572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Przekazanie Wykonawcy terenu budowy w terminie określonym w § 4.</w:t>
      </w:r>
    </w:p>
    <w:p w:rsidR="00F72238" w:rsidRPr="00366398" w:rsidRDefault="00F72238" w:rsidP="00572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Dokonywanie odbiorów robót w terminie i trybie ustalonym w Umowie.</w:t>
      </w:r>
    </w:p>
    <w:p w:rsidR="00F72238" w:rsidRPr="00366398" w:rsidRDefault="00F72238" w:rsidP="00572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Zapłata wynagrodzenia w terminie i na warunkach określonych w Umowie.</w:t>
      </w:r>
    </w:p>
    <w:p w:rsidR="00F72238" w:rsidRPr="00366398" w:rsidRDefault="00F72238" w:rsidP="0057295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 przypadku nie wywiązania się Zamawiającego z postanowień, o których mowa w ust. 1 lit. a), tj. w przypadku gdy Zamawiający opóźnia się z przekazaniem terenu budowy Wykonawcy z przyczyn leżących po stronie Zamawiającego, Wykonawca ma prawo żądać od Zamawiającego przesunięcia terminu zakończenia robót o czas wynikający z opóźnienia.</w:t>
      </w:r>
    </w:p>
    <w:p w:rsidR="00F72238" w:rsidRPr="00366398" w:rsidRDefault="00F72238" w:rsidP="0057295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uprawniony jest do:</w:t>
      </w:r>
    </w:p>
    <w:p w:rsidR="00F72238" w:rsidRPr="00366398" w:rsidRDefault="00F72238" w:rsidP="0057295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lastRenderedPageBreak/>
        <w:t>Kontrolowania prawidłowości wykonania robót w szczególności ich jakości, terminowości i użycia właściwych materiałów oraz do żądania utrwalenia wyników kontroli w protokołach sporządzonych z udziałem Wykonawcy.</w:t>
      </w:r>
    </w:p>
    <w:p w:rsidR="00F72238" w:rsidRPr="00366398" w:rsidRDefault="00F72238" w:rsidP="0057295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Kontrolowania terminowości rozliczeń Wykonawcy ze zgłoszonymi Podwykonawcami.</w:t>
      </w:r>
    </w:p>
    <w:p w:rsidR="00F72238" w:rsidRPr="00366398" w:rsidRDefault="00F72238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10</w:t>
      </w:r>
    </w:p>
    <w:p w:rsidR="00F72238" w:rsidRPr="00366398" w:rsidRDefault="00F72238" w:rsidP="0057295E">
      <w:p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w szczególności do:</w:t>
      </w:r>
    </w:p>
    <w:p w:rsidR="00F72238" w:rsidRPr="00366398" w:rsidRDefault="007D013D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Wykonania Przedmiotu Umowy, o którym mowa w § 1 ust. 1 Umowy, z zachowaniem należytej staranności zasad bezpieczeństwa, dobrej jakości, zasad wiedzy technicznej, obowiązujących norm oraz przepisów prawa w szczególności ustawy z dnia 7 lipca 1994 r. Prawo budowlane oraz zgodnie z zatwierdzoną dokumentacją techniczną.</w:t>
      </w:r>
    </w:p>
    <w:p w:rsidR="007D013D" w:rsidRPr="00366398" w:rsidRDefault="007D013D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Posiadania na budowie odpowiedniego stałego nadzoru technicznego zgodnie z wymaganiami SIWZ oraz pracowników posiadających wymagane kwalifikacje do właściwego i terminowego wykonania robót i prowadzenia bieżących uzgodnień z nadzorem inwestorskim z ramienia Zamawiającego.</w:t>
      </w:r>
    </w:p>
    <w:p w:rsidR="007D013D" w:rsidRPr="00366398" w:rsidRDefault="007D013D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834308" w:rsidRPr="00366398">
        <w:rPr>
          <w:rFonts w:ascii="Times New Roman" w:hAnsi="Times New Roman" w:cs="Times New Roman"/>
          <w:sz w:val="24"/>
          <w:szCs w:val="24"/>
        </w:rPr>
        <w:t>szczegółowych kosztorysów (R+ M+ S) oraz harmonogramu terminowego robót i dostarczenia ich Zamawiającemu na min. 7 dni przed podpisaniem Umowy w celu ich zaakceptowania przez Zamawiającego.</w:t>
      </w:r>
    </w:p>
    <w:p w:rsidR="00834308" w:rsidRPr="00366398" w:rsidRDefault="00434241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Przejęcia i zabezpieczenia terenu robót oraz przygotowania Przedmiotu Umowy łącznie z wykonaniem robót pomocniczych koniecznych dla realizacji robót podstawowych.</w:t>
      </w:r>
    </w:p>
    <w:p w:rsidR="00434241" w:rsidRPr="00366398" w:rsidRDefault="00434241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Powiadomienia pisemnie o rozpoczęciu robót wszystkich użytkowników i właścicieli urządzeń i instalacji podziemnych.</w:t>
      </w:r>
    </w:p>
    <w:p w:rsidR="00434241" w:rsidRPr="00366398" w:rsidRDefault="00434241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Uzyskania na swój koszt wszelkich niezbędnych zgód koniecznych do prawidłowego wykonania Przedmiotu Umowy, w szczególności zgody na zajęcie przylegających do terenu budowy dróg i chodników dla potrzeb prowadzenia budowy oraz uiszczania opłat z tym związanych.</w:t>
      </w:r>
    </w:p>
    <w:p w:rsidR="00434241" w:rsidRPr="00366398" w:rsidRDefault="00434241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Wykonania na swój koszt wszystkich wymaganych prawem lub uznanych za niezbędne przez Zamawiającego, badań i prób oraz przekazania wyników</w:t>
      </w:r>
      <w:r w:rsidR="00951CE4" w:rsidRPr="00366398">
        <w:rPr>
          <w:rFonts w:ascii="Times New Roman" w:hAnsi="Times New Roman" w:cs="Times New Roman"/>
          <w:sz w:val="24"/>
          <w:szCs w:val="24"/>
        </w:rPr>
        <w:t xml:space="preserve"> </w:t>
      </w:r>
      <w:r w:rsidRPr="00366398">
        <w:rPr>
          <w:rFonts w:ascii="Times New Roman" w:hAnsi="Times New Roman" w:cs="Times New Roman"/>
          <w:sz w:val="24"/>
          <w:szCs w:val="24"/>
        </w:rPr>
        <w:t xml:space="preserve"> Zamawiającemu łącznie z atestami materiałów użytych do realizacji robót.</w:t>
      </w:r>
    </w:p>
    <w:p w:rsidR="00434241" w:rsidRPr="00366398" w:rsidRDefault="00951CE4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Zagospodarowanie terenu budowy na własny koszt oraz ponoszenia kosztów zużycia wody, energii elektrycznej, gazu, c.o., odprowadzenia ścieków, wywozu odpadów i innych niezbędnych do realizacji Przedmiotu Umowy do dnia odbioru robót nie zawierającego wad, o których mowa w § 11 ust. 4.</w:t>
      </w:r>
    </w:p>
    <w:p w:rsidR="00951CE4" w:rsidRPr="00366398" w:rsidRDefault="00281452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Powiadomienia Zamawiającego, w okresie obowiązywania Umowy lub w okresie obowiązywania rękojmi lub gwarancji, o zmianie adresu siedziby Wykonawcy, pod rygorem skutecznego doręczenia na ostatni adres znany przez Zamawiającemu.</w:t>
      </w:r>
    </w:p>
    <w:p w:rsidR="00F72238" w:rsidRPr="00366398" w:rsidRDefault="00F72238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66" w:rsidRPr="00366398" w:rsidRDefault="00A65166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66" w:rsidRPr="00366398" w:rsidRDefault="00A65166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66" w:rsidRPr="00366398" w:rsidRDefault="00A65166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11</w:t>
      </w:r>
    </w:p>
    <w:p w:rsidR="00281452" w:rsidRPr="00366398" w:rsidRDefault="00281452" w:rsidP="005729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Odbiór końcowy </w:t>
      </w:r>
      <w:r w:rsidR="00C04DFD" w:rsidRPr="00366398">
        <w:rPr>
          <w:rFonts w:ascii="Times New Roman" w:hAnsi="Times New Roman" w:cs="Times New Roman"/>
          <w:sz w:val="24"/>
          <w:szCs w:val="24"/>
        </w:rPr>
        <w:t>nastąpi po wykonaniu wszystkich prac objętych Umową, przeprowadzeniu pozytywnych prób, badań i sprawdzeń właściwych dla tego typu robót, a wynikających z obecnych przepisów.</w:t>
      </w:r>
    </w:p>
    <w:p w:rsidR="00C04DFD" w:rsidRPr="00366398" w:rsidRDefault="00C04DFD" w:rsidP="005729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przedłoży Zamawiającemu a dniu zgłoszenia gotowości do odbioru końcowego dokumenty pozwalające na ocenę prawidłowości wykonania przedmiotu odbioru, a w szczególności:</w:t>
      </w:r>
    </w:p>
    <w:p w:rsidR="00C04DFD" w:rsidRPr="00366398" w:rsidRDefault="00C04DFD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dokumentację powykonawczą za wszystkimi zmianami dokonanymi w toku realizacji potwierdzonymi przez Kierownika Robót,</w:t>
      </w:r>
    </w:p>
    <w:p w:rsidR="00C04DFD" w:rsidRPr="00366398" w:rsidRDefault="00C04DFD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protokoły odbiorów technicznych,</w:t>
      </w:r>
    </w:p>
    <w:p w:rsidR="00C04DFD" w:rsidRPr="00366398" w:rsidRDefault="00C04DFD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protokoły z przeprowadzenia prób, wraz z odbiorem przez jednostki specjalistyczne,</w:t>
      </w:r>
    </w:p>
    <w:p w:rsidR="00C04DFD" w:rsidRPr="00366398" w:rsidRDefault="00C04DFD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Komplet dokumentów potwierdzających dopuszczenia do obrotu i stosowania na wbudowane materiały i urządzenia (atesty, certyfikaty, deklaracje zgodności, itp. ),</w:t>
      </w:r>
    </w:p>
    <w:p w:rsidR="00C04DFD" w:rsidRPr="00366398" w:rsidRDefault="00C04DFD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instrukcje obsługi, gwarancje na urządzenia i sprzęt, warunki konserwacji.</w:t>
      </w:r>
    </w:p>
    <w:p w:rsidR="00C04DFD" w:rsidRPr="00366398" w:rsidRDefault="00C04DFD" w:rsidP="005729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Warunkiem odbioru</w:t>
      </w:r>
      <w:r w:rsidR="003A3B5A" w:rsidRPr="00366398">
        <w:rPr>
          <w:rFonts w:ascii="Times New Roman" w:hAnsi="Times New Roman" w:cs="Times New Roman"/>
          <w:sz w:val="24"/>
          <w:szCs w:val="24"/>
        </w:rPr>
        <w:t xml:space="preserve"> będzie przekazanie przez Wykonawcę oświadczenia, że własność wszelkich materiałów, urządzeń i wyposażenia objętych Umową przechodzi z chwilą wbudowania i dostarczenia do obiektu na własność Zamawiającego i z tego tytułu ani Wykonawca, ani też ktokolwiek trzeci, nie będzie występował wobec Zamawiającego z jakimikolwiek roszczeniami.</w:t>
      </w:r>
    </w:p>
    <w:p w:rsidR="00C63C3F" w:rsidRPr="00366398" w:rsidRDefault="00C63C3F" w:rsidP="005729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Jeżeli w toku czynności odbioru końcowego Przedmiotu Umowy ujawnione zostaną wady bądź usterki Zamawiający będzie uprawniony do przerwania czynności odbiorowych do czasu usunięcia wad i/ lub usterek. Jeżeli jest to wada, która wyłącza użytkowanie obiektu zgodnie z przeznaczeniem albo która odbiera przedmiotowi odbioru cechy jemu właściwe (zarówno funkcyjne, jak i estetyczne), istotnie zmniejszając wartość wykonanego przedmiotu odbioru, Zamawiający może żądać wykonania Przedmiotu Umowy po raz drugi lub odstąpić od Umowy lub może obniżyć odpowiednio wynagrodzenie.</w:t>
      </w:r>
    </w:p>
    <w:p w:rsidR="00C63C3F" w:rsidRPr="00366398" w:rsidRDefault="00675B44" w:rsidP="005729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do pisemnego zawiadomienia Zamawiającego o usunięciu wad. Po protokolarnym stwierdzeniu usunięcia wad i usterek, stwierdzonych przy odbiorze i przyjęciu ich przez Zamawiającego, jako należycie wykonanych, rozpoczynają swój bieg terminy gwarancji.</w:t>
      </w:r>
    </w:p>
    <w:p w:rsidR="00675B44" w:rsidRPr="00366398" w:rsidRDefault="00675B44" w:rsidP="005729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wyznaczy ostateczny termin pogwarancyjnego odbioru robót na 30 dni przed upływem terminu gwarancji ustalonego w Umowie.</w:t>
      </w:r>
    </w:p>
    <w:p w:rsidR="00A65166" w:rsidRPr="00366398" w:rsidRDefault="00A6516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426" w:rsidRPr="00366398" w:rsidRDefault="00FC342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C33405" w:rsidRPr="00366398" w:rsidRDefault="00C33405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405" w:rsidRPr="00366398" w:rsidRDefault="00C33405" w:rsidP="005729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udziela Zamawiającemu pisemnej gwarancji na wykonany Przedmiot Umowy (niezależnie od okresu gwarancji udzielonych przez producentów) na okres ……………….. miesięcy począwszy od daty protokólarnego końcowego odbioru robót nie zawierającego wad, o których mowa w § 11 ust. 4. Okres rękojmi jest tożsamy z okresem gwarancji.</w:t>
      </w:r>
    </w:p>
    <w:p w:rsidR="00C33405" w:rsidRPr="00366398" w:rsidRDefault="00897BB7" w:rsidP="005729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lastRenderedPageBreak/>
        <w:t>W okresie gwarancji Wykonawca zobowiązany jest do usunięcia wad/ usterek Przedmiotu Umowy w terminie do 7 dni od daty powiadomienia, chyba że Zamawiający ustali inny dłuższy termin.</w:t>
      </w:r>
    </w:p>
    <w:p w:rsidR="00897BB7" w:rsidRPr="00366398" w:rsidRDefault="00897BB7" w:rsidP="005729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Jeśli Wykonawca nie usunie wad w terminie określonym w ust. 2, to Zamawiający może zlecić usunięcie wad stronie trzeciej na koszt Wykonawcy. W tym przypadku koszty usuwania wad będą pokrywane z zatrzymanej kwoty będącej zabezpieczeniem należytego wykonania umowy z tytułu rękojmi za wady.</w:t>
      </w:r>
    </w:p>
    <w:p w:rsidR="00897BB7" w:rsidRPr="00366398" w:rsidRDefault="00897BB7" w:rsidP="005729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może dochodzić roszczeń z tytułu rękojmi i gwarancji także po terminie określonym w ust. 1 jeżeli wada/ usterka została zgłoszona przez upływem tego terminu .</w:t>
      </w:r>
    </w:p>
    <w:p w:rsidR="00897BB7" w:rsidRPr="00366398" w:rsidRDefault="00897BB7" w:rsidP="005729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Okres gwarancji i rękojmi ulega wydłużeniu o czas usuwania wad.</w:t>
      </w:r>
    </w:p>
    <w:p w:rsidR="00897BB7" w:rsidRDefault="00897BB7" w:rsidP="00897BB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Szczegółowe warunki gwarancji o treści zgodnej z Załącznikiem nr 5 – oświadczenie gwarancyjne na roboty budowlane, Wykonawca wyda Zamawiającemu w dniu odbioru końcowego.</w:t>
      </w:r>
    </w:p>
    <w:p w:rsidR="00366398" w:rsidRPr="00366398" w:rsidRDefault="00366398" w:rsidP="003663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C3426" w:rsidRPr="00366398" w:rsidRDefault="00FC342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D6663E" w:rsidRPr="00366398" w:rsidRDefault="00D6663E" w:rsidP="00DF6BA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D6663E" w:rsidRPr="00366398" w:rsidRDefault="00D6663E" w:rsidP="00DF6BA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 odstąpienie od Umowy, z przyczyn zawinionych przez Wykonawcę – w wysokości 20 % łącznego wynagrodzenia brutto określonego w § 3 ust. 1 Umowy.</w:t>
      </w:r>
    </w:p>
    <w:p w:rsidR="00D6663E" w:rsidRPr="00366398" w:rsidRDefault="00D6663E" w:rsidP="00DF6BA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 zwłokę w wykonaniu Przedmiotu Umowy – w wysokości ……………………. wynagrodzenia brutto</w:t>
      </w:r>
      <w:r w:rsidR="00CF034D" w:rsidRPr="00366398">
        <w:rPr>
          <w:rFonts w:ascii="Times New Roman" w:hAnsi="Times New Roman" w:cs="Times New Roman"/>
          <w:sz w:val="24"/>
          <w:szCs w:val="24"/>
        </w:rPr>
        <w:t xml:space="preserve"> za Przedmiot Umowy za każdy rozpoczęty dzień zwłoki w stosunku do terminów określonych w § 5.</w:t>
      </w:r>
    </w:p>
    <w:p w:rsidR="00CF034D" w:rsidRPr="00366398" w:rsidRDefault="00CF034D" w:rsidP="00DF6BA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 zwłokę w usunięciu wad stwierdzonych w okresie gwarancji i rękojmi – w wysokości 0,10 % łącznego wynagrodzenia brutto za każdy rozpoczęty dzień zwłoki liczonej od dnia wyznaczonego na usunięcie wad</w:t>
      </w:r>
    </w:p>
    <w:p w:rsidR="00CF034D" w:rsidRPr="00366398" w:rsidRDefault="00CF034D" w:rsidP="00DF6BA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 brak zapłaty lub nieterminową zapłatę wynagrodzenia należnego podwykonawcom lub dalszym podwykonawcom, w przypadku bezpośredniej zapłaty w wysokości 0,10 % wynagrodzenia brutto należnego Podwykonawcy lub dalszemu Podwykonawcy, za każdy rozpoczęty dzień zwłoki liczonej od dnia następnego po terminie płatności.</w:t>
      </w:r>
    </w:p>
    <w:p w:rsidR="00CB04F0" w:rsidRPr="00366398" w:rsidRDefault="00CB04F0" w:rsidP="00DF6BA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Maksymalna wysokość kar nie może przekroczyć 20 % łącznego wynagrodzenia brutto określonego w § 3 ust. 1 Umowy.</w:t>
      </w:r>
    </w:p>
    <w:p w:rsidR="00CB04F0" w:rsidRPr="00366398" w:rsidRDefault="00CB04F0" w:rsidP="00DF6BA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jest upoważniony do potrącania kar umownych naliczanych zgodnie z ust. 1 z faktur wystawianych przez Wykonawcę po pisemnym uzasadnieniu ich potrącenia przez Zamawiającego.</w:t>
      </w:r>
    </w:p>
    <w:p w:rsidR="00CB04F0" w:rsidRPr="00366398" w:rsidRDefault="0071633E" w:rsidP="00DF6BA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 przypadku, gdy wartość naliczonych kar umownych przewyższa wierzytelności należne Wykonawcy, Wykonawca zobowiązany jest do zapłaty kary umownej w terminie 14 dni od wystąpienia z żądaniem zapłaty przez Zamawiającego.</w:t>
      </w:r>
    </w:p>
    <w:p w:rsidR="0071633E" w:rsidRPr="00366398" w:rsidRDefault="0071633E" w:rsidP="00DF6BA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Jeżeli kara umowna nie pokrywa poniesionej szkody, Zamawiający może dochodzić odszkodowania uzupełniającego na zasadach ogólnych Kodeksy Cywilnego.</w:t>
      </w:r>
    </w:p>
    <w:p w:rsidR="0071633E" w:rsidRPr="00366398" w:rsidRDefault="0071633E" w:rsidP="00DF6BA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 zwłokę w zapłacie wynagrodzenia przysługującego Wykonawcy Zamawiający zapłaci odsetki w wysokości ustawowej.</w:t>
      </w:r>
    </w:p>
    <w:p w:rsidR="00D6663E" w:rsidRPr="00366398" w:rsidRDefault="00D6663E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426" w:rsidRPr="00366398" w:rsidRDefault="00FC342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71633E" w:rsidRPr="00366398" w:rsidRDefault="0071633E" w:rsidP="00DF6BA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lastRenderedPageBreak/>
        <w:t>Zamawiający może odstąpić od Umowy w przypadku:</w:t>
      </w:r>
    </w:p>
    <w:p w:rsidR="006D7DA1" w:rsidRPr="00366398" w:rsidRDefault="006D7DA1" w:rsidP="00DF6BA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Zwłoki Wykonawcy w realizacji Przedmiotu Umowy wynoszącej 7 dni w stosunku do któregokolwiek z terminów określonych w § 5.</w:t>
      </w:r>
    </w:p>
    <w:p w:rsidR="006D7DA1" w:rsidRPr="00366398" w:rsidRDefault="006D7DA1" w:rsidP="00DF6BA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Gdy Wykonawca pomimo uprzednich pisemnych zastrzeżeń inspektora nadzoru uchyla się nadal od wykonania robót zgodnie z warunkami Umowy, warunkami technicznymi realizacji robót lub w rażący sposób zaniedbuje zobowiązania umowne.</w:t>
      </w:r>
    </w:p>
    <w:p w:rsidR="006D7DA1" w:rsidRPr="00366398" w:rsidRDefault="006D7DA1" w:rsidP="00DF6BA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Konieczności wielokrotnego dokonywania bezpośredniej zapłaty Podwykonawcom lub dalszym Podwykonawcom lub konieczności dokonania bezpośrednich zapłat Podwykonawcom lub dalszym Podwykonawcom na sumę większą niż 5 % wartości brutto Umowy, w terminie 7 dni od przekroczenia tej wartości.</w:t>
      </w:r>
    </w:p>
    <w:p w:rsidR="0071633E" w:rsidRPr="00366398" w:rsidRDefault="0071633E" w:rsidP="00DF6BA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W przypadku odstąpienia </w:t>
      </w:r>
      <w:r w:rsidR="006D7DA1" w:rsidRPr="00366398">
        <w:rPr>
          <w:rFonts w:ascii="Times New Roman" w:hAnsi="Times New Roman" w:cs="Times New Roman"/>
          <w:sz w:val="24"/>
          <w:szCs w:val="24"/>
        </w:rPr>
        <w:t xml:space="preserve"> od Umowy, Wykonawcę i Zamawiającego obciążają następujące obowiązki:</w:t>
      </w:r>
    </w:p>
    <w:p w:rsidR="0012748B" w:rsidRPr="00366398" w:rsidRDefault="0012748B" w:rsidP="00DF6BA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W terminie 7 dni od daty odstąpienia od Umowy Wykonawca przy udziale Zamawiającego sporządzi </w:t>
      </w:r>
      <w:r w:rsidR="009208C9" w:rsidRPr="00366398">
        <w:rPr>
          <w:rFonts w:ascii="Times New Roman" w:hAnsi="Times New Roman" w:cs="Times New Roman"/>
          <w:sz w:val="24"/>
          <w:szCs w:val="24"/>
        </w:rPr>
        <w:t>szczegółowy protokół inwentaryzacji robót według stanu na dzień odstąpienia.</w:t>
      </w:r>
    </w:p>
    <w:p w:rsidR="009208C9" w:rsidRPr="00366398" w:rsidRDefault="009208C9" w:rsidP="00DF6BA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zabezpieczy przerwane roboty w zakresie obustronnie uzgodnionym na koszt tej strony, po której leży przyczyna odstąpienia od Umowy.</w:t>
      </w:r>
    </w:p>
    <w:p w:rsidR="009208C9" w:rsidRPr="00366398" w:rsidRDefault="009208C9" w:rsidP="00DF6BA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niezwłocznie usunie z terenu budowy urządzenia zaplecza przez niego dostarczone lub wniesione.</w:t>
      </w:r>
    </w:p>
    <w:p w:rsidR="009208C9" w:rsidRPr="00366398" w:rsidRDefault="00A65166" w:rsidP="00DF6BA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w razie odstąpienia od umowy z przyczyn, za które Wykonawca nie odpowiada, zobowiązany jest do:</w:t>
      </w:r>
    </w:p>
    <w:p w:rsidR="00A65166" w:rsidRPr="00366398" w:rsidRDefault="00A65166" w:rsidP="00DF6BA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dokonania odbioru robót przerwanych oraz zapłaty wynagrodzenia za roboty, które zostały do dnia odstąpienia,</w:t>
      </w:r>
    </w:p>
    <w:p w:rsidR="00A65166" w:rsidRDefault="00A65166" w:rsidP="0036639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przejęcia od Wykonawcy pod swój dozór terenu budowy.</w:t>
      </w:r>
    </w:p>
    <w:p w:rsidR="00366398" w:rsidRPr="00366398" w:rsidRDefault="00366398" w:rsidP="0036639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C3426" w:rsidRPr="00366398" w:rsidRDefault="00FC342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A65166" w:rsidRPr="00366398" w:rsidRDefault="00A65166" w:rsidP="00366398">
      <w:p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Przelew wierzytelności wymaga zgody Zamawiającego wyrażonej w formie pisemnej pod rygorem nieważności.</w:t>
      </w:r>
    </w:p>
    <w:p w:rsidR="00FC3426" w:rsidRPr="00366398" w:rsidRDefault="00FC342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16</w:t>
      </w:r>
    </w:p>
    <w:p w:rsidR="00A65166" w:rsidRPr="00366398" w:rsidRDefault="00A65166" w:rsidP="00DF6BA6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A65166" w:rsidRPr="00366398" w:rsidRDefault="00A65166" w:rsidP="00DF6BA6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przewiduje możliwość zmiany niniejszej Umowy w stosunku do treści oferty, na podstawie której dokonano wyboru Wykonawcy w następujących przypadkach:</w:t>
      </w:r>
    </w:p>
    <w:p w:rsidR="00A65166" w:rsidRPr="00366398" w:rsidRDefault="00A65166" w:rsidP="00DF6B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Zmiany ustawowej stawki podatku VAT.</w:t>
      </w:r>
    </w:p>
    <w:p w:rsidR="00A65166" w:rsidRPr="00366398" w:rsidRDefault="00A65166" w:rsidP="00DF6B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Zmniejszenia zakresu robót.</w:t>
      </w:r>
    </w:p>
    <w:p w:rsidR="00A65166" w:rsidRPr="00366398" w:rsidRDefault="00A65166" w:rsidP="00DF6B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Wystąpienia opadów atmosferycznych lub temperatur, których skala w sposób istotny odbiega od średniej wieloletniej określonej przez Instytut Me</w:t>
      </w:r>
      <w:r w:rsidR="009B24B1" w:rsidRPr="00366398">
        <w:rPr>
          <w:rFonts w:ascii="Times New Roman" w:hAnsi="Times New Roman" w:cs="Times New Roman"/>
          <w:sz w:val="24"/>
          <w:szCs w:val="24"/>
        </w:rPr>
        <w:t>t</w:t>
      </w:r>
      <w:r w:rsidRPr="00366398">
        <w:rPr>
          <w:rFonts w:ascii="Times New Roman" w:hAnsi="Times New Roman" w:cs="Times New Roman"/>
          <w:sz w:val="24"/>
          <w:szCs w:val="24"/>
        </w:rPr>
        <w:t>e</w:t>
      </w:r>
      <w:r w:rsidR="009B24B1" w:rsidRPr="00366398">
        <w:rPr>
          <w:rFonts w:ascii="Times New Roman" w:hAnsi="Times New Roman" w:cs="Times New Roman"/>
          <w:sz w:val="24"/>
          <w:szCs w:val="24"/>
        </w:rPr>
        <w:t>or</w:t>
      </w:r>
      <w:r w:rsidRPr="00366398">
        <w:rPr>
          <w:rFonts w:ascii="Times New Roman" w:hAnsi="Times New Roman" w:cs="Times New Roman"/>
          <w:sz w:val="24"/>
          <w:szCs w:val="24"/>
        </w:rPr>
        <w:t xml:space="preserve">ologii i Gospodarki Wodnej w Warszawie, uniemożliwiających </w:t>
      </w:r>
      <w:r w:rsidR="009B24B1" w:rsidRPr="00366398">
        <w:rPr>
          <w:rFonts w:ascii="Times New Roman" w:hAnsi="Times New Roman" w:cs="Times New Roman"/>
          <w:sz w:val="24"/>
          <w:szCs w:val="24"/>
        </w:rPr>
        <w:t>lub znacznie utrudniających prowadzenie robót.</w:t>
      </w:r>
    </w:p>
    <w:p w:rsidR="009B24B1" w:rsidRPr="00366398" w:rsidRDefault="009B24B1" w:rsidP="00DF6B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lastRenderedPageBreak/>
        <w:t>Innych okoliczności, których nie można było przewidzieć na etapie przygotowania zamówienia pomimo zachowania należytej staranności przez Zamawiającego.</w:t>
      </w:r>
    </w:p>
    <w:p w:rsidR="009B24B1" w:rsidRPr="00366398" w:rsidRDefault="00B123A0" w:rsidP="00DF6B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Zmiany ustawowej wysokości minimalnego wynagrodzenia za pracę ustalonego na podstawie art. 2 ust. 3-5 Ustawy z dnia 10 października 2002 r. o minimalnym wynagrodzeniu za pracę – jeżeli zmiana ta będzie miała wpływ na koszty wykonania zamówienia przez Wykonawcę.</w:t>
      </w:r>
    </w:p>
    <w:p w:rsidR="00B123A0" w:rsidRPr="00366398" w:rsidRDefault="00B123A0" w:rsidP="00DF6B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Zmiany zasad podlegania ubezpieczeniom społecznym lub ubezpieczeniu zdrowotnemu lub wysokości stawki składki na ubezpieczenia społeczne lub zdrowotne – jeżeli zmiany te będą miały wpływ na koszty wykonania zamówienia przez Wykonawcę</w:t>
      </w:r>
    </w:p>
    <w:p w:rsidR="00B123A0" w:rsidRPr="00366398" w:rsidRDefault="00B123A0" w:rsidP="00DF6B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Konieczności zmiany osoby, o której mowa w § 6 ust. 2 Umowy. Zamawiający umożliwi zmianę osoby, o której mowa w § 6 ust. 2 Umowy, jedynie w przypadku gdy nowa osoba powołana do pełnienia w/w funkcji będzie spełniała wymagania Zamawiającego</w:t>
      </w:r>
      <w:r w:rsidR="004448C4" w:rsidRPr="00366398">
        <w:rPr>
          <w:rFonts w:ascii="Times New Roman" w:hAnsi="Times New Roman" w:cs="Times New Roman"/>
          <w:sz w:val="24"/>
          <w:szCs w:val="24"/>
        </w:rPr>
        <w:t xml:space="preserve"> w zakresie nie niższym niż określone w SIWZ.</w:t>
      </w:r>
    </w:p>
    <w:p w:rsidR="004448C4" w:rsidRPr="00366398" w:rsidRDefault="004448C4" w:rsidP="00DF6BA6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do wykazania Zamawiającemu wpływu regulacji wskazanych w ust. 2 lit. e) i lit. f) na koszty wykonania zamówienia</w:t>
      </w:r>
    </w:p>
    <w:p w:rsidR="00A65166" w:rsidRPr="00366398" w:rsidRDefault="00A6516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426" w:rsidRPr="00366398" w:rsidRDefault="00FC342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p w:rsidR="004448C4" w:rsidRPr="00366398" w:rsidRDefault="004448C4" w:rsidP="00DF6BA6">
      <w:p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 sprawach nie uregulowanych niniejszą Umową odpowiednie zastosowanie mają przepisy ustawy Prawo Zamówień Publicznych, Kodeksu Cywilnego oraz inne właściwe dla Przedmiotu Umowy.</w:t>
      </w:r>
    </w:p>
    <w:p w:rsidR="004448C4" w:rsidRPr="00366398" w:rsidRDefault="004448C4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426" w:rsidRPr="00366398" w:rsidRDefault="00FC342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18</w:t>
      </w:r>
    </w:p>
    <w:p w:rsidR="008B0D22" w:rsidRPr="00366398" w:rsidRDefault="008B0D22" w:rsidP="00DF6BA6">
      <w:p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Sądem właściwym dla rozstrzygnięcia sporów będzie Sąd Cywilny właściwy dla siedziby Zamawiającego.</w:t>
      </w:r>
    </w:p>
    <w:p w:rsidR="008B0D22" w:rsidRPr="00366398" w:rsidRDefault="008B0D22" w:rsidP="008B0D2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19</w:t>
      </w:r>
    </w:p>
    <w:p w:rsidR="008B0D22" w:rsidRPr="00366398" w:rsidRDefault="008B0D22" w:rsidP="00DF6BA6">
      <w:p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Umowę sporządzono w trzech jednobrzmiących egzemplarzach, w tym jeden egzemplarz dla Wykonawcy, a dwa dla Zamawiającego.</w:t>
      </w:r>
    </w:p>
    <w:p w:rsidR="008B0D22" w:rsidRPr="00366398" w:rsidRDefault="008B0D22" w:rsidP="008B0D22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Wykaz załączników:</w:t>
      </w:r>
    </w:p>
    <w:p w:rsidR="008B0D22" w:rsidRPr="00366398" w:rsidRDefault="008B0D22" w:rsidP="008B0D22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Formularz ofertowy.</w:t>
      </w:r>
    </w:p>
    <w:p w:rsidR="008B0D22" w:rsidRPr="00366398" w:rsidRDefault="008B0D22" w:rsidP="008B0D22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Szczegółowy Kosztorys ofertowy.</w:t>
      </w:r>
    </w:p>
    <w:p w:rsidR="008B0D22" w:rsidRPr="00366398" w:rsidRDefault="008B0D22" w:rsidP="008B0D22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Opis Przedmiotu Zamówienia – Załącznik „A”.</w:t>
      </w:r>
    </w:p>
    <w:p w:rsidR="008B0D22" w:rsidRPr="00366398" w:rsidRDefault="008B0D22" w:rsidP="008B0D22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Oświadczenie gwarancyjne.</w:t>
      </w:r>
    </w:p>
    <w:p w:rsidR="008B0D22" w:rsidRPr="00366398" w:rsidRDefault="008B0D22" w:rsidP="008B0D22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Harmonogram terminowy.</w:t>
      </w:r>
    </w:p>
    <w:p w:rsidR="00620168" w:rsidRPr="00366398" w:rsidRDefault="008B0D22" w:rsidP="00366398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ZAMAWIAJĄCY</w:t>
      </w:r>
      <w:r w:rsidRPr="00366398">
        <w:rPr>
          <w:rFonts w:ascii="Times New Roman" w:hAnsi="Times New Roman" w:cs="Times New Roman"/>
          <w:b/>
          <w:sz w:val="24"/>
          <w:szCs w:val="24"/>
        </w:rPr>
        <w:tab/>
      </w:r>
      <w:r w:rsidRPr="00366398">
        <w:rPr>
          <w:rFonts w:ascii="Times New Roman" w:hAnsi="Times New Roman" w:cs="Times New Roman"/>
          <w:b/>
          <w:sz w:val="24"/>
          <w:szCs w:val="24"/>
        </w:rPr>
        <w:tab/>
      </w:r>
      <w:r w:rsidRPr="00366398">
        <w:rPr>
          <w:rFonts w:ascii="Times New Roman" w:hAnsi="Times New Roman" w:cs="Times New Roman"/>
          <w:b/>
          <w:sz w:val="24"/>
          <w:szCs w:val="24"/>
        </w:rPr>
        <w:tab/>
      </w:r>
      <w:r w:rsidRPr="00366398">
        <w:rPr>
          <w:rFonts w:ascii="Times New Roman" w:hAnsi="Times New Roman" w:cs="Times New Roman"/>
          <w:b/>
          <w:sz w:val="24"/>
          <w:szCs w:val="24"/>
        </w:rPr>
        <w:tab/>
      </w:r>
      <w:r w:rsidRPr="00366398">
        <w:rPr>
          <w:rFonts w:ascii="Times New Roman" w:hAnsi="Times New Roman" w:cs="Times New Roman"/>
          <w:b/>
          <w:sz w:val="24"/>
          <w:szCs w:val="24"/>
        </w:rPr>
        <w:tab/>
      </w:r>
      <w:r w:rsidRPr="00366398">
        <w:rPr>
          <w:rFonts w:ascii="Times New Roman" w:hAnsi="Times New Roman" w:cs="Times New Roman"/>
          <w:b/>
          <w:sz w:val="24"/>
          <w:szCs w:val="24"/>
        </w:rPr>
        <w:tab/>
      </w:r>
      <w:r w:rsidRPr="00366398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sectPr w:rsidR="00620168" w:rsidRPr="00366398" w:rsidSect="008C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218"/>
    <w:multiLevelType w:val="hybridMultilevel"/>
    <w:tmpl w:val="A664D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2908"/>
    <w:multiLevelType w:val="hybridMultilevel"/>
    <w:tmpl w:val="D7A80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72AD"/>
    <w:multiLevelType w:val="hybridMultilevel"/>
    <w:tmpl w:val="96E42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165D"/>
    <w:multiLevelType w:val="hybridMultilevel"/>
    <w:tmpl w:val="4210F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00768"/>
    <w:multiLevelType w:val="hybridMultilevel"/>
    <w:tmpl w:val="12CC7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E7F2A"/>
    <w:multiLevelType w:val="hybridMultilevel"/>
    <w:tmpl w:val="2E749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5352E"/>
    <w:multiLevelType w:val="hybridMultilevel"/>
    <w:tmpl w:val="ED267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B1CBA"/>
    <w:multiLevelType w:val="hybridMultilevel"/>
    <w:tmpl w:val="D930A416"/>
    <w:lvl w:ilvl="0" w:tplc="6F687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D4E4E"/>
    <w:multiLevelType w:val="hybridMultilevel"/>
    <w:tmpl w:val="AAF2A1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5E29EB"/>
    <w:multiLevelType w:val="hybridMultilevel"/>
    <w:tmpl w:val="34DC4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D2882"/>
    <w:multiLevelType w:val="hybridMultilevel"/>
    <w:tmpl w:val="F3E43388"/>
    <w:lvl w:ilvl="0" w:tplc="3B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7B50E9"/>
    <w:multiLevelType w:val="hybridMultilevel"/>
    <w:tmpl w:val="0BDE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E77BB"/>
    <w:multiLevelType w:val="hybridMultilevel"/>
    <w:tmpl w:val="DFA0A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37C5B"/>
    <w:multiLevelType w:val="hybridMultilevel"/>
    <w:tmpl w:val="42703044"/>
    <w:lvl w:ilvl="0" w:tplc="58FAF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DA0D8F"/>
    <w:multiLevelType w:val="hybridMultilevel"/>
    <w:tmpl w:val="FD9E33B0"/>
    <w:lvl w:ilvl="0" w:tplc="FF6A1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CD2C34"/>
    <w:multiLevelType w:val="hybridMultilevel"/>
    <w:tmpl w:val="204E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506BD"/>
    <w:multiLevelType w:val="hybridMultilevel"/>
    <w:tmpl w:val="D4CE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57FB9"/>
    <w:multiLevelType w:val="hybridMultilevel"/>
    <w:tmpl w:val="86C6E2C4"/>
    <w:lvl w:ilvl="0" w:tplc="B1A0D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7F703E"/>
    <w:multiLevelType w:val="hybridMultilevel"/>
    <w:tmpl w:val="FDAA0410"/>
    <w:lvl w:ilvl="0" w:tplc="E438D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E30CB9"/>
    <w:multiLevelType w:val="hybridMultilevel"/>
    <w:tmpl w:val="9A727896"/>
    <w:lvl w:ilvl="0" w:tplc="366ADA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E6670C"/>
    <w:multiLevelType w:val="hybridMultilevel"/>
    <w:tmpl w:val="D2FC9A3C"/>
    <w:lvl w:ilvl="0" w:tplc="82100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780B59"/>
    <w:multiLevelType w:val="hybridMultilevel"/>
    <w:tmpl w:val="EE02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B3C09"/>
    <w:multiLevelType w:val="hybridMultilevel"/>
    <w:tmpl w:val="034AB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F340D"/>
    <w:multiLevelType w:val="hybridMultilevel"/>
    <w:tmpl w:val="38547842"/>
    <w:lvl w:ilvl="0" w:tplc="E4AE9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284B23"/>
    <w:multiLevelType w:val="hybridMultilevel"/>
    <w:tmpl w:val="DDD007C0"/>
    <w:lvl w:ilvl="0" w:tplc="FAAAE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F753C5"/>
    <w:multiLevelType w:val="hybridMultilevel"/>
    <w:tmpl w:val="E1981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22E4C"/>
    <w:multiLevelType w:val="hybridMultilevel"/>
    <w:tmpl w:val="926E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C0541"/>
    <w:multiLevelType w:val="hybridMultilevel"/>
    <w:tmpl w:val="366C4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D0E91"/>
    <w:multiLevelType w:val="hybridMultilevel"/>
    <w:tmpl w:val="BB08A1E2"/>
    <w:lvl w:ilvl="0" w:tplc="10DC3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DA56E0"/>
    <w:multiLevelType w:val="hybridMultilevel"/>
    <w:tmpl w:val="052A7856"/>
    <w:lvl w:ilvl="0" w:tplc="9F028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16"/>
  </w:num>
  <w:num w:numId="5">
    <w:abstractNumId w:val="0"/>
  </w:num>
  <w:num w:numId="6">
    <w:abstractNumId w:val="14"/>
  </w:num>
  <w:num w:numId="7">
    <w:abstractNumId w:val="17"/>
  </w:num>
  <w:num w:numId="8">
    <w:abstractNumId w:val="21"/>
  </w:num>
  <w:num w:numId="9">
    <w:abstractNumId w:val="27"/>
  </w:num>
  <w:num w:numId="10">
    <w:abstractNumId w:val="23"/>
  </w:num>
  <w:num w:numId="11">
    <w:abstractNumId w:val="7"/>
  </w:num>
  <w:num w:numId="12">
    <w:abstractNumId w:val="9"/>
  </w:num>
  <w:num w:numId="13">
    <w:abstractNumId w:val="1"/>
  </w:num>
  <w:num w:numId="14">
    <w:abstractNumId w:val="24"/>
  </w:num>
  <w:num w:numId="15">
    <w:abstractNumId w:val="12"/>
  </w:num>
  <w:num w:numId="16">
    <w:abstractNumId w:val="6"/>
  </w:num>
  <w:num w:numId="17">
    <w:abstractNumId w:val="10"/>
  </w:num>
  <w:num w:numId="18">
    <w:abstractNumId w:val="13"/>
  </w:num>
  <w:num w:numId="19">
    <w:abstractNumId w:val="22"/>
  </w:num>
  <w:num w:numId="20">
    <w:abstractNumId w:val="26"/>
  </w:num>
  <w:num w:numId="21">
    <w:abstractNumId w:val="5"/>
  </w:num>
  <w:num w:numId="22">
    <w:abstractNumId w:val="4"/>
  </w:num>
  <w:num w:numId="23">
    <w:abstractNumId w:val="2"/>
  </w:num>
  <w:num w:numId="24">
    <w:abstractNumId w:val="29"/>
  </w:num>
  <w:num w:numId="25">
    <w:abstractNumId w:val="11"/>
  </w:num>
  <w:num w:numId="26">
    <w:abstractNumId w:val="19"/>
  </w:num>
  <w:num w:numId="27">
    <w:abstractNumId w:val="18"/>
  </w:num>
  <w:num w:numId="28">
    <w:abstractNumId w:val="3"/>
  </w:num>
  <w:num w:numId="29">
    <w:abstractNumId w:val="2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20168"/>
    <w:rsid w:val="0001680D"/>
    <w:rsid w:val="00115B21"/>
    <w:rsid w:val="0012748B"/>
    <w:rsid w:val="00180D8A"/>
    <w:rsid w:val="001A177B"/>
    <w:rsid w:val="001D1B56"/>
    <w:rsid w:val="002068A2"/>
    <w:rsid w:val="00281452"/>
    <w:rsid w:val="002F6A1A"/>
    <w:rsid w:val="0031312C"/>
    <w:rsid w:val="00366398"/>
    <w:rsid w:val="003974E8"/>
    <w:rsid w:val="003A3B5A"/>
    <w:rsid w:val="004058F5"/>
    <w:rsid w:val="00410B32"/>
    <w:rsid w:val="00434241"/>
    <w:rsid w:val="004448C4"/>
    <w:rsid w:val="004564EB"/>
    <w:rsid w:val="004D026D"/>
    <w:rsid w:val="005232B2"/>
    <w:rsid w:val="0057295E"/>
    <w:rsid w:val="005E6EDB"/>
    <w:rsid w:val="00620168"/>
    <w:rsid w:val="00675B44"/>
    <w:rsid w:val="0068598D"/>
    <w:rsid w:val="006D7DA1"/>
    <w:rsid w:val="006F48FB"/>
    <w:rsid w:val="007111F5"/>
    <w:rsid w:val="0071633E"/>
    <w:rsid w:val="00733ABF"/>
    <w:rsid w:val="007A29F6"/>
    <w:rsid w:val="007D013D"/>
    <w:rsid w:val="007E7510"/>
    <w:rsid w:val="00834308"/>
    <w:rsid w:val="00897BB7"/>
    <w:rsid w:val="008A1A84"/>
    <w:rsid w:val="008B0D22"/>
    <w:rsid w:val="008C12AD"/>
    <w:rsid w:val="008C4AB5"/>
    <w:rsid w:val="009044DB"/>
    <w:rsid w:val="009208C9"/>
    <w:rsid w:val="00951CE4"/>
    <w:rsid w:val="00957F65"/>
    <w:rsid w:val="00976546"/>
    <w:rsid w:val="009B24B1"/>
    <w:rsid w:val="009B5C13"/>
    <w:rsid w:val="009F715F"/>
    <w:rsid w:val="00A2033C"/>
    <w:rsid w:val="00A47A15"/>
    <w:rsid w:val="00A65166"/>
    <w:rsid w:val="00A96184"/>
    <w:rsid w:val="00B123A0"/>
    <w:rsid w:val="00B46767"/>
    <w:rsid w:val="00BB53E4"/>
    <w:rsid w:val="00BD0C42"/>
    <w:rsid w:val="00C04DFD"/>
    <w:rsid w:val="00C33405"/>
    <w:rsid w:val="00C63C3F"/>
    <w:rsid w:val="00C64207"/>
    <w:rsid w:val="00CB04F0"/>
    <w:rsid w:val="00CF034D"/>
    <w:rsid w:val="00D05714"/>
    <w:rsid w:val="00D40FC2"/>
    <w:rsid w:val="00D6663E"/>
    <w:rsid w:val="00D8543D"/>
    <w:rsid w:val="00DB4992"/>
    <w:rsid w:val="00DB57ED"/>
    <w:rsid w:val="00DC7F91"/>
    <w:rsid w:val="00DF6BA6"/>
    <w:rsid w:val="00E248EC"/>
    <w:rsid w:val="00E725B0"/>
    <w:rsid w:val="00F72238"/>
    <w:rsid w:val="00F74B8F"/>
    <w:rsid w:val="00FC3426"/>
    <w:rsid w:val="00FE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1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0168"/>
    <w:pPr>
      <w:ind w:left="720"/>
      <w:contextualSpacing/>
    </w:pPr>
  </w:style>
  <w:style w:type="paragraph" w:styleId="Bezodstpw">
    <w:name w:val="No Spacing"/>
    <w:uiPriority w:val="1"/>
    <w:qFormat/>
    <w:rsid w:val="00366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1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0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3607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Betsi</dc:creator>
  <cp:lastModifiedBy>LKaminski</cp:lastModifiedBy>
  <cp:revision>2</cp:revision>
  <dcterms:created xsi:type="dcterms:W3CDTF">2018-07-27T15:19:00Z</dcterms:created>
  <dcterms:modified xsi:type="dcterms:W3CDTF">2018-07-27T15:19:00Z</dcterms:modified>
</cp:coreProperties>
</file>