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E3" w:rsidRPr="00C16C38" w:rsidRDefault="00D84BE3" w:rsidP="0061111B">
      <w:pPr>
        <w:jc w:val="center"/>
        <w:rPr>
          <w:b/>
          <w:sz w:val="24"/>
          <w:szCs w:val="24"/>
        </w:rPr>
      </w:pPr>
    </w:p>
    <w:p w:rsidR="00D84BE3" w:rsidRDefault="00D84BE3" w:rsidP="00FC210B">
      <w:pPr>
        <w:rPr>
          <w:b/>
          <w:sz w:val="24"/>
          <w:szCs w:val="24"/>
        </w:rPr>
      </w:pPr>
    </w:p>
    <w:p w:rsidR="00D84BE3" w:rsidRPr="00C16C38" w:rsidRDefault="00912585" w:rsidP="006111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D84BE3" w:rsidRPr="00C16C38">
        <w:rPr>
          <w:b/>
          <w:sz w:val="24"/>
          <w:szCs w:val="24"/>
        </w:rPr>
        <w:t xml:space="preserve">mowa </w:t>
      </w:r>
    </w:p>
    <w:p w:rsidR="00D84BE3" w:rsidRDefault="00FC210B" w:rsidP="0061111B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 …. …………..….. …..</w:t>
      </w:r>
      <w:r w:rsidR="00D84BE3" w:rsidRPr="00C16C38">
        <w:rPr>
          <w:sz w:val="24"/>
          <w:szCs w:val="24"/>
        </w:rPr>
        <w:t xml:space="preserve"> r. w Piasecznie pomiędzy</w:t>
      </w:r>
      <w:r w:rsidR="00D84BE3">
        <w:rPr>
          <w:sz w:val="24"/>
          <w:szCs w:val="24"/>
        </w:rPr>
        <w:t>:</w:t>
      </w:r>
    </w:p>
    <w:p w:rsidR="00D84BE3" w:rsidRPr="00C16C38" w:rsidRDefault="00D84BE3" w:rsidP="008023AF">
      <w:pPr>
        <w:jc w:val="both"/>
        <w:rPr>
          <w:sz w:val="24"/>
          <w:szCs w:val="24"/>
        </w:rPr>
      </w:pPr>
      <w:r w:rsidRPr="00B946DA">
        <w:rPr>
          <w:b/>
          <w:sz w:val="24"/>
          <w:szCs w:val="24"/>
        </w:rPr>
        <w:t>Gminą Piaseczno</w:t>
      </w:r>
      <w:r>
        <w:rPr>
          <w:sz w:val="24"/>
          <w:szCs w:val="24"/>
        </w:rPr>
        <w:t xml:space="preserve">, </w:t>
      </w:r>
      <w:r w:rsidRPr="00C16C38">
        <w:rPr>
          <w:sz w:val="24"/>
          <w:szCs w:val="24"/>
        </w:rPr>
        <w:t>05-500 Piaseczno, ul. Kościuszki 5</w:t>
      </w:r>
      <w:r>
        <w:rPr>
          <w:sz w:val="24"/>
          <w:szCs w:val="24"/>
        </w:rPr>
        <w:t xml:space="preserve">, NIP 123 12 10 </w:t>
      </w:r>
      <w:r w:rsidRPr="00C16C38">
        <w:rPr>
          <w:sz w:val="24"/>
          <w:szCs w:val="24"/>
        </w:rPr>
        <w:t>962; REGON 015891289</w:t>
      </w:r>
    </w:p>
    <w:p w:rsidR="00D84BE3" w:rsidRPr="00C16C38" w:rsidRDefault="00D84BE3" w:rsidP="008023AF">
      <w:pPr>
        <w:spacing w:before="120"/>
        <w:rPr>
          <w:sz w:val="24"/>
          <w:szCs w:val="24"/>
        </w:rPr>
      </w:pPr>
      <w:r w:rsidRPr="00C16C38">
        <w:rPr>
          <w:sz w:val="24"/>
          <w:szCs w:val="24"/>
        </w:rPr>
        <w:t>reprezentowaną przez:</w:t>
      </w:r>
    </w:p>
    <w:p w:rsidR="00D84BE3" w:rsidRPr="00C16C38" w:rsidRDefault="00D84BE3" w:rsidP="008023AF">
      <w:pPr>
        <w:spacing w:before="12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Burmistrza Miasta i Gminy Piaseczno - </w:t>
      </w:r>
      <w:r w:rsidR="008058FB">
        <w:rPr>
          <w:sz w:val="24"/>
          <w:szCs w:val="24"/>
        </w:rPr>
        <w:t>……………………….</w:t>
      </w:r>
      <w:r w:rsidRPr="00C16C38">
        <w:rPr>
          <w:sz w:val="24"/>
          <w:szCs w:val="24"/>
        </w:rPr>
        <w:t xml:space="preserve">  </w:t>
      </w:r>
    </w:p>
    <w:p w:rsidR="00D84BE3" w:rsidRPr="00C16C38" w:rsidRDefault="00D84BE3" w:rsidP="008023AF">
      <w:pPr>
        <w:spacing w:before="120"/>
        <w:rPr>
          <w:b/>
          <w:sz w:val="24"/>
          <w:szCs w:val="24"/>
        </w:rPr>
      </w:pPr>
      <w:r w:rsidRPr="00C16C38">
        <w:rPr>
          <w:sz w:val="24"/>
          <w:szCs w:val="24"/>
        </w:rPr>
        <w:t xml:space="preserve">zwaną  dalej </w:t>
      </w:r>
      <w:r w:rsidRPr="00C16C38">
        <w:rPr>
          <w:b/>
          <w:sz w:val="24"/>
          <w:szCs w:val="24"/>
        </w:rPr>
        <w:t>„Zamawiającym”</w:t>
      </w:r>
    </w:p>
    <w:p w:rsidR="00D84BE3" w:rsidRDefault="00D84BE3" w:rsidP="008023AF">
      <w:pPr>
        <w:spacing w:before="120"/>
        <w:rPr>
          <w:sz w:val="24"/>
          <w:szCs w:val="24"/>
        </w:rPr>
      </w:pPr>
      <w:r w:rsidRPr="00C16C38">
        <w:rPr>
          <w:sz w:val="24"/>
          <w:szCs w:val="24"/>
        </w:rPr>
        <w:t>a</w:t>
      </w:r>
    </w:p>
    <w:p w:rsidR="00D84BE3" w:rsidRDefault="00D84BE3" w:rsidP="00B946D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210B" w:rsidRPr="00C16C38" w:rsidRDefault="00FC210B" w:rsidP="00FC210B">
      <w:pPr>
        <w:shd w:val="clear" w:color="auto" w:fill="FFFFFF"/>
        <w:autoSpaceDE w:val="0"/>
        <w:autoSpaceDN w:val="0"/>
        <w:adjustRightInd w:val="0"/>
        <w:spacing w:after="120" w:line="300" w:lineRule="exact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……………………………………………………z siedzibą w …………… przy ul.……………….., NIP ………………, REGON ………………, wpisaną/</w:t>
      </w:r>
      <w:proofErr w:type="spellStart"/>
      <w:r w:rsidRPr="00C16C38">
        <w:rPr>
          <w:sz w:val="24"/>
          <w:szCs w:val="24"/>
        </w:rPr>
        <w:t>ym</w:t>
      </w:r>
      <w:proofErr w:type="spellEnd"/>
      <w:r w:rsidRPr="00C16C38">
        <w:rPr>
          <w:sz w:val="24"/>
          <w:szCs w:val="24"/>
        </w:rPr>
        <w:t xml:space="preserve"> do Krajowego Rejestru Sądowego pod numerem ………..…………….. w Sądzie Rejonowym ………………… Wydział Gospodarczy Krajowego Rejestru Sądowego, o kapitale zakładowym w kwocie…………….. reprezentowaną/</w:t>
      </w:r>
      <w:proofErr w:type="spellStart"/>
      <w:r w:rsidRPr="00C16C38">
        <w:rPr>
          <w:sz w:val="24"/>
          <w:szCs w:val="24"/>
        </w:rPr>
        <w:t>ym</w:t>
      </w:r>
      <w:proofErr w:type="spellEnd"/>
      <w:r w:rsidRPr="00C16C38">
        <w:rPr>
          <w:sz w:val="24"/>
          <w:szCs w:val="24"/>
        </w:rPr>
        <w:t xml:space="preserve"> przez……................................... /</w:t>
      </w:r>
    </w:p>
    <w:p w:rsidR="00FC210B" w:rsidRPr="00C16C38" w:rsidRDefault="00FC210B" w:rsidP="00FC210B">
      <w:pPr>
        <w:shd w:val="clear" w:color="auto" w:fill="FFFFFF"/>
        <w:autoSpaceDE w:val="0"/>
        <w:autoSpaceDN w:val="0"/>
        <w:adjustRightInd w:val="0"/>
        <w:spacing w:after="120" w:line="300" w:lineRule="exact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……………………….., zamieszkałą/</w:t>
      </w:r>
      <w:proofErr w:type="spellStart"/>
      <w:r w:rsidRPr="00C16C38">
        <w:rPr>
          <w:sz w:val="24"/>
          <w:szCs w:val="24"/>
        </w:rPr>
        <w:t>ym</w:t>
      </w:r>
      <w:proofErr w:type="spellEnd"/>
      <w:r w:rsidRPr="00C16C38">
        <w:rPr>
          <w:sz w:val="24"/>
          <w:szCs w:val="24"/>
        </w:rPr>
        <w:t xml:space="preserve"> w ................................... przy ul. ............................. , (........................) Nr dowodu osobistego ................................, Nr PESEL ..........................., prowadzącą/</w:t>
      </w:r>
      <w:proofErr w:type="spellStart"/>
      <w:r w:rsidRPr="00C16C38">
        <w:rPr>
          <w:sz w:val="24"/>
          <w:szCs w:val="24"/>
        </w:rPr>
        <w:t>ym</w:t>
      </w:r>
      <w:proofErr w:type="spellEnd"/>
      <w:r w:rsidRPr="00C16C38">
        <w:rPr>
          <w:sz w:val="24"/>
          <w:szCs w:val="24"/>
        </w:rPr>
        <w:t xml:space="preserve"> działalność gospodarczą pod nazwą …………………………….., z głównym miejscem prowadzonej działalności gospodarczej w ..............................., podlegającym wpisowi do Centralnej Ewidencji i Informacji o Działalności Gospodarczej, REGON:  …………….., NIP……………..,  </w:t>
      </w:r>
    </w:p>
    <w:p w:rsidR="00FC210B" w:rsidRPr="00C16C38" w:rsidRDefault="00FC210B" w:rsidP="00FC210B">
      <w:pPr>
        <w:spacing w:after="120" w:line="300" w:lineRule="exact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zwaną/</w:t>
      </w:r>
      <w:proofErr w:type="spellStart"/>
      <w:r w:rsidRPr="00C16C38">
        <w:rPr>
          <w:sz w:val="24"/>
          <w:szCs w:val="24"/>
        </w:rPr>
        <w:t>ym</w:t>
      </w:r>
      <w:proofErr w:type="spellEnd"/>
      <w:r w:rsidRPr="00C16C38">
        <w:rPr>
          <w:sz w:val="24"/>
          <w:szCs w:val="24"/>
        </w:rPr>
        <w:t xml:space="preserve"> dalej </w:t>
      </w:r>
      <w:r w:rsidRPr="00C16C38">
        <w:rPr>
          <w:b/>
          <w:sz w:val="24"/>
          <w:szCs w:val="24"/>
        </w:rPr>
        <w:t>Wykonawcą</w:t>
      </w:r>
      <w:r w:rsidRPr="00C16C38">
        <w:rPr>
          <w:sz w:val="24"/>
          <w:szCs w:val="24"/>
        </w:rPr>
        <w:t>,</w:t>
      </w:r>
    </w:p>
    <w:p w:rsidR="00D84BE3" w:rsidRPr="00C16C38" w:rsidRDefault="00D84BE3" w:rsidP="0061111B">
      <w:pPr>
        <w:rPr>
          <w:sz w:val="24"/>
          <w:szCs w:val="24"/>
        </w:rPr>
      </w:pPr>
    </w:p>
    <w:p w:rsidR="00D84BE3" w:rsidRPr="00C16C38" w:rsidRDefault="00D84BE3" w:rsidP="0061111B">
      <w:pPr>
        <w:rPr>
          <w:sz w:val="24"/>
          <w:szCs w:val="24"/>
        </w:rPr>
      </w:pPr>
      <w:r w:rsidRPr="00C16C38">
        <w:rPr>
          <w:sz w:val="24"/>
          <w:szCs w:val="24"/>
        </w:rPr>
        <w:t>Umowa została zawarta zgodnie z art. 39 ustawy z dnia 29 stycznia 2004r. Prawo zamówień</w:t>
      </w:r>
      <w:r w:rsidR="000E794D">
        <w:rPr>
          <w:sz w:val="24"/>
          <w:szCs w:val="24"/>
        </w:rPr>
        <w:t xml:space="preserve"> publicznych (tj.: Dz. U. z 2018</w:t>
      </w:r>
      <w:r w:rsidRPr="00C16C38">
        <w:rPr>
          <w:sz w:val="24"/>
          <w:szCs w:val="24"/>
        </w:rPr>
        <w:t xml:space="preserve"> r. poz. </w:t>
      </w:r>
      <w:r w:rsidR="000E794D">
        <w:rPr>
          <w:sz w:val="24"/>
          <w:szCs w:val="24"/>
        </w:rPr>
        <w:t>1986</w:t>
      </w:r>
      <w:r w:rsidRPr="00C16C38">
        <w:rPr>
          <w:sz w:val="24"/>
          <w:szCs w:val="24"/>
        </w:rPr>
        <w:t xml:space="preserve"> ze zm.), o następującej treści:</w:t>
      </w:r>
    </w:p>
    <w:p w:rsidR="00D84BE3" w:rsidRPr="00C16C38" w:rsidRDefault="00D84BE3" w:rsidP="00C16C38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1</w:t>
      </w:r>
    </w:p>
    <w:p w:rsidR="00D84BE3" w:rsidRPr="00C16C38" w:rsidRDefault="00D84BE3" w:rsidP="0061111B">
      <w:pPr>
        <w:pStyle w:val="Nagwek70"/>
        <w:keepNext/>
        <w:keepLines/>
        <w:widowControl/>
        <w:shd w:val="clear" w:color="auto" w:fill="auto"/>
        <w:spacing w:before="240" w:after="120" w:line="240" w:lineRule="auto"/>
        <w:ind w:right="23" w:firstLine="0"/>
        <w:jc w:val="center"/>
        <w:rPr>
          <w:rFonts w:ascii="Times New Roman" w:hAnsi="Times New Roman"/>
          <w:b/>
          <w:sz w:val="24"/>
          <w:szCs w:val="24"/>
        </w:rPr>
      </w:pPr>
      <w:r w:rsidRPr="00C16C38">
        <w:rPr>
          <w:rFonts w:ascii="Times New Roman" w:hAnsi="Times New Roman"/>
          <w:b/>
          <w:sz w:val="24"/>
          <w:szCs w:val="24"/>
        </w:rPr>
        <w:t>Przedmiot Umowy</w:t>
      </w:r>
    </w:p>
    <w:p w:rsidR="00D84BE3" w:rsidRPr="00C16C38" w:rsidRDefault="00D84BE3" w:rsidP="0061111B">
      <w:pPr>
        <w:numPr>
          <w:ilvl w:val="0"/>
          <w:numId w:val="1"/>
        </w:numPr>
        <w:tabs>
          <w:tab w:val="clear" w:pos="765"/>
          <w:tab w:val="num" w:pos="360"/>
        </w:tabs>
        <w:ind w:left="360" w:hanging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Zamawiający zleca a Wykonawca przyjmuje do realizacji świadczenie usług pn.: </w:t>
      </w:r>
      <w:r w:rsidRPr="00C16C38">
        <w:rPr>
          <w:b/>
          <w:sz w:val="24"/>
          <w:szCs w:val="24"/>
        </w:rPr>
        <w:t>„Odbiór i zagospodarowanie odpadów komunalnych</w:t>
      </w:r>
      <w:r>
        <w:rPr>
          <w:b/>
          <w:sz w:val="24"/>
          <w:szCs w:val="24"/>
        </w:rPr>
        <w:t xml:space="preserve"> od właścicieli nieruchomości zamieszkałych i niezamieszkałych </w:t>
      </w:r>
      <w:r w:rsidRPr="00C16C38">
        <w:rPr>
          <w:b/>
          <w:sz w:val="24"/>
          <w:szCs w:val="24"/>
        </w:rPr>
        <w:t xml:space="preserve">na terenie </w:t>
      </w:r>
      <w:proofErr w:type="spellStart"/>
      <w:r>
        <w:rPr>
          <w:b/>
          <w:sz w:val="24"/>
          <w:szCs w:val="24"/>
        </w:rPr>
        <w:t>gminy</w:t>
      </w:r>
      <w:proofErr w:type="spellEnd"/>
      <w:r>
        <w:rPr>
          <w:b/>
          <w:sz w:val="24"/>
          <w:szCs w:val="24"/>
        </w:rPr>
        <w:t xml:space="preserve"> Piaseczno w sektorze </w:t>
      </w:r>
      <w:r w:rsidR="00FC210B">
        <w:rPr>
          <w:b/>
          <w:sz w:val="24"/>
          <w:szCs w:val="24"/>
        </w:rPr>
        <w:t>………………</w:t>
      </w:r>
      <w:r w:rsidRPr="00C16C38">
        <w:rPr>
          <w:b/>
          <w:sz w:val="24"/>
          <w:szCs w:val="24"/>
        </w:rPr>
        <w:t>”.</w:t>
      </w:r>
      <w:r w:rsidRPr="00C16C38">
        <w:rPr>
          <w:sz w:val="24"/>
          <w:szCs w:val="24"/>
        </w:rPr>
        <w:t xml:space="preserve"> </w:t>
      </w:r>
    </w:p>
    <w:p w:rsidR="00D84BE3" w:rsidRPr="00C16C38" w:rsidRDefault="00D84BE3" w:rsidP="0061111B">
      <w:pPr>
        <w:numPr>
          <w:ilvl w:val="0"/>
          <w:numId w:val="1"/>
        </w:numPr>
        <w:tabs>
          <w:tab w:val="clear" w:pos="765"/>
          <w:tab w:val="num" w:pos="360"/>
        </w:tabs>
        <w:ind w:left="360" w:hanging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Szczegółowy zakres i opis usług będących przedmiotem Umowy zawarty jest w Opisie Przedmiotu Zamówienia, stanowiącym </w:t>
      </w:r>
      <w:r w:rsidRPr="00C16C38">
        <w:rPr>
          <w:b/>
          <w:sz w:val="24"/>
          <w:szCs w:val="24"/>
        </w:rPr>
        <w:t>Załącznik nr 1</w:t>
      </w:r>
      <w:r w:rsidRPr="00C16C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 niniejszej Umowy będący jej </w:t>
      </w:r>
      <w:r w:rsidRPr="00C16C38">
        <w:rPr>
          <w:sz w:val="24"/>
          <w:szCs w:val="24"/>
        </w:rPr>
        <w:t>integralną częścią</w:t>
      </w:r>
      <w:r>
        <w:rPr>
          <w:sz w:val="24"/>
          <w:szCs w:val="24"/>
        </w:rPr>
        <w:t>.</w:t>
      </w:r>
    </w:p>
    <w:p w:rsidR="00D84BE3" w:rsidRPr="00576B80" w:rsidRDefault="00D84BE3" w:rsidP="00664718">
      <w:pPr>
        <w:numPr>
          <w:ilvl w:val="0"/>
          <w:numId w:val="1"/>
        </w:numPr>
        <w:tabs>
          <w:tab w:val="clear" w:pos="765"/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będzie realizował Przedmiot Umowy, o którym mowa w ust. 1 powyżej samodzielnie / </w:t>
      </w:r>
      <w:r w:rsidRPr="001733B5">
        <w:rPr>
          <w:sz w:val="24"/>
          <w:szCs w:val="24"/>
        </w:rPr>
        <w:t>z udziałem podwykonawcy/</w:t>
      </w:r>
      <w:proofErr w:type="spellStart"/>
      <w:r w:rsidRPr="001733B5">
        <w:rPr>
          <w:sz w:val="24"/>
          <w:szCs w:val="24"/>
        </w:rPr>
        <w:t>ców</w:t>
      </w:r>
      <w:proofErr w:type="spellEnd"/>
      <w:r w:rsidRPr="00664718">
        <w:rPr>
          <w:strike/>
          <w:sz w:val="24"/>
          <w:szCs w:val="24"/>
        </w:rPr>
        <w:t xml:space="preserve"> </w:t>
      </w:r>
      <w:r w:rsidRPr="005A57F5">
        <w:rPr>
          <w:sz w:val="24"/>
          <w:szCs w:val="24"/>
        </w:rPr>
        <w:t>(*niepotrzebne skreślić), przy czym podwykonawca/y wykona/ją zakres wskazany w ofercie Wykonawcy, stanowiącej załącznik nr 2 do niniejszej Umowy, będący jej integralną częścią.</w:t>
      </w:r>
      <w:r>
        <w:rPr>
          <w:sz w:val="24"/>
          <w:szCs w:val="24"/>
        </w:rPr>
        <w:t xml:space="preserve"> </w:t>
      </w:r>
    </w:p>
    <w:p w:rsidR="00D84BE3" w:rsidRDefault="00D84BE3" w:rsidP="00E95FE0">
      <w:pPr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 </w:t>
      </w:r>
    </w:p>
    <w:p w:rsidR="00C76496" w:rsidRPr="00C16C38" w:rsidRDefault="00C76496" w:rsidP="00E95FE0">
      <w:pPr>
        <w:jc w:val="both"/>
        <w:rPr>
          <w:b/>
          <w:sz w:val="24"/>
          <w:szCs w:val="24"/>
        </w:rPr>
      </w:pPr>
    </w:p>
    <w:p w:rsidR="00D84BE3" w:rsidRPr="00C16C38" w:rsidRDefault="00D84BE3" w:rsidP="00C16C38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lastRenderedPageBreak/>
        <w:sym w:font="Times New Roman" w:char="00A7"/>
      </w:r>
      <w:r w:rsidRPr="00C16C38">
        <w:rPr>
          <w:b/>
          <w:sz w:val="24"/>
          <w:szCs w:val="24"/>
        </w:rPr>
        <w:t xml:space="preserve"> 2</w:t>
      </w:r>
    </w:p>
    <w:p w:rsidR="00D84BE3" w:rsidRPr="00C16C38" w:rsidRDefault="00D84BE3" w:rsidP="0061111B">
      <w:pPr>
        <w:spacing w:before="240" w:after="120" w:line="120" w:lineRule="atLeast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Termin wykonania Umowy</w:t>
      </w:r>
    </w:p>
    <w:p w:rsidR="00D84BE3" w:rsidRDefault="00D904F5" w:rsidP="008023AF">
      <w:pPr>
        <w:pStyle w:val="Teksttreci1"/>
        <w:widowControl/>
        <w:spacing w:before="0" w:after="120" w:line="100" w:lineRule="atLeast"/>
        <w:ind w:left="20" w:right="23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33E31">
        <w:rPr>
          <w:rFonts w:ascii="Times New Roman" w:hAnsi="Times New Roman"/>
          <w:sz w:val="24"/>
          <w:szCs w:val="24"/>
        </w:rPr>
        <w:t xml:space="preserve"> </w:t>
      </w:r>
      <w:r w:rsidR="00D84BE3" w:rsidRPr="00C16C38">
        <w:rPr>
          <w:rFonts w:ascii="Times New Roman" w:hAnsi="Times New Roman"/>
          <w:sz w:val="24"/>
          <w:szCs w:val="24"/>
        </w:rPr>
        <w:t>Wykonawca zrealizuje usługę objętą przedmiotem Umowy w termi</w:t>
      </w:r>
      <w:r w:rsidR="00D84BE3">
        <w:rPr>
          <w:rFonts w:ascii="Times New Roman" w:hAnsi="Times New Roman"/>
          <w:sz w:val="24"/>
          <w:szCs w:val="24"/>
        </w:rPr>
        <w:t>ni</w:t>
      </w:r>
      <w:r w:rsidR="00D84BE3" w:rsidRPr="00C16C38">
        <w:rPr>
          <w:rFonts w:ascii="Times New Roman" w:hAnsi="Times New Roman"/>
          <w:sz w:val="24"/>
          <w:szCs w:val="24"/>
        </w:rPr>
        <w:t xml:space="preserve">e od dnia </w:t>
      </w:r>
      <w:r w:rsidR="00FC210B">
        <w:rPr>
          <w:rFonts w:ascii="Times New Roman" w:hAnsi="Times New Roman"/>
          <w:b/>
          <w:sz w:val="24"/>
          <w:szCs w:val="24"/>
        </w:rPr>
        <w:t>…</w:t>
      </w:r>
      <w:r w:rsidR="002873FD">
        <w:rPr>
          <w:rFonts w:ascii="Times New Roman" w:hAnsi="Times New Roman"/>
          <w:b/>
          <w:sz w:val="24"/>
          <w:szCs w:val="24"/>
        </w:rPr>
        <w:t>……….. r. do dnia 31 marca 2021</w:t>
      </w:r>
      <w:r w:rsidR="000D3C29">
        <w:rPr>
          <w:rFonts w:ascii="Times New Roman" w:hAnsi="Times New Roman"/>
          <w:b/>
          <w:sz w:val="24"/>
          <w:szCs w:val="24"/>
        </w:rPr>
        <w:t xml:space="preserve"> r., z zastrzeżeniem ust. 2</w:t>
      </w:r>
    </w:p>
    <w:p w:rsidR="00C33E31" w:rsidRPr="00C33E31" w:rsidRDefault="00D904F5" w:rsidP="002873F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>2</w:t>
      </w:r>
      <w:r w:rsidR="00C33E31">
        <w:rPr>
          <w:rFonts w:eastAsia="Calibri"/>
          <w:color w:val="FF0000"/>
          <w:sz w:val="24"/>
          <w:szCs w:val="24"/>
        </w:rPr>
        <w:t xml:space="preserve">. </w:t>
      </w:r>
      <w:r w:rsidR="002873FD" w:rsidRPr="00C33E31">
        <w:rPr>
          <w:rFonts w:eastAsia="Calibri"/>
          <w:sz w:val="24"/>
          <w:szCs w:val="24"/>
        </w:rPr>
        <w:t xml:space="preserve">Umowa </w:t>
      </w:r>
      <w:r w:rsidR="00C33E31" w:rsidRPr="00C33E31">
        <w:rPr>
          <w:rFonts w:eastAsia="Calibri"/>
          <w:sz w:val="24"/>
          <w:szCs w:val="24"/>
        </w:rPr>
        <w:t xml:space="preserve">ulegnie </w:t>
      </w:r>
      <w:r w:rsidR="000D3C29">
        <w:rPr>
          <w:rFonts w:eastAsia="Calibri"/>
          <w:sz w:val="24"/>
          <w:szCs w:val="24"/>
        </w:rPr>
        <w:t xml:space="preserve">wcześniejszemu </w:t>
      </w:r>
      <w:r w:rsidR="00C33E31" w:rsidRPr="00C33E31">
        <w:rPr>
          <w:rFonts w:eastAsia="Calibri"/>
          <w:sz w:val="24"/>
          <w:szCs w:val="24"/>
        </w:rPr>
        <w:t xml:space="preserve">rozwiązaniu w przypadku przekroczenia limitu </w:t>
      </w:r>
      <w:r w:rsidR="002873FD" w:rsidRPr="00C33E31">
        <w:rPr>
          <w:rFonts w:eastAsia="Calibri"/>
          <w:sz w:val="24"/>
          <w:szCs w:val="24"/>
        </w:rPr>
        <w:t xml:space="preserve">odebranych </w:t>
      </w:r>
      <w:r w:rsidR="00C33E31" w:rsidRPr="00C33E31">
        <w:rPr>
          <w:rFonts w:eastAsia="Calibri"/>
          <w:sz w:val="24"/>
          <w:szCs w:val="24"/>
        </w:rPr>
        <w:t xml:space="preserve">ogółem </w:t>
      </w:r>
      <w:r w:rsidR="002873FD" w:rsidRPr="00C33E31">
        <w:rPr>
          <w:rFonts w:eastAsia="Calibri"/>
          <w:sz w:val="24"/>
          <w:szCs w:val="24"/>
        </w:rPr>
        <w:t>odpadów</w:t>
      </w:r>
      <w:r w:rsidR="00C33E31" w:rsidRPr="00C33E31">
        <w:rPr>
          <w:rFonts w:eastAsia="Calibri"/>
          <w:sz w:val="24"/>
          <w:szCs w:val="24"/>
        </w:rPr>
        <w:t xml:space="preserve"> z terenu danego Sektora </w:t>
      </w:r>
      <w:proofErr w:type="spellStart"/>
      <w:r w:rsidR="00C33E31" w:rsidRPr="00C33E31">
        <w:rPr>
          <w:rFonts w:eastAsia="Calibri"/>
          <w:sz w:val="24"/>
          <w:szCs w:val="24"/>
        </w:rPr>
        <w:t>tj</w:t>
      </w:r>
      <w:proofErr w:type="spellEnd"/>
      <w:r w:rsidR="00C33E31" w:rsidRPr="00C33E31">
        <w:rPr>
          <w:rFonts w:eastAsia="Calibri"/>
          <w:sz w:val="24"/>
          <w:szCs w:val="24"/>
        </w:rPr>
        <w:t xml:space="preserve"> Sektor I</w:t>
      </w:r>
      <w:r w:rsidR="00C76496">
        <w:rPr>
          <w:rFonts w:eastAsia="Calibri"/>
          <w:sz w:val="24"/>
          <w:szCs w:val="24"/>
        </w:rPr>
        <w:t>*</w:t>
      </w:r>
      <w:r w:rsidR="00C33E31" w:rsidRPr="00C33E31">
        <w:rPr>
          <w:rFonts w:eastAsia="Calibri"/>
          <w:sz w:val="24"/>
          <w:szCs w:val="24"/>
        </w:rPr>
        <w:t xml:space="preserve"> </w:t>
      </w:r>
      <w:r w:rsidR="00F76D78">
        <w:rPr>
          <w:rFonts w:eastAsia="Calibri"/>
          <w:sz w:val="24"/>
          <w:szCs w:val="24"/>
        </w:rPr>
        <w:t>– 20 478,35</w:t>
      </w:r>
      <w:r w:rsidR="00C76496">
        <w:rPr>
          <w:rFonts w:eastAsia="Calibri"/>
          <w:sz w:val="24"/>
          <w:szCs w:val="24"/>
        </w:rPr>
        <w:t xml:space="preserve"> Mg, </w:t>
      </w:r>
      <w:r w:rsidR="00C33E31" w:rsidRPr="00C33E31">
        <w:rPr>
          <w:rFonts w:eastAsia="Calibri"/>
          <w:sz w:val="24"/>
          <w:szCs w:val="24"/>
        </w:rPr>
        <w:t>Sektor II</w:t>
      </w:r>
      <w:r w:rsidR="00C76496">
        <w:rPr>
          <w:rFonts w:eastAsia="Calibri"/>
          <w:sz w:val="24"/>
          <w:szCs w:val="24"/>
        </w:rPr>
        <w:t>*</w:t>
      </w:r>
      <w:r w:rsidR="00C33E31" w:rsidRPr="00C33E31">
        <w:rPr>
          <w:rFonts w:eastAsia="Calibri"/>
          <w:sz w:val="24"/>
          <w:szCs w:val="24"/>
        </w:rPr>
        <w:t xml:space="preserve"> </w:t>
      </w:r>
      <w:r w:rsidR="00C76496">
        <w:rPr>
          <w:rFonts w:eastAsia="Calibri"/>
          <w:sz w:val="24"/>
          <w:szCs w:val="24"/>
        </w:rPr>
        <w:t>– 10 752,62 Mg, Sektor III* – 26</w:t>
      </w:r>
      <w:r w:rsidR="00C23840">
        <w:rPr>
          <w:rFonts w:eastAsia="Calibri"/>
          <w:sz w:val="24"/>
          <w:szCs w:val="24"/>
        </w:rPr>
        <w:t> 982,51</w:t>
      </w:r>
      <w:r w:rsidR="00C76496">
        <w:rPr>
          <w:rFonts w:eastAsia="Calibri"/>
          <w:sz w:val="24"/>
          <w:szCs w:val="24"/>
        </w:rPr>
        <w:t xml:space="preserve"> </w:t>
      </w:r>
      <w:proofErr w:type="spellStart"/>
      <w:r w:rsidR="00C76496">
        <w:rPr>
          <w:rFonts w:eastAsia="Calibri"/>
          <w:sz w:val="24"/>
          <w:szCs w:val="24"/>
        </w:rPr>
        <w:t>Mg</w:t>
      </w:r>
      <w:proofErr w:type="spellEnd"/>
      <w:r w:rsidR="001F1564">
        <w:rPr>
          <w:rFonts w:eastAsia="Calibri"/>
          <w:sz w:val="24"/>
          <w:szCs w:val="24"/>
        </w:rPr>
        <w:t>.</w:t>
      </w:r>
      <w:r w:rsidR="001F1564" w:rsidRPr="00C33E31">
        <w:rPr>
          <w:rFonts w:eastAsia="Calibri"/>
          <w:i/>
          <w:sz w:val="24"/>
          <w:szCs w:val="24"/>
        </w:rPr>
        <w:t>*(niepotrzebne skreślić)</w:t>
      </w:r>
      <w:r w:rsidR="00C76496">
        <w:rPr>
          <w:rFonts w:eastAsia="Calibri"/>
          <w:i/>
          <w:sz w:val="24"/>
          <w:szCs w:val="24"/>
        </w:rPr>
        <w:t xml:space="preserve"> </w:t>
      </w:r>
      <w:r w:rsidR="00C33E31" w:rsidRPr="00C33E31">
        <w:rPr>
          <w:rFonts w:eastAsia="Calibri"/>
          <w:sz w:val="24"/>
          <w:szCs w:val="24"/>
        </w:rPr>
        <w:t>ze skutkiem na koniec miesiąca kalendarzowego, w</w:t>
      </w:r>
      <w:r w:rsidR="00C76496">
        <w:rPr>
          <w:rFonts w:eastAsia="Calibri"/>
          <w:sz w:val="24"/>
          <w:szCs w:val="24"/>
        </w:rPr>
        <w:t> </w:t>
      </w:r>
      <w:r w:rsidR="00C33E31" w:rsidRPr="00C33E31">
        <w:rPr>
          <w:rFonts w:eastAsia="Calibri"/>
          <w:sz w:val="24"/>
          <w:szCs w:val="24"/>
        </w:rPr>
        <w:t>którym nastąpiło przekroczenie tej ilości.</w:t>
      </w:r>
    </w:p>
    <w:p w:rsidR="00D84BE3" w:rsidRPr="00C16C38" w:rsidRDefault="00D84BE3" w:rsidP="00C16C38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sym w:font="Times New Roman" w:char="00A7"/>
      </w:r>
      <w:r w:rsidRPr="00C16C38">
        <w:rPr>
          <w:b/>
          <w:sz w:val="24"/>
          <w:szCs w:val="24"/>
        </w:rPr>
        <w:t xml:space="preserve"> 3</w:t>
      </w:r>
    </w:p>
    <w:p w:rsidR="00D84BE3" w:rsidRPr="00C16C38" w:rsidRDefault="00D84BE3" w:rsidP="00C76496">
      <w:pPr>
        <w:spacing w:before="24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Uprawnienia Zamawiającego</w:t>
      </w:r>
    </w:p>
    <w:p w:rsidR="00D84BE3" w:rsidRPr="00C16C38" w:rsidRDefault="00D84BE3" w:rsidP="0061111B">
      <w:pPr>
        <w:numPr>
          <w:ilvl w:val="0"/>
          <w:numId w:val="5"/>
        </w:numPr>
        <w:spacing w:after="120"/>
        <w:ind w:left="425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 okresie obowiązywania Umowy Zamawiający ma prawo do</w:t>
      </w:r>
      <w:r>
        <w:rPr>
          <w:sz w:val="24"/>
          <w:szCs w:val="24"/>
        </w:rPr>
        <w:t xml:space="preserve"> nadzoru oraz dokonywania </w:t>
      </w:r>
      <w:r w:rsidRPr="00C16C38">
        <w:rPr>
          <w:sz w:val="24"/>
          <w:szCs w:val="24"/>
        </w:rPr>
        <w:t>kontroli sposobu i prawidłowości wykonania przedmiotu Umowy przez Wykonawcę. Zamawiający przeprowadza kontrolę po uprzednim poinformowaniu Wykonawcy lub bez uzgodnienia terminu</w:t>
      </w:r>
      <w:r>
        <w:rPr>
          <w:sz w:val="24"/>
          <w:szCs w:val="24"/>
        </w:rPr>
        <w:t xml:space="preserve"> i miejsca</w:t>
      </w:r>
      <w:r w:rsidRPr="00C16C38">
        <w:rPr>
          <w:sz w:val="24"/>
          <w:szCs w:val="24"/>
        </w:rPr>
        <w:t xml:space="preserve"> kontroli</w:t>
      </w:r>
      <w:r>
        <w:rPr>
          <w:sz w:val="24"/>
          <w:szCs w:val="24"/>
        </w:rPr>
        <w:t xml:space="preserve"> (kontrola doraźna)</w:t>
      </w:r>
      <w:r w:rsidRPr="00C16C38">
        <w:rPr>
          <w:sz w:val="24"/>
          <w:szCs w:val="24"/>
        </w:rPr>
        <w:t>.</w:t>
      </w:r>
    </w:p>
    <w:p w:rsidR="00D84BE3" w:rsidRPr="00C16C38" w:rsidRDefault="00D84BE3" w:rsidP="0061111B">
      <w:pPr>
        <w:numPr>
          <w:ilvl w:val="0"/>
          <w:numId w:val="5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Zamawiający zobowiązany jest niezwłocznie poinformować przedstawiciela Wykonawcy o fakcie rozpoczęcia kontroli, ewentualne niestawiennictwo przedstawiciela Wyk</w:t>
      </w:r>
      <w:r>
        <w:rPr>
          <w:sz w:val="24"/>
          <w:szCs w:val="24"/>
        </w:rPr>
        <w:t>onawcy nie wstrzymuje kontroli i</w:t>
      </w:r>
      <w:r w:rsidRPr="00C16C38">
        <w:rPr>
          <w:sz w:val="24"/>
          <w:szCs w:val="24"/>
        </w:rPr>
        <w:t xml:space="preserve"> nie powoduje jej przerwania.</w:t>
      </w:r>
    </w:p>
    <w:p w:rsidR="00D84BE3" w:rsidRDefault="00D84BE3" w:rsidP="0061111B">
      <w:pPr>
        <w:numPr>
          <w:ilvl w:val="0"/>
          <w:numId w:val="5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 przypadku gdy przedstawiciel Wykonawcy</w:t>
      </w:r>
      <w:r>
        <w:rPr>
          <w:sz w:val="24"/>
          <w:szCs w:val="24"/>
        </w:rPr>
        <w:t xml:space="preserve">, pomimo poinformowania o kontroli </w:t>
      </w:r>
      <w:r w:rsidRPr="00C16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Zamawiającego zgodnie z ust. 2 powyżej, </w:t>
      </w:r>
      <w:r w:rsidRPr="00C16C38">
        <w:rPr>
          <w:sz w:val="24"/>
          <w:szCs w:val="24"/>
        </w:rPr>
        <w:t>nie uczestniczy w kontroli, wszelkie udokumentowane uwagi, spostrzeżenia i zalecenia Zamawiającego będą dla Wykonawcy obowiązujące, a w przypadku stwierdzenia niewłaściwego wykonania Przedmiotu Umowy, mogą stanowić podstawę do naliczenia kar umownych.</w:t>
      </w:r>
    </w:p>
    <w:p w:rsidR="00D84BE3" w:rsidRPr="00C16C38" w:rsidRDefault="00D84BE3" w:rsidP="0061111B">
      <w:pPr>
        <w:numPr>
          <w:ilvl w:val="0"/>
          <w:numId w:val="5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 Wykonawca zobowiązany jest do udostępnienia wszelkiej dokumentacji związanej z</w:t>
      </w:r>
      <w:r>
        <w:rPr>
          <w:sz w:val="24"/>
          <w:szCs w:val="24"/>
        </w:rPr>
        <w:t> </w:t>
      </w:r>
      <w:r w:rsidRPr="00C16C38">
        <w:rPr>
          <w:sz w:val="24"/>
          <w:szCs w:val="24"/>
        </w:rPr>
        <w:t>wykonaniem Umowy a także do udzielenia stosownych wyjaśnień na żądanie Zamawiającego. Zamawiający może żądać wyjaśnień ustnych i pisemnych</w:t>
      </w:r>
      <w:r>
        <w:rPr>
          <w:sz w:val="24"/>
          <w:szCs w:val="24"/>
        </w:rPr>
        <w:t>,</w:t>
      </w:r>
      <w:r w:rsidRPr="00C16C38">
        <w:rPr>
          <w:sz w:val="24"/>
          <w:szCs w:val="24"/>
        </w:rPr>
        <w:t xml:space="preserve"> a także przedłożenia oryginałów dokumentów związanych z wykonywaniem Umowy.</w:t>
      </w:r>
    </w:p>
    <w:p w:rsidR="00D84BE3" w:rsidRPr="00C16C38" w:rsidRDefault="00D84BE3" w:rsidP="0061111B">
      <w:pPr>
        <w:numPr>
          <w:ilvl w:val="0"/>
          <w:numId w:val="5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 przy</w:t>
      </w:r>
      <w:r>
        <w:rPr>
          <w:sz w:val="24"/>
          <w:szCs w:val="24"/>
        </w:rPr>
        <w:t>padku, gdy Wykonawca realizuje P</w:t>
      </w:r>
      <w:r w:rsidRPr="00C16C38">
        <w:rPr>
          <w:sz w:val="24"/>
          <w:szCs w:val="24"/>
        </w:rPr>
        <w:t>rzedmiot Umowy przy pomocy podwykonawców, uprawnienia Zamawiającego do przeprowadzania kontroli oraz żądania przedstawiania wyjaśnień oraz dokumentów dotyczą również podwykonawców, co powinno być przewidziane w umowie zawartej pomiędzy Wykonawcą</w:t>
      </w:r>
      <w:r>
        <w:rPr>
          <w:sz w:val="24"/>
          <w:szCs w:val="24"/>
        </w:rPr>
        <w:t>,</w:t>
      </w:r>
      <w:r w:rsidRPr="00C16C38">
        <w:rPr>
          <w:sz w:val="24"/>
          <w:szCs w:val="24"/>
        </w:rPr>
        <w:t xml:space="preserve"> a podwykonawcą.</w:t>
      </w:r>
    </w:p>
    <w:p w:rsidR="00D84BE3" w:rsidRPr="00C16C38" w:rsidRDefault="00D84BE3" w:rsidP="0061111B">
      <w:pPr>
        <w:numPr>
          <w:ilvl w:val="0"/>
          <w:numId w:val="5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Wykonawca  w trakcie realizacji przedmiotu Umowy zobowiązuje się do bieżącej i stałej współpracy z Zamawiającym w celu zapewnienia wykonania go zgodnie z jej postanowieniami.</w:t>
      </w:r>
    </w:p>
    <w:p w:rsidR="006F7704" w:rsidRDefault="006F7704" w:rsidP="0061111B">
      <w:pPr>
        <w:jc w:val="center"/>
        <w:rPr>
          <w:b/>
          <w:sz w:val="24"/>
          <w:szCs w:val="24"/>
        </w:rPr>
      </w:pPr>
    </w:p>
    <w:p w:rsidR="00D84BE3" w:rsidRPr="00C16C38" w:rsidRDefault="00D84BE3" w:rsidP="0061111B">
      <w:pPr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4</w:t>
      </w:r>
    </w:p>
    <w:p w:rsidR="00D84BE3" w:rsidRPr="00C16C38" w:rsidRDefault="00D84BE3" w:rsidP="00C76496">
      <w:pPr>
        <w:pStyle w:val="Nagwek70"/>
        <w:keepNext/>
        <w:keepLines/>
        <w:widowControl/>
        <w:spacing w:before="240" w:after="120" w:line="100" w:lineRule="atLeast"/>
        <w:ind w:right="23" w:firstLine="0"/>
        <w:jc w:val="center"/>
        <w:rPr>
          <w:rFonts w:ascii="Times New Roman" w:hAnsi="Times New Roman"/>
          <w:sz w:val="24"/>
          <w:szCs w:val="24"/>
        </w:rPr>
      </w:pPr>
      <w:r w:rsidRPr="00C16C38">
        <w:rPr>
          <w:rFonts w:ascii="Times New Roman" w:hAnsi="Times New Roman"/>
          <w:b/>
          <w:sz w:val="24"/>
          <w:szCs w:val="24"/>
        </w:rPr>
        <w:t xml:space="preserve">Wynagrodzenie </w:t>
      </w:r>
    </w:p>
    <w:p w:rsidR="00D84BE3" w:rsidRPr="00C16C38" w:rsidRDefault="00D84BE3" w:rsidP="0061111B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Ustala się miesięczny okres rozliczeniowy wykonania usług objętych Umową. </w:t>
      </w:r>
    </w:p>
    <w:p w:rsidR="00D84BE3" w:rsidRPr="00C16C38" w:rsidRDefault="00D84BE3" w:rsidP="0061111B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Wynagrodzenie miesięczne Wykonawcy z tytułu realizacji usług objętych Umową stanowi kwotę </w:t>
      </w:r>
      <w:r w:rsidRPr="006C4B18">
        <w:rPr>
          <w:b/>
          <w:sz w:val="24"/>
          <w:szCs w:val="24"/>
        </w:rPr>
        <w:t>brutto</w:t>
      </w:r>
      <w:r w:rsidRPr="00C16C38">
        <w:rPr>
          <w:sz w:val="24"/>
          <w:szCs w:val="24"/>
        </w:rPr>
        <w:t xml:space="preserve"> </w:t>
      </w:r>
      <w:r w:rsidR="005135B9">
        <w:rPr>
          <w:b/>
          <w:sz w:val="24"/>
          <w:szCs w:val="24"/>
        </w:rPr>
        <w:t>………………..</w:t>
      </w:r>
      <w:r w:rsidRPr="00C16C38">
        <w:rPr>
          <w:sz w:val="24"/>
          <w:szCs w:val="24"/>
        </w:rPr>
        <w:t xml:space="preserve"> (słownie:</w:t>
      </w:r>
      <w:r>
        <w:rPr>
          <w:sz w:val="24"/>
          <w:szCs w:val="24"/>
        </w:rPr>
        <w:t xml:space="preserve"> </w:t>
      </w:r>
      <w:r w:rsidR="005135B9">
        <w:rPr>
          <w:sz w:val="24"/>
          <w:szCs w:val="24"/>
        </w:rPr>
        <w:t>…………………….</w:t>
      </w:r>
      <w:r w:rsidRPr="00C16C38">
        <w:rPr>
          <w:sz w:val="24"/>
          <w:szCs w:val="24"/>
        </w:rPr>
        <w:t>), w tym ob</w:t>
      </w:r>
      <w:r>
        <w:rPr>
          <w:sz w:val="24"/>
          <w:szCs w:val="24"/>
        </w:rPr>
        <w:t xml:space="preserve">owiązujący </w:t>
      </w:r>
      <w:r>
        <w:rPr>
          <w:sz w:val="24"/>
          <w:szCs w:val="24"/>
        </w:rPr>
        <w:lastRenderedPageBreak/>
        <w:t xml:space="preserve">podatek VAT (tj. 8%) w kwocie </w:t>
      </w:r>
      <w:r w:rsidR="005135B9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zł (słownie:   </w:t>
      </w:r>
      <w:r w:rsidR="005135B9"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)</w:t>
      </w:r>
    </w:p>
    <w:p w:rsidR="00D84BE3" w:rsidRPr="00C16C38" w:rsidRDefault="00D84BE3" w:rsidP="0061111B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Łączna kwota całkowitego wynagrodzenia brutto Wykonawcy z tytułu realizacji usług objętych Umową nie może przekroc</w:t>
      </w:r>
      <w:r>
        <w:rPr>
          <w:sz w:val="24"/>
          <w:szCs w:val="24"/>
        </w:rPr>
        <w:t xml:space="preserve">zyć kwoty </w:t>
      </w:r>
      <w:r w:rsidR="005135B9">
        <w:rPr>
          <w:b/>
          <w:sz w:val="24"/>
          <w:szCs w:val="24"/>
        </w:rPr>
        <w:t>…………………..</w:t>
      </w:r>
      <w:r>
        <w:rPr>
          <w:sz w:val="24"/>
          <w:szCs w:val="24"/>
        </w:rPr>
        <w:t xml:space="preserve"> zł b</w:t>
      </w:r>
      <w:r w:rsidRPr="00C16C38">
        <w:rPr>
          <w:sz w:val="24"/>
          <w:szCs w:val="24"/>
        </w:rPr>
        <w:t>rutto (słownie:</w:t>
      </w:r>
      <w:r>
        <w:rPr>
          <w:sz w:val="24"/>
          <w:szCs w:val="24"/>
        </w:rPr>
        <w:t xml:space="preserve"> </w:t>
      </w:r>
      <w:r w:rsidR="005135B9">
        <w:rPr>
          <w:sz w:val="24"/>
          <w:szCs w:val="24"/>
        </w:rPr>
        <w:t>…………………………………….</w:t>
      </w:r>
      <w:r w:rsidRPr="00C16C38">
        <w:rPr>
          <w:sz w:val="24"/>
          <w:szCs w:val="24"/>
        </w:rPr>
        <w:t>), w tym obwiązujący podatek VAT ( tj. 8%)</w:t>
      </w:r>
      <w:r>
        <w:rPr>
          <w:sz w:val="24"/>
          <w:szCs w:val="24"/>
        </w:rPr>
        <w:t xml:space="preserve"> w kwocie </w:t>
      </w:r>
      <w:r w:rsidR="005135B9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zł (słownie: </w:t>
      </w:r>
      <w:r w:rsidR="005135B9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)</w:t>
      </w:r>
      <w:r w:rsidRPr="00C16C38">
        <w:rPr>
          <w:sz w:val="24"/>
          <w:szCs w:val="24"/>
        </w:rPr>
        <w:t xml:space="preserve">. </w:t>
      </w:r>
    </w:p>
    <w:p w:rsidR="00D84BE3" w:rsidRPr="00C16C38" w:rsidRDefault="00D84BE3" w:rsidP="0061111B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Wynagrodzenie Wykonawcy ma charakter ryczałtowy i obejmuje wszystkie koszty związane z realizacją Umowy. Wynagrodzenie nie podlega podwyższeniu z</w:t>
      </w:r>
      <w:r>
        <w:rPr>
          <w:sz w:val="24"/>
          <w:szCs w:val="24"/>
        </w:rPr>
        <w:t> </w:t>
      </w:r>
      <w:r w:rsidRPr="00C16C38">
        <w:rPr>
          <w:sz w:val="24"/>
          <w:szCs w:val="24"/>
        </w:rPr>
        <w:t>jakie</w:t>
      </w:r>
      <w:r>
        <w:rPr>
          <w:sz w:val="24"/>
          <w:szCs w:val="24"/>
        </w:rPr>
        <w:t>go</w:t>
      </w:r>
      <w:r w:rsidRPr="00C16C38">
        <w:rPr>
          <w:sz w:val="24"/>
          <w:szCs w:val="24"/>
        </w:rPr>
        <w:t>ko</w:t>
      </w:r>
      <w:r>
        <w:rPr>
          <w:sz w:val="24"/>
          <w:szCs w:val="24"/>
        </w:rPr>
        <w:t>lwiek tytułu z zastrzeżeniem § 11</w:t>
      </w:r>
      <w:r w:rsidRPr="00C16C38">
        <w:rPr>
          <w:sz w:val="24"/>
          <w:szCs w:val="24"/>
        </w:rPr>
        <w:t xml:space="preserve"> ust. 2.</w:t>
      </w:r>
    </w:p>
    <w:p w:rsidR="00D84BE3" w:rsidRPr="00C16C38" w:rsidRDefault="00D84BE3" w:rsidP="00602F25">
      <w:pPr>
        <w:numPr>
          <w:ilvl w:val="0"/>
          <w:numId w:val="3"/>
        </w:numPr>
        <w:spacing w:after="120"/>
        <w:ind w:left="284" w:hanging="284"/>
        <w:jc w:val="both"/>
        <w:rPr>
          <w:b/>
          <w:sz w:val="24"/>
          <w:szCs w:val="24"/>
        </w:rPr>
      </w:pPr>
      <w:r w:rsidRPr="00C16C38">
        <w:rPr>
          <w:sz w:val="24"/>
          <w:szCs w:val="24"/>
        </w:rPr>
        <w:t>Zapłata wynagrodzenia nastąpi każdorazowo przelewem na rachunek bankowy Wykonawcy wsk</w:t>
      </w:r>
      <w:r>
        <w:rPr>
          <w:sz w:val="24"/>
          <w:szCs w:val="24"/>
        </w:rPr>
        <w:t xml:space="preserve">azany w fakturach, </w:t>
      </w:r>
      <w:r w:rsidRPr="00D058B6">
        <w:rPr>
          <w:sz w:val="24"/>
          <w:szCs w:val="24"/>
        </w:rPr>
        <w:t>w terminie 30 dni, licząc</w:t>
      </w:r>
      <w:r w:rsidRPr="00C16C38">
        <w:rPr>
          <w:sz w:val="24"/>
          <w:szCs w:val="24"/>
        </w:rPr>
        <w:t xml:space="preserve"> od daty złożenia prawidłowo wystawionej fa</w:t>
      </w:r>
      <w:r>
        <w:rPr>
          <w:sz w:val="24"/>
          <w:szCs w:val="24"/>
        </w:rPr>
        <w:t>ktury, z zastrzeżeniem ust. 9-12</w:t>
      </w:r>
      <w:r w:rsidRPr="00C16C38">
        <w:rPr>
          <w:sz w:val="24"/>
          <w:szCs w:val="24"/>
        </w:rPr>
        <w:t xml:space="preserve"> poniżej. Za termin zapłaty uznaje się datę obciążenia rachunku bankowego Zamawiającego</w:t>
      </w:r>
    </w:p>
    <w:p w:rsidR="00D84BE3" w:rsidRDefault="00D84BE3" w:rsidP="00602F25">
      <w:pPr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Podstawą do wystawienia faktury </w:t>
      </w:r>
      <w:r>
        <w:rPr>
          <w:sz w:val="24"/>
          <w:szCs w:val="24"/>
        </w:rPr>
        <w:t>jest przekazanie Zamawiającemu kart</w:t>
      </w:r>
      <w:r w:rsidRPr="00C16C38">
        <w:rPr>
          <w:sz w:val="24"/>
          <w:szCs w:val="24"/>
        </w:rPr>
        <w:t xml:space="preserve"> przekazania odpadów</w:t>
      </w:r>
      <w:r w:rsidRPr="00B62183">
        <w:rPr>
          <w:sz w:val="24"/>
          <w:szCs w:val="24"/>
        </w:rPr>
        <w:t xml:space="preserve"> oraz wykaz</w:t>
      </w:r>
      <w:r>
        <w:rPr>
          <w:sz w:val="24"/>
          <w:szCs w:val="24"/>
        </w:rPr>
        <w:t>u</w:t>
      </w:r>
      <w:r w:rsidRPr="00B62183">
        <w:rPr>
          <w:sz w:val="24"/>
          <w:szCs w:val="24"/>
        </w:rPr>
        <w:t xml:space="preserve"> posesji, które nie były zamieszczone w wykazie przekazanym przez Zamawiającego, a odebrano z nich w danym okresie odpady komunalne wraz ze wskazaniem ilości i pojemności pojemników z jakich odpady odebrano oraz wykaz</w:t>
      </w:r>
      <w:r>
        <w:rPr>
          <w:sz w:val="24"/>
          <w:szCs w:val="24"/>
        </w:rPr>
        <w:t>u</w:t>
      </w:r>
      <w:r w:rsidRPr="00B62183">
        <w:rPr>
          <w:sz w:val="24"/>
          <w:szCs w:val="24"/>
        </w:rPr>
        <w:t xml:space="preserve"> posesji, od których zaprzestano odbierać odpady komunalne </w:t>
      </w:r>
    </w:p>
    <w:p w:rsidR="00D84BE3" w:rsidRPr="00C16C38" w:rsidRDefault="00D84BE3" w:rsidP="00F77924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Faktury należy wystawić na: Gmina Piaseczno ul. Kościuszki 5, 05-500 Piaseczno, NIP 123-12-10-962. </w:t>
      </w:r>
    </w:p>
    <w:p w:rsidR="00D84BE3" w:rsidRPr="00C16C38" w:rsidRDefault="00D84BE3" w:rsidP="00F77924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Przy wystawianiu faktur Wykonawca zobowiązany jest do wpisania w polu termin płat</w:t>
      </w:r>
      <w:r>
        <w:rPr>
          <w:sz w:val="24"/>
          <w:szCs w:val="24"/>
        </w:rPr>
        <w:t xml:space="preserve">ności: „zgodnie z umową” lub </w:t>
      </w:r>
      <w:r w:rsidRPr="00D058B6">
        <w:rPr>
          <w:sz w:val="24"/>
          <w:szCs w:val="24"/>
        </w:rPr>
        <w:t>„30 dni</w:t>
      </w:r>
      <w:r w:rsidRPr="00C16C38">
        <w:rPr>
          <w:sz w:val="24"/>
          <w:szCs w:val="24"/>
        </w:rPr>
        <w:t xml:space="preserve"> od daty otrzymania faktury przez Urząd Miasta i Gminy Piaseczno”.</w:t>
      </w:r>
    </w:p>
    <w:p w:rsidR="00D84BE3" w:rsidRPr="00C16C38" w:rsidRDefault="00D84BE3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sz w:val="24"/>
          <w:szCs w:val="24"/>
        </w:rPr>
      </w:pPr>
      <w:r>
        <w:rPr>
          <w:sz w:val="24"/>
          <w:szCs w:val="24"/>
        </w:rPr>
        <w:t>W przypadku gdy W</w:t>
      </w:r>
      <w:r w:rsidRPr="00C16C38">
        <w:rPr>
          <w:sz w:val="24"/>
          <w:szCs w:val="24"/>
        </w:rPr>
        <w:t>ykonawca zamierza realizować zamówienie przy udziale podwykonawcy/</w:t>
      </w:r>
      <w:proofErr w:type="spellStart"/>
      <w:r w:rsidRPr="00C16C38">
        <w:rPr>
          <w:sz w:val="24"/>
          <w:szCs w:val="24"/>
        </w:rPr>
        <w:t>ców</w:t>
      </w:r>
      <w:proofErr w:type="spellEnd"/>
      <w:r w:rsidRPr="00C16C38">
        <w:rPr>
          <w:sz w:val="24"/>
          <w:szCs w:val="24"/>
        </w:rPr>
        <w:t>, warunkiem zapłaty wynagrodzenia na podstawie faktur Wykonawcy jest przedłożenie przez niego oświadczeń podwykonawcy/ów o uregulowaniu wszelkich należności wraz z kopiami wystawionych pr</w:t>
      </w:r>
      <w:r>
        <w:rPr>
          <w:sz w:val="24"/>
          <w:szCs w:val="24"/>
        </w:rPr>
        <w:t>zez podwykonawcę</w:t>
      </w:r>
      <w:r w:rsidRPr="00C16C38">
        <w:rPr>
          <w:sz w:val="24"/>
          <w:szCs w:val="24"/>
        </w:rPr>
        <w:t>/ów faktur i potwierdzeniami ich zapłaty.  Do czasu uregulowania należności na rzecz podwykonawcy/ów, Zamawiający wstrzymuje zapłatę należności na rzecz Wykonawcy w części równej sumie kwot wynikających z nieprzedstawionych dowodów zapłaty.</w:t>
      </w:r>
    </w:p>
    <w:p w:rsidR="00D84BE3" w:rsidRPr="00C16C38" w:rsidRDefault="00D84BE3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Zamawiający dokonuje bezpośredniej zapłaty wymagalnego wynagrodzenia przysługującego podwykonawcy, który zawarł przedłożoną Zamawiającemu umowę o podwykonawstwo, której przedmiotem są dostawy lub usługi, w przypadku uchylenia się od obowiązku zapłaty przez Wykonawcę. Jako uchylenie się od obowiązku zapłaty przez Wyk</w:t>
      </w:r>
      <w:r>
        <w:rPr>
          <w:sz w:val="24"/>
          <w:szCs w:val="24"/>
        </w:rPr>
        <w:t>onawcę wynagrodzenia należnego p</w:t>
      </w:r>
      <w:r w:rsidRPr="00C16C38">
        <w:rPr>
          <w:sz w:val="24"/>
          <w:szCs w:val="24"/>
        </w:rPr>
        <w:t>odwykonawcy uznane będzie brak przedłożenia w wyznaczonym terminie ośw</w:t>
      </w:r>
      <w:r>
        <w:rPr>
          <w:sz w:val="24"/>
          <w:szCs w:val="24"/>
        </w:rPr>
        <w:t>iadczeń, o których mowa w ust. 9</w:t>
      </w:r>
      <w:r w:rsidRPr="00C16C38">
        <w:rPr>
          <w:sz w:val="24"/>
          <w:szCs w:val="24"/>
        </w:rPr>
        <w:t xml:space="preserve"> powyżej</w:t>
      </w:r>
      <w:r>
        <w:rPr>
          <w:sz w:val="24"/>
          <w:szCs w:val="24"/>
        </w:rPr>
        <w:t>.</w:t>
      </w:r>
      <w:r w:rsidRPr="00C16C38">
        <w:rPr>
          <w:sz w:val="24"/>
          <w:szCs w:val="24"/>
        </w:rPr>
        <w:t xml:space="preserve"> </w:t>
      </w:r>
    </w:p>
    <w:p w:rsidR="00D84BE3" w:rsidRPr="00C16C38" w:rsidRDefault="00D84BE3" w:rsidP="00D904F5">
      <w:pPr>
        <w:numPr>
          <w:ilvl w:val="0"/>
          <w:numId w:val="3"/>
        </w:numPr>
        <w:spacing w:after="120" w:line="300" w:lineRule="exact"/>
        <w:ind w:left="0" w:right="-108" w:firstLine="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Obowiązek bezpośredniej zapłaty dotyczy wyłącznie należności powstałych po przedłożeniu Zamawiającemu poświadczonej za zgodność z oryginałem kopii umowy o podwykonawstwo, której przedmiotem są dostawy lub usługi z zakresu Przedmiotu Umowy. Bezpośrednia zapłata obejmuje wyłącznie należne wynagrodzenie, bez odsetek, należnych podwykonawcy.</w:t>
      </w:r>
    </w:p>
    <w:p w:rsidR="00D84BE3" w:rsidRPr="00C16C38" w:rsidRDefault="00D84BE3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Kwota wynagrodzeń wypłaconych przez Zamawiającego bezpośrednio podwykonawcom zostanie potrącona z wynagrodzenia przysługującego Wykonawcy.</w:t>
      </w:r>
    </w:p>
    <w:p w:rsidR="00D84BE3" w:rsidRPr="00502746" w:rsidRDefault="00D84BE3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b/>
          <w:sz w:val="24"/>
          <w:szCs w:val="24"/>
        </w:rPr>
      </w:pPr>
      <w:r w:rsidRPr="00C16C38">
        <w:rPr>
          <w:sz w:val="24"/>
          <w:szCs w:val="24"/>
        </w:rPr>
        <w:lastRenderedPageBreak/>
        <w:t>Niedoszacowanie, pominięcie oraz brak rozpoznania zakresu Przedmiotu Umowy nie może być podstawą do żądania zamiany wynagrodzenia umownego.</w:t>
      </w:r>
    </w:p>
    <w:p w:rsidR="00D84BE3" w:rsidRPr="00E51BE7" w:rsidRDefault="00D84BE3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b/>
          <w:sz w:val="24"/>
          <w:szCs w:val="24"/>
        </w:rPr>
      </w:pPr>
      <w:r w:rsidRPr="00D058B6">
        <w:rPr>
          <w:sz w:val="24"/>
          <w:szCs w:val="24"/>
        </w:rPr>
        <w:t>Bezpośrednia zapłata wynagrodzenia Podwykonawcy/</w:t>
      </w:r>
      <w:proofErr w:type="spellStart"/>
      <w:r w:rsidRPr="00D058B6">
        <w:rPr>
          <w:sz w:val="24"/>
          <w:szCs w:val="24"/>
        </w:rPr>
        <w:t>com</w:t>
      </w:r>
      <w:proofErr w:type="spellEnd"/>
      <w:r w:rsidRPr="00D058B6">
        <w:rPr>
          <w:sz w:val="24"/>
          <w:szCs w:val="24"/>
        </w:rPr>
        <w:t xml:space="preserve"> nastąpi, o ile Wykonawca poinformowany o zamiarze dokonania bezpośredniej zapłaty, w terminie mu wyznaczonym, nie krótszym niż 7 dni od dnia udzielenia tej informacji, nie zgłosi pisemnie uwag co do zasadności bezpośredniej zapłaty. W przypadku pojawienia się uwag, bezpośrednia zapłata może nastąpić w przypadku gdy podwykonawca wykaże zasadność takiej zapłaty. Zapłata nastąpi w terminie 7 dni od upływu terminu do zgłaszania uwag lub od wykazania zasadności zapłaty po zgłoszeniu uwag, pod warunkiem odbioru przez Zamawiającego wykonanych prac z zakresu przedmiotu Umowy objętych zapłatą.</w:t>
      </w:r>
    </w:p>
    <w:p w:rsidR="00E51BE7" w:rsidRPr="001F1564" w:rsidRDefault="00E51BE7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b/>
          <w:sz w:val="24"/>
          <w:szCs w:val="24"/>
        </w:rPr>
      </w:pPr>
      <w:r w:rsidRPr="001F1564">
        <w:rPr>
          <w:sz w:val="24"/>
          <w:szCs w:val="24"/>
        </w:rPr>
        <w:t>Wykonawca oświadcza, że przed zawarciem Umowy dokonał oględzin obszaru świadczenia usług oraz zapoznał się szcze</w:t>
      </w:r>
      <w:r w:rsidR="001F1564" w:rsidRPr="001F1564">
        <w:rPr>
          <w:sz w:val="24"/>
          <w:szCs w:val="24"/>
        </w:rPr>
        <w:t>gółowo z warunkami świadczenia u</w:t>
      </w:r>
      <w:r w:rsidRPr="001F1564">
        <w:rPr>
          <w:sz w:val="24"/>
          <w:szCs w:val="24"/>
        </w:rPr>
        <w:t>sług, w szczególności w zakresie niezbędnych zasobów finansowych, kadrowych i technicznych.</w:t>
      </w:r>
    </w:p>
    <w:p w:rsidR="00E51BE7" w:rsidRPr="001F1564" w:rsidRDefault="000D3C29" w:rsidP="00602F25">
      <w:pPr>
        <w:numPr>
          <w:ilvl w:val="0"/>
          <w:numId w:val="3"/>
        </w:numPr>
        <w:spacing w:after="120" w:line="300" w:lineRule="exact"/>
        <w:ind w:left="284" w:right="-108"/>
        <w:jc w:val="both"/>
        <w:rPr>
          <w:b/>
          <w:sz w:val="24"/>
          <w:szCs w:val="24"/>
        </w:rPr>
      </w:pPr>
      <w:r>
        <w:rPr>
          <w:sz w:val="24"/>
          <w:szCs w:val="24"/>
        </w:rPr>
        <w:t>Wykonawca oświadcza, ż</w:t>
      </w:r>
      <w:r w:rsidR="00E51BE7" w:rsidRPr="001F1564">
        <w:rPr>
          <w:sz w:val="24"/>
          <w:szCs w:val="24"/>
        </w:rPr>
        <w:t>e jest świadomy iż:</w:t>
      </w:r>
    </w:p>
    <w:p w:rsidR="00E51BE7" w:rsidRPr="001F1564" w:rsidRDefault="00E51BE7" w:rsidP="00E51BE7">
      <w:pPr>
        <w:numPr>
          <w:ilvl w:val="0"/>
          <w:numId w:val="24"/>
        </w:numPr>
        <w:spacing w:after="120" w:line="300" w:lineRule="exact"/>
        <w:ind w:right="-108"/>
        <w:jc w:val="both"/>
        <w:rPr>
          <w:b/>
          <w:sz w:val="24"/>
          <w:szCs w:val="24"/>
        </w:rPr>
      </w:pPr>
      <w:r w:rsidRPr="001F1564">
        <w:rPr>
          <w:sz w:val="24"/>
          <w:szCs w:val="24"/>
        </w:rPr>
        <w:t xml:space="preserve">jego błędna ocena w powyższym zakresie mogąca mieć </w:t>
      </w:r>
      <w:proofErr w:type="spellStart"/>
      <w:r w:rsidRPr="001F1564">
        <w:rPr>
          <w:sz w:val="24"/>
          <w:szCs w:val="24"/>
        </w:rPr>
        <w:t>niegatywny</w:t>
      </w:r>
      <w:proofErr w:type="spellEnd"/>
      <w:r w:rsidRPr="001F1564">
        <w:rPr>
          <w:sz w:val="24"/>
          <w:szCs w:val="24"/>
        </w:rPr>
        <w:t xml:space="preserve"> wpływ na realizację Umowy nie zwalnia go z jaki</w:t>
      </w:r>
      <w:r w:rsidR="001F1564">
        <w:rPr>
          <w:sz w:val="24"/>
          <w:szCs w:val="24"/>
        </w:rPr>
        <w:t>chkolwiek</w:t>
      </w:r>
      <w:r w:rsidRPr="001F1564">
        <w:rPr>
          <w:sz w:val="24"/>
          <w:szCs w:val="24"/>
        </w:rPr>
        <w:t xml:space="preserve"> zobowiązań wynikających z Umowy ani nie upoważnia go do kierowania jakichkolwiek roszczeń do Zamawiającego, oraz</w:t>
      </w:r>
    </w:p>
    <w:p w:rsidR="00E51BE7" w:rsidRPr="001F1564" w:rsidRDefault="00E51BE7" w:rsidP="00E51BE7">
      <w:pPr>
        <w:numPr>
          <w:ilvl w:val="0"/>
          <w:numId w:val="24"/>
        </w:numPr>
        <w:spacing w:after="120" w:line="300" w:lineRule="exact"/>
        <w:ind w:right="-108"/>
        <w:jc w:val="both"/>
        <w:rPr>
          <w:b/>
          <w:sz w:val="24"/>
          <w:szCs w:val="24"/>
        </w:rPr>
      </w:pPr>
      <w:r w:rsidRPr="001F1564">
        <w:rPr>
          <w:sz w:val="24"/>
          <w:szCs w:val="24"/>
        </w:rPr>
        <w:t>przyjęty dla potrzeb ustalenia wartości umowy strumień odpadów jest jedynie prognozowany, a faktyczne ilości odpadów w ramach poszczególnych rodzajów mogą być inne.</w:t>
      </w:r>
    </w:p>
    <w:p w:rsidR="00D904F5" w:rsidRPr="001F1564" w:rsidRDefault="00D904F5" w:rsidP="001F1564">
      <w:pPr>
        <w:numPr>
          <w:ilvl w:val="0"/>
          <w:numId w:val="3"/>
        </w:numPr>
        <w:tabs>
          <w:tab w:val="left" w:pos="0"/>
          <w:tab w:val="left" w:pos="284"/>
        </w:tabs>
        <w:spacing w:before="360" w:after="120"/>
        <w:ind w:left="284"/>
        <w:jc w:val="both"/>
        <w:rPr>
          <w:b/>
          <w:sz w:val="24"/>
          <w:szCs w:val="24"/>
        </w:rPr>
      </w:pPr>
      <w:r w:rsidRPr="001F1564">
        <w:rPr>
          <w:sz w:val="24"/>
          <w:szCs w:val="24"/>
        </w:rPr>
        <w:t>W przypadku gdy umowa ulegnie wcześniejszemu rozwiązaniu z przyczyn określonych w</w:t>
      </w:r>
      <w:r w:rsidR="001F1564">
        <w:rPr>
          <w:sz w:val="24"/>
          <w:szCs w:val="24"/>
        </w:rPr>
        <w:t> </w:t>
      </w:r>
      <w:r w:rsidRPr="001F1564">
        <w:rPr>
          <w:sz w:val="24"/>
          <w:szCs w:val="24"/>
        </w:rPr>
        <w:t xml:space="preserve">§ 2 ust. 2 </w:t>
      </w:r>
      <w:r w:rsidR="001F1564" w:rsidRPr="001F1564">
        <w:rPr>
          <w:sz w:val="24"/>
          <w:szCs w:val="24"/>
        </w:rPr>
        <w:t>Wykonawca zobowiązany jest do świadczenia usługi zgodnie</w:t>
      </w:r>
      <w:r w:rsidR="004C75C7" w:rsidRPr="001F1564">
        <w:rPr>
          <w:sz w:val="24"/>
          <w:szCs w:val="24"/>
        </w:rPr>
        <w:t xml:space="preserve"> </w:t>
      </w:r>
      <w:r w:rsidR="001F1564" w:rsidRPr="001F1564">
        <w:rPr>
          <w:sz w:val="24"/>
          <w:szCs w:val="24"/>
        </w:rPr>
        <w:t>z Umową do końca miesiąca kalendarzowego, w którym nastąpiło przekroczenie limitu odpadów</w:t>
      </w:r>
      <w:r w:rsidR="000D3C29">
        <w:rPr>
          <w:sz w:val="24"/>
          <w:szCs w:val="24"/>
        </w:rPr>
        <w:t xml:space="preserve">. W takim przypadku Wykonawcy przysługiwać będzie za ten miesiąc wynagrodzenie w wysokości określonej </w:t>
      </w:r>
      <w:r w:rsidR="004C75C7" w:rsidRPr="001F1564">
        <w:rPr>
          <w:sz w:val="24"/>
          <w:szCs w:val="24"/>
        </w:rPr>
        <w:t>w § 4 ust. 2</w:t>
      </w:r>
      <w:r w:rsidR="001F1564" w:rsidRPr="001F1564">
        <w:rPr>
          <w:sz w:val="24"/>
          <w:szCs w:val="24"/>
        </w:rPr>
        <w:t>.</w:t>
      </w:r>
    </w:p>
    <w:p w:rsidR="00D84BE3" w:rsidRPr="00C16C38" w:rsidRDefault="00D84BE3" w:rsidP="002419B3">
      <w:pPr>
        <w:spacing w:before="360" w:after="120"/>
        <w:ind w:left="284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5</w:t>
      </w:r>
    </w:p>
    <w:p w:rsidR="00D84BE3" w:rsidRPr="00C16C38" w:rsidRDefault="00D84BE3" w:rsidP="00C76496">
      <w:pPr>
        <w:pStyle w:val="Tekstpodstawowy2"/>
        <w:spacing w:before="240" w:line="240" w:lineRule="auto"/>
        <w:ind w:left="284" w:hanging="284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Kary umowne</w:t>
      </w:r>
    </w:p>
    <w:p w:rsidR="00D84BE3" w:rsidRPr="00C16C38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Zamawiającemu przysługują od Wykonawcy kary umowne w poniższych przypadkach i</w:t>
      </w:r>
      <w:r>
        <w:rPr>
          <w:sz w:val="24"/>
          <w:szCs w:val="24"/>
        </w:rPr>
        <w:t> </w:t>
      </w:r>
      <w:r w:rsidRPr="00C16C38">
        <w:rPr>
          <w:sz w:val="24"/>
          <w:szCs w:val="24"/>
        </w:rPr>
        <w:t>wysokościach:</w:t>
      </w:r>
    </w:p>
    <w:p w:rsidR="00D84BE3" w:rsidRPr="00C16C38" w:rsidRDefault="00D84BE3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6C38">
        <w:rPr>
          <w:sz w:val="24"/>
          <w:szCs w:val="24"/>
        </w:rPr>
        <w:t>20% kwoty brutto określonej w § 4 ust. 3 Umowy</w:t>
      </w:r>
      <w:r w:rsidR="008C0564">
        <w:rPr>
          <w:sz w:val="24"/>
          <w:szCs w:val="24"/>
        </w:rPr>
        <w:t xml:space="preserve"> pomniejszonej o zakończone i</w:t>
      </w:r>
      <w:r w:rsidR="0065216D">
        <w:rPr>
          <w:sz w:val="24"/>
          <w:szCs w:val="24"/>
        </w:rPr>
        <w:t> </w:t>
      </w:r>
      <w:r w:rsidR="008C0564">
        <w:rPr>
          <w:sz w:val="24"/>
          <w:szCs w:val="24"/>
        </w:rPr>
        <w:t>zaakceptowane okresy rozliczeniowe</w:t>
      </w:r>
      <w:r w:rsidRPr="00C16C38">
        <w:rPr>
          <w:sz w:val="24"/>
          <w:szCs w:val="24"/>
        </w:rPr>
        <w:t xml:space="preserve"> za odstąpienie przez Zamawiającego od Umowy z przyczyn </w:t>
      </w:r>
      <w:r>
        <w:rPr>
          <w:sz w:val="24"/>
          <w:szCs w:val="24"/>
        </w:rPr>
        <w:t>leżących po stronie</w:t>
      </w:r>
      <w:r w:rsidRPr="00C16C38">
        <w:rPr>
          <w:sz w:val="24"/>
          <w:szCs w:val="24"/>
        </w:rPr>
        <w:t xml:space="preserve"> Wykonawcy,</w:t>
      </w:r>
    </w:p>
    <w:p w:rsidR="00D84BE3" w:rsidRPr="00C16C38" w:rsidRDefault="00D84BE3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6C38">
        <w:rPr>
          <w:sz w:val="24"/>
          <w:szCs w:val="24"/>
        </w:rPr>
        <w:t>20% kwoty brutto określonej w § 4 ust. 3 Umowy</w:t>
      </w:r>
      <w:r w:rsidR="008C0564">
        <w:rPr>
          <w:sz w:val="24"/>
          <w:szCs w:val="24"/>
        </w:rPr>
        <w:t xml:space="preserve"> pomniejszonej o zakończone i</w:t>
      </w:r>
      <w:r w:rsidR="0065216D">
        <w:rPr>
          <w:sz w:val="24"/>
          <w:szCs w:val="24"/>
        </w:rPr>
        <w:t> </w:t>
      </w:r>
      <w:r w:rsidR="008C0564">
        <w:rPr>
          <w:sz w:val="24"/>
          <w:szCs w:val="24"/>
        </w:rPr>
        <w:t>zaakceptowane okresy rozliczeniowe</w:t>
      </w:r>
      <w:r w:rsidRPr="00C16C38">
        <w:rPr>
          <w:sz w:val="24"/>
          <w:szCs w:val="24"/>
        </w:rPr>
        <w:t xml:space="preserve"> </w:t>
      </w:r>
      <w:r>
        <w:rPr>
          <w:sz w:val="24"/>
          <w:szCs w:val="24"/>
        </w:rPr>
        <w:t>za odstąpienie</w:t>
      </w:r>
      <w:r w:rsidRPr="00C16C38">
        <w:rPr>
          <w:sz w:val="24"/>
          <w:szCs w:val="24"/>
        </w:rPr>
        <w:t xml:space="preserve"> przez Wykonawcę od Umowy z przyczyn </w:t>
      </w:r>
      <w:r>
        <w:rPr>
          <w:sz w:val="24"/>
          <w:szCs w:val="24"/>
        </w:rPr>
        <w:t>leżących po jego stronie</w:t>
      </w:r>
      <w:r w:rsidRPr="00C16C38">
        <w:rPr>
          <w:sz w:val="24"/>
          <w:szCs w:val="24"/>
        </w:rPr>
        <w:t>,</w:t>
      </w:r>
    </w:p>
    <w:p w:rsidR="00D84BE3" w:rsidRPr="007A2D0E" w:rsidRDefault="00D84BE3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100,00 zł</w:t>
      </w:r>
      <w:r w:rsidRPr="00C16C38">
        <w:rPr>
          <w:sz w:val="24"/>
          <w:szCs w:val="24"/>
        </w:rPr>
        <w:t xml:space="preserve"> </w:t>
      </w:r>
      <w:r>
        <w:rPr>
          <w:sz w:val="24"/>
          <w:szCs w:val="24"/>
        </w:rPr>
        <w:t>(słownie: sto zł) za każdy</w:t>
      </w:r>
      <w:r w:rsidRPr="00C16C38">
        <w:rPr>
          <w:sz w:val="24"/>
          <w:szCs w:val="24"/>
        </w:rPr>
        <w:t xml:space="preserve"> dzień zwłoki w terminowym odebraniu odpadów</w:t>
      </w:r>
      <w:r>
        <w:rPr>
          <w:sz w:val="24"/>
          <w:szCs w:val="24"/>
        </w:rPr>
        <w:t xml:space="preserve"> </w:t>
      </w:r>
      <w:r w:rsidRPr="00C16C38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C16C38">
        <w:rPr>
          <w:sz w:val="24"/>
          <w:szCs w:val="24"/>
        </w:rPr>
        <w:t xml:space="preserve">każdego miejsca gromadzenia odpadów na terenie budownictwa </w:t>
      </w:r>
      <w:r w:rsidRPr="00C16C38">
        <w:rPr>
          <w:sz w:val="24"/>
          <w:szCs w:val="24"/>
          <w:u w:val="single"/>
        </w:rPr>
        <w:t>jednorodzinnego</w:t>
      </w:r>
      <w:r w:rsidRPr="00C16C38">
        <w:rPr>
          <w:sz w:val="24"/>
          <w:szCs w:val="24"/>
        </w:rPr>
        <w:t xml:space="preserve"> w stosunku do terminów</w:t>
      </w:r>
      <w:r>
        <w:rPr>
          <w:sz w:val="24"/>
          <w:szCs w:val="24"/>
        </w:rPr>
        <w:t xml:space="preserve"> określonych w harmonogramie, o</w:t>
      </w:r>
      <w:r w:rsidRPr="00C16C38">
        <w:rPr>
          <w:sz w:val="24"/>
          <w:szCs w:val="24"/>
        </w:rPr>
        <w:t> który</w:t>
      </w:r>
      <w:r w:rsidR="006401DF">
        <w:rPr>
          <w:sz w:val="24"/>
          <w:szCs w:val="24"/>
        </w:rPr>
        <w:t>m</w:t>
      </w:r>
      <w:r w:rsidRPr="00C16C38">
        <w:rPr>
          <w:sz w:val="24"/>
          <w:szCs w:val="24"/>
        </w:rPr>
        <w:t xml:space="preserve"> </w:t>
      </w:r>
      <w:r w:rsidRPr="0052605D">
        <w:rPr>
          <w:sz w:val="24"/>
          <w:szCs w:val="24"/>
        </w:rPr>
        <w:t>mowa w</w:t>
      </w:r>
      <w:r w:rsidR="008C0564" w:rsidRPr="0052605D">
        <w:rPr>
          <w:sz w:val="24"/>
          <w:szCs w:val="24"/>
        </w:rPr>
        <w:t xml:space="preserve"> </w:t>
      </w:r>
      <w:proofErr w:type="spellStart"/>
      <w:r w:rsidR="008C0564" w:rsidRPr="0052605D">
        <w:rPr>
          <w:sz w:val="24"/>
          <w:szCs w:val="24"/>
        </w:rPr>
        <w:t>pkt</w:t>
      </w:r>
      <w:proofErr w:type="spellEnd"/>
      <w:r w:rsidR="008C0564" w:rsidRPr="0052605D">
        <w:rPr>
          <w:sz w:val="24"/>
          <w:szCs w:val="24"/>
        </w:rPr>
        <w:t xml:space="preserve"> 2.</w:t>
      </w:r>
      <w:r w:rsidR="00313361">
        <w:rPr>
          <w:sz w:val="24"/>
          <w:szCs w:val="24"/>
        </w:rPr>
        <w:t>11.3</w:t>
      </w:r>
      <w:r w:rsidR="008C0564" w:rsidRPr="0052605D">
        <w:rPr>
          <w:sz w:val="24"/>
          <w:szCs w:val="24"/>
        </w:rPr>
        <w:t xml:space="preserve"> </w:t>
      </w:r>
      <w:r w:rsidR="00634A52" w:rsidRPr="00D058B6">
        <w:rPr>
          <w:sz w:val="24"/>
          <w:szCs w:val="24"/>
        </w:rPr>
        <w:t>Opisu Przedmiotu Zamówienia</w:t>
      </w:r>
      <w:r w:rsidR="008C0564">
        <w:rPr>
          <w:sz w:val="24"/>
          <w:szCs w:val="24"/>
        </w:rPr>
        <w:t xml:space="preserve"> stan</w:t>
      </w:r>
      <w:r w:rsidR="0052605D">
        <w:rPr>
          <w:sz w:val="24"/>
          <w:szCs w:val="24"/>
        </w:rPr>
        <w:t>o</w:t>
      </w:r>
      <w:r w:rsidR="008C0564">
        <w:rPr>
          <w:sz w:val="24"/>
          <w:szCs w:val="24"/>
        </w:rPr>
        <w:t>w</w:t>
      </w:r>
      <w:r w:rsidR="0052605D">
        <w:rPr>
          <w:sz w:val="24"/>
          <w:szCs w:val="24"/>
        </w:rPr>
        <w:t>i</w:t>
      </w:r>
      <w:r w:rsidR="008C0564">
        <w:rPr>
          <w:sz w:val="24"/>
          <w:szCs w:val="24"/>
        </w:rPr>
        <w:t xml:space="preserve">ącego </w:t>
      </w:r>
      <w:r w:rsidRPr="007A2D0E">
        <w:rPr>
          <w:sz w:val="24"/>
          <w:szCs w:val="24"/>
        </w:rPr>
        <w:t>załącznik nr 1</w:t>
      </w:r>
      <w:r w:rsidR="0052605D">
        <w:rPr>
          <w:sz w:val="24"/>
          <w:szCs w:val="24"/>
        </w:rPr>
        <w:t xml:space="preserve"> do niniejszej umowy</w:t>
      </w:r>
      <w:r w:rsidRPr="007A2D0E">
        <w:rPr>
          <w:sz w:val="24"/>
          <w:szCs w:val="24"/>
        </w:rPr>
        <w:t>;</w:t>
      </w:r>
    </w:p>
    <w:p w:rsidR="003950DF" w:rsidRDefault="00D84BE3" w:rsidP="003950DF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300,00 zł</w:t>
      </w:r>
      <w:r w:rsidR="008E3242">
        <w:rPr>
          <w:sz w:val="24"/>
          <w:szCs w:val="24"/>
        </w:rPr>
        <w:t xml:space="preserve"> </w:t>
      </w:r>
      <w:r>
        <w:rPr>
          <w:sz w:val="24"/>
          <w:szCs w:val="24"/>
        </w:rPr>
        <w:t>(słownie: trzysta zł) za każdy</w:t>
      </w:r>
      <w:r w:rsidRPr="00C16C38">
        <w:rPr>
          <w:sz w:val="24"/>
          <w:szCs w:val="24"/>
        </w:rPr>
        <w:t xml:space="preserve"> dzień zwłoki w terminowym odebraniu odpadów z</w:t>
      </w:r>
      <w:r>
        <w:rPr>
          <w:sz w:val="24"/>
          <w:szCs w:val="24"/>
        </w:rPr>
        <w:t> </w:t>
      </w:r>
      <w:r w:rsidRPr="00C16C38">
        <w:rPr>
          <w:sz w:val="24"/>
          <w:szCs w:val="24"/>
        </w:rPr>
        <w:t xml:space="preserve">każdego miejsca gromadzenia odpadów na terenie budownictwa </w:t>
      </w:r>
      <w:r w:rsidRPr="00C16C38">
        <w:rPr>
          <w:sz w:val="24"/>
          <w:szCs w:val="24"/>
          <w:u w:val="single"/>
        </w:rPr>
        <w:t>wielorodzinnego</w:t>
      </w:r>
      <w:r w:rsidRPr="00C16C38">
        <w:rPr>
          <w:sz w:val="24"/>
          <w:szCs w:val="24"/>
        </w:rPr>
        <w:t xml:space="preserve"> w stosunku do terminów </w:t>
      </w:r>
      <w:r>
        <w:rPr>
          <w:sz w:val="24"/>
          <w:szCs w:val="24"/>
        </w:rPr>
        <w:t>określonych w harmonogramie, o który</w:t>
      </w:r>
      <w:r w:rsidR="000D3C29">
        <w:rPr>
          <w:sz w:val="24"/>
          <w:szCs w:val="24"/>
        </w:rPr>
        <w:t xml:space="preserve">m mowa </w:t>
      </w:r>
      <w:r w:rsidR="0052605D" w:rsidRPr="0052605D">
        <w:rPr>
          <w:sz w:val="24"/>
          <w:szCs w:val="24"/>
        </w:rPr>
        <w:t xml:space="preserve">w </w:t>
      </w:r>
      <w:proofErr w:type="spellStart"/>
      <w:r w:rsidR="0052605D" w:rsidRPr="0052605D">
        <w:rPr>
          <w:sz w:val="24"/>
          <w:szCs w:val="24"/>
        </w:rPr>
        <w:t>pkt</w:t>
      </w:r>
      <w:proofErr w:type="spellEnd"/>
      <w:r w:rsidR="0052605D" w:rsidRPr="0052605D">
        <w:rPr>
          <w:sz w:val="24"/>
          <w:szCs w:val="24"/>
        </w:rPr>
        <w:t xml:space="preserve"> </w:t>
      </w:r>
      <w:r w:rsidR="00313361">
        <w:rPr>
          <w:sz w:val="24"/>
          <w:szCs w:val="24"/>
        </w:rPr>
        <w:t>2.11.3</w:t>
      </w:r>
      <w:r w:rsidR="0052605D" w:rsidRPr="0052605D">
        <w:rPr>
          <w:sz w:val="24"/>
          <w:szCs w:val="24"/>
        </w:rPr>
        <w:t xml:space="preserve"> </w:t>
      </w:r>
      <w:r w:rsidR="00634A52" w:rsidRPr="00D058B6">
        <w:rPr>
          <w:sz w:val="24"/>
          <w:szCs w:val="24"/>
        </w:rPr>
        <w:t>Opisu Przedmiotu Zamówienia</w:t>
      </w:r>
      <w:r w:rsidR="0052605D">
        <w:rPr>
          <w:sz w:val="24"/>
          <w:szCs w:val="24"/>
        </w:rPr>
        <w:t xml:space="preserve"> stanowiącego </w:t>
      </w:r>
      <w:r w:rsidR="0052605D" w:rsidRPr="007A2D0E">
        <w:rPr>
          <w:sz w:val="24"/>
          <w:szCs w:val="24"/>
        </w:rPr>
        <w:t>załącznik nr 1</w:t>
      </w:r>
      <w:r w:rsidR="0052605D">
        <w:rPr>
          <w:sz w:val="24"/>
          <w:szCs w:val="24"/>
        </w:rPr>
        <w:t xml:space="preserve"> do niniejszej umowy</w:t>
      </w:r>
      <w:r w:rsidRPr="00DC3666">
        <w:rPr>
          <w:sz w:val="24"/>
          <w:szCs w:val="24"/>
        </w:rPr>
        <w:t>;</w:t>
      </w:r>
    </w:p>
    <w:p w:rsidR="00D84BE3" w:rsidRPr="003950DF" w:rsidRDefault="003950DF" w:rsidP="003950DF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4BE3" w:rsidRPr="003950DF">
        <w:rPr>
          <w:sz w:val="24"/>
          <w:szCs w:val="24"/>
        </w:rPr>
        <w:t xml:space="preserve">100,00 zł (słownie: sto zł) za każdy stwierdzony przypadek niedostarczenia właścicielom nieruchomości, z winy Wykonawcy, worków „na wymianę” do selektywnej </w:t>
      </w:r>
      <w:r w:rsidR="0052605D" w:rsidRPr="003950DF">
        <w:rPr>
          <w:sz w:val="24"/>
          <w:szCs w:val="24"/>
        </w:rPr>
        <w:t>zbiórki odpadów komunalnych - papieru, tworzyw sztucznych i szkła</w:t>
      </w:r>
      <w:r w:rsidR="00D84BE3" w:rsidRPr="003950DF">
        <w:rPr>
          <w:sz w:val="24"/>
          <w:szCs w:val="24"/>
        </w:rPr>
        <w:t xml:space="preserve">, o których mowa </w:t>
      </w:r>
      <w:r w:rsidR="009301B7" w:rsidRPr="003950DF">
        <w:rPr>
          <w:sz w:val="24"/>
          <w:szCs w:val="24"/>
        </w:rPr>
        <w:t xml:space="preserve">w </w:t>
      </w:r>
      <w:proofErr w:type="spellStart"/>
      <w:r w:rsidR="009301B7" w:rsidRPr="003950DF">
        <w:rPr>
          <w:sz w:val="24"/>
          <w:szCs w:val="24"/>
        </w:rPr>
        <w:t>pkt</w:t>
      </w:r>
      <w:proofErr w:type="spellEnd"/>
      <w:r w:rsidR="009301B7" w:rsidRPr="003950DF">
        <w:rPr>
          <w:sz w:val="24"/>
          <w:szCs w:val="24"/>
        </w:rPr>
        <w:t xml:space="preserve"> </w:t>
      </w:r>
      <w:r w:rsidR="001733B5" w:rsidRPr="003950DF">
        <w:rPr>
          <w:sz w:val="24"/>
          <w:szCs w:val="24"/>
        </w:rPr>
        <w:t>2.12</w:t>
      </w:r>
      <w:r w:rsidR="000A72FF" w:rsidRPr="003950DF">
        <w:rPr>
          <w:sz w:val="24"/>
          <w:szCs w:val="24"/>
        </w:rPr>
        <w:t>.2 – 2.12.3</w:t>
      </w:r>
      <w:r w:rsidR="0065216D">
        <w:rPr>
          <w:sz w:val="24"/>
          <w:szCs w:val="24"/>
        </w:rPr>
        <w:t xml:space="preserve"> </w:t>
      </w:r>
      <w:r w:rsidR="00634A52" w:rsidRPr="003950DF">
        <w:rPr>
          <w:sz w:val="24"/>
          <w:szCs w:val="24"/>
        </w:rPr>
        <w:t>Opisu Przedmiotu Zamówienia</w:t>
      </w:r>
      <w:r w:rsidR="009301B7" w:rsidRPr="003950DF">
        <w:rPr>
          <w:sz w:val="24"/>
          <w:szCs w:val="24"/>
        </w:rPr>
        <w:t xml:space="preserve"> stanowiącego załącznik nr 1 do niniejszej umowy</w:t>
      </w:r>
    </w:p>
    <w:p w:rsidR="00D84BE3" w:rsidRPr="00E235C3" w:rsidRDefault="00D84BE3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 w:rsidRPr="00E235C3">
        <w:rPr>
          <w:sz w:val="24"/>
          <w:szCs w:val="24"/>
        </w:rPr>
        <w:t xml:space="preserve"> 500,00 </w:t>
      </w:r>
      <w:r>
        <w:rPr>
          <w:sz w:val="24"/>
          <w:szCs w:val="24"/>
        </w:rPr>
        <w:t>zł</w:t>
      </w:r>
      <w:r w:rsidRPr="00E235C3">
        <w:rPr>
          <w:sz w:val="24"/>
          <w:szCs w:val="24"/>
        </w:rPr>
        <w:t xml:space="preserve"> (słownie: </w:t>
      </w:r>
      <w:r>
        <w:rPr>
          <w:sz w:val="24"/>
          <w:szCs w:val="24"/>
        </w:rPr>
        <w:t>pięćset zł) za każdy</w:t>
      </w:r>
      <w:r w:rsidRPr="00E235C3">
        <w:rPr>
          <w:sz w:val="24"/>
          <w:szCs w:val="24"/>
        </w:rPr>
        <w:t xml:space="preserve"> dzień zwłoki w przedłożeniu Zamawiającemu do zatwierdzenia harmonogramu odbioru odpadów, o którym mowa w </w:t>
      </w:r>
      <w:r w:rsidR="00824E8F">
        <w:rPr>
          <w:sz w:val="24"/>
          <w:szCs w:val="24"/>
        </w:rPr>
        <w:t>pkt. 2.8.1, 2.8.3, 2.8</w:t>
      </w:r>
      <w:r w:rsidR="003B28D9">
        <w:rPr>
          <w:sz w:val="24"/>
          <w:szCs w:val="24"/>
        </w:rPr>
        <w:t xml:space="preserve">.4 </w:t>
      </w:r>
      <w:r w:rsidR="00634A52" w:rsidRPr="00D058B6">
        <w:rPr>
          <w:sz w:val="24"/>
          <w:szCs w:val="24"/>
        </w:rPr>
        <w:t xml:space="preserve">Opisu Przedmiotu Zamówienia </w:t>
      </w:r>
      <w:r w:rsidR="003B28D9">
        <w:rPr>
          <w:sz w:val="24"/>
          <w:szCs w:val="24"/>
        </w:rPr>
        <w:t xml:space="preserve">stanowiącego </w:t>
      </w:r>
      <w:r w:rsidR="003B28D9" w:rsidRPr="007A2D0E">
        <w:rPr>
          <w:sz w:val="24"/>
          <w:szCs w:val="24"/>
        </w:rPr>
        <w:t>załącznik nr 1</w:t>
      </w:r>
      <w:r w:rsidR="003B28D9">
        <w:rPr>
          <w:sz w:val="24"/>
          <w:szCs w:val="24"/>
        </w:rPr>
        <w:t xml:space="preserve"> do niniejszej umowy</w:t>
      </w:r>
      <w:r w:rsidRPr="00E235C3">
        <w:rPr>
          <w:sz w:val="24"/>
          <w:szCs w:val="24"/>
        </w:rPr>
        <w:t>;</w:t>
      </w:r>
    </w:p>
    <w:p w:rsidR="00D84BE3" w:rsidRPr="00D058B6" w:rsidRDefault="00D84BE3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 w:rsidRPr="00E235C3">
        <w:rPr>
          <w:sz w:val="24"/>
          <w:szCs w:val="24"/>
        </w:rPr>
        <w:t xml:space="preserve"> 500,00 </w:t>
      </w:r>
      <w:r>
        <w:rPr>
          <w:sz w:val="24"/>
          <w:szCs w:val="24"/>
        </w:rPr>
        <w:t>zł</w:t>
      </w:r>
      <w:r w:rsidRPr="00E235C3">
        <w:rPr>
          <w:sz w:val="24"/>
          <w:szCs w:val="24"/>
        </w:rPr>
        <w:t xml:space="preserve"> (słownie: pięćset </w:t>
      </w:r>
      <w:r>
        <w:rPr>
          <w:sz w:val="24"/>
          <w:szCs w:val="24"/>
        </w:rPr>
        <w:t>zł</w:t>
      </w:r>
      <w:r w:rsidRPr="00E235C3">
        <w:rPr>
          <w:sz w:val="24"/>
          <w:szCs w:val="24"/>
        </w:rPr>
        <w:t>) za każdy</w:t>
      </w:r>
      <w:r w:rsidRPr="00C16C38">
        <w:rPr>
          <w:sz w:val="24"/>
          <w:szCs w:val="24"/>
        </w:rPr>
        <w:t xml:space="preserve"> dzień zwłoki w dostarczeniu właścicielom </w:t>
      </w:r>
      <w:r w:rsidRPr="00D058B6">
        <w:rPr>
          <w:sz w:val="24"/>
          <w:szCs w:val="24"/>
        </w:rPr>
        <w:t xml:space="preserve">nieruchomości zatwierdzonego przez Zamawiającego harmonogramu, o którym mowa w </w:t>
      </w:r>
      <w:proofErr w:type="spellStart"/>
      <w:r w:rsidR="006A4A53" w:rsidRPr="0052605D">
        <w:rPr>
          <w:sz w:val="24"/>
          <w:szCs w:val="24"/>
        </w:rPr>
        <w:t>pkt</w:t>
      </w:r>
      <w:proofErr w:type="spellEnd"/>
      <w:r w:rsidR="006A4A53" w:rsidRPr="0052605D">
        <w:rPr>
          <w:sz w:val="24"/>
          <w:szCs w:val="24"/>
        </w:rPr>
        <w:t xml:space="preserve"> 2.</w:t>
      </w:r>
      <w:r w:rsidR="00824E8F">
        <w:rPr>
          <w:sz w:val="24"/>
          <w:szCs w:val="24"/>
        </w:rPr>
        <w:t>8.9</w:t>
      </w:r>
      <w:r w:rsidR="006A4A53" w:rsidRPr="0052605D">
        <w:rPr>
          <w:sz w:val="24"/>
          <w:szCs w:val="24"/>
        </w:rPr>
        <w:t xml:space="preserve"> </w:t>
      </w:r>
      <w:r w:rsidR="00634A52" w:rsidRPr="00D058B6">
        <w:rPr>
          <w:sz w:val="24"/>
          <w:szCs w:val="24"/>
        </w:rPr>
        <w:t>Opisu Przedmiotu Zamówienia</w:t>
      </w:r>
      <w:r w:rsidR="006A4A53">
        <w:rPr>
          <w:sz w:val="24"/>
          <w:szCs w:val="24"/>
        </w:rPr>
        <w:t xml:space="preserve"> stanowiącego </w:t>
      </w:r>
      <w:r w:rsidR="006A4A53" w:rsidRPr="007A2D0E">
        <w:rPr>
          <w:sz w:val="24"/>
          <w:szCs w:val="24"/>
        </w:rPr>
        <w:t>załącznik nr 1</w:t>
      </w:r>
      <w:r w:rsidR="006A4A53">
        <w:rPr>
          <w:sz w:val="24"/>
          <w:szCs w:val="24"/>
        </w:rPr>
        <w:t xml:space="preserve"> do niniejszej umowy</w:t>
      </w:r>
      <w:r w:rsidRPr="00D058B6">
        <w:rPr>
          <w:sz w:val="24"/>
          <w:szCs w:val="24"/>
        </w:rPr>
        <w:t>;</w:t>
      </w:r>
    </w:p>
    <w:p w:rsidR="00D84BE3" w:rsidRPr="00D058B6" w:rsidRDefault="00D84BE3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 w:rsidRPr="00D058B6">
        <w:rPr>
          <w:sz w:val="24"/>
          <w:szCs w:val="24"/>
        </w:rPr>
        <w:t xml:space="preserve"> 500,00 </w:t>
      </w:r>
      <w:r>
        <w:rPr>
          <w:sz w:val="24"/>
          <w:szCs w:val="24"/>
        </w:rPr>
        <w:t>zł</w:t>
      </w:r>
      <w:r w:rsidRPr="00D058B6">
        <w:rPr>
          <w:sz w:val="24"/>
          <w:szCs w:val="24"/>
        </w:rPr>
        <w:t xml:space="preserve"> (słownie: pięćset </w:t>
      </w:r>
      <w:r>
        <w:rPr>
          <w:sz w:val="24"/>
          <w:szCs w:val="24"/>
        </w:rPr>
        <w:t>zł</w:t>
      </w:r>
      <w:r w:rsidRPr="00D058B6">
        <w:rPr>
          <w:sz w:val="24"/>
          <w:szCs w:val="24"/>
        </w:rPr>
        <w:t>) za każdy stwierdzony przypadek braku zadeklarowanej w ofercie lub</w:t>
      </w:r>
      <w:r w:rsidR="004024CD">
        <w:rPr>
          <w:sz w:val="24"/>
          <w:szCs w:val="24"/>
        </w:rPr>
        <w:t xml:space="preserve"> w</w:t>
      </w:r>
      <w:r w:rsidRPr="00D058B6">
        <w:rPr>
          <w:sz w:val="24"/>
          <w:szCs w:val="24"/>
        </w:rPr>
        <w:t xml:space="preserve"> informacji przekazanej Zamawiającemu ilości wymaganego sprawnego sprzętu, za każdą brakującą jednostkę sprzętu</w:t>
      </w:r>
      <w:r w:rsidR="00824E8F">
        <w:rPr>
          <w:sz w:val="24"/>
          <w:szCs w:val="24"/>
        </w:rPr>
        <w:t xml:space="preserve">, o którym mowa w pkt. 2.7.1 </w:t>
      </w:r>
      <w:r w:rsidR="00634A52" w:rsidRPr="00D058B6">
        <w:rPr>
          <w:sz w:val="24"/>
          <w:szCs w:val="24"/>
        </w:rPr>
        <w:t>Opisu Przedmiotu Zamówienia</w:t>
      </w:r>
      <w:r w:rsidR="00824E8F">
        <w:rPr>
          <w:sz w:val="24"/>
          <w:szCs w:val="24"/>
        </w:rPr>
        <w:t xml:space="preserve"> stanowiącego </w:t>
      </w:r>
      <w:r w:rsidR="00824E8F" w:rsidRPr="007A2D0E">
        <w:rPr>
          <w:sz w:val="24"/>
          <w:szCs w:val="24"/>
        </w:rPr>
        <w:t>załącznik nr 1</w:t>
      </w:r>
      <w:r w:rsidR="00824E8F">
        <w:rPr>
          <w:sz w:val="24"/>
          <w:szCs w:val="24"/>
        </w:rPr>
        <w:t xml:space="preserve"> do niniejszej umowy</w:t>
      </w:r>
      <w:r w:rsidR="00824E8F" w:rsidRPr="00E235C3">
        <w:rPr>
          <w:sz w:val="24"/>
          <w:szCs w:val="24"/>
        </w:rPr>
        <w:t>;</w:t>
      </w:r>
    </w:p>
    <w:p w:rsidR="00D84BE3" w:rsidRDefault="00320FCF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4BE3" w:rsidRPr="00D058B6">
        <w:rPr>
          <w:sz w:val="24"/>
          <w:szCs w:val="24"/>
        </w:rPr>
        <w:t xml:space="preserve">1 000,00 zł (słownie: jeden tysiąc </w:t>
      </w:r>
      <w:r w:rsidR="00D84BE3">
        <w:rPr>
          <w:sz w:val="24"/>
          <w:szCs w:val="24"/>
        </w:rPr>
        <w:t>zł</w:t>
      </w:r>
      <w:r w:rsidR="00D84BE3" w:rsidRPr="00D058B6">
        <w:rPr>
          <w:sz w:val="24"/>
          <w:szCs w:val="24"/>
        </w:rPr>
        <w:t xml:space="preserve">) za każdy stwierdzony przypadek braku </w:t>
      </w:r>
      <w:r w:rsidR="00912585">
        <w:rPr>
          <w:sz w:val="24"/>
          <w:szCs w:val="24"/>
        </w:rPr>
        <w:t xml:space="preserve">realizacji Przedmiotu Umowy </w:t>
      </w:r>
      <w:r w:rsidR="00084D0C">
        <w:rPr>
          <w:sz w:val="24"/>
          <w:szCs w:val="24"/>
        </w:rPr>
        <w:t>pojazdami</w:t>
      </w:r>
      <w:r w:rsidR="00912585">
        <w:rPr>
          <w:sz w:val="24"/>
          <w:szCs w:val="24"/>
        </w:rPr>
        <w:t xml:space="preserve"> spełniając</w:t>
      </w:r>
      <w:r w:rsidR="00084D0C">
        <w:rPr>
          <w:sz w:val="24"/>
          <w:szCs w:val="24"/>
        </w:rPr>
        <w:t>ymi</w:t>
      </w:r>
      <w:r w:rsidR="00D84BE3" w:rsidRPr="00D058B6">
        <w:rPr>
          <w:sz w:val="24"/>
          <w:szCs w:val="24"/>
        </w:rPr>
        <w:t xml:space="preserve"> normy emisji spalin EU</w:t>
      </w:r>
      <w:r w:rsidR="00084D0C">
        <w:rPr>
          <w:sz w:val="24"/>
          <w:szCs w:val="24"/>
        </w:rPr>
        <w:t>RO 5 lub EURO 6, zadeklarowanymi</w:t>
      </w:r>
      <w:r w:rsidR="00D84BE3" w:rsidRPr="00D058B6">
        <w:rPr>
          <w:sz w:val="24"/>
          <w:szCs w:val="24"/>
        </w:rPr>
        <w:t xml:space="preserve"> w ofercie - załącznik nr 2 do niniejszej Umowy </w:t>
      </w:r>
      <w:r w:rsidR="00390C00" w:rsidRPr="00147851">
        <w:rPr>
          <w:sz w:val="24"/>
          <w:szCs w:val="24"/>
        </w:rPr>
        <w:t>jeżeli złożona oferta zawierała takie zobowiązanie</w:t>
      </w:r>
      <w:r w:rsidR="00390C00">
        <w:rPr>
          <w:sz w:val="24"/>
          <w:szCs w:val="24"/>
        </w:rPr>
        <w:t xml:space="preserve">, </w:t>
      </w:r>
      <w:r w:rsidR="00D84BE3" w:rsidRPr="00D058B6">
        <w:rPr>
          <w:sz w:val="24"/>
          <w:szCs w:val="24"/>
        </w:rPr>
        <w:t>lub w informacji pr</w:t>
      </w:r>
      <w:r w:rsidR="008E3242">
        <w:rPr>
          <w:sz w:val="24"/>
          <w:szCs w:val="24"/>
        </w:rPr>
        <w:t>zekazanej Zamawiającemu zgodnie</w:t>
      </w:r>
      <w:r w:rsidR="004024CD">
        <w:rPr>
          <w:sz w:val="24"/>
          <w:szCs w:val="24"/>
        </w:rPr>
        <w:t xml:space="preserve"> z pkt. 2.5</w:t>
      </w:r>
      <w:r w:rsidR="00390C00">
        <w:rPr>
          <w:sz w:val="24"/>
          <w:szCs w:val="24"/>
        </w:rPr>
        <w:t xml:space="preserve"> </w:t>
      </w:r>
      <w:r w:rsidR="00634A52" w:rsidRPr="00D058B6">
        <w:rPr>
          <w:sz w:val="24"/>
          <w:szCs w:val="24"/>
        </w:rPr>
        <w:t>Opisu Przedmiotu Zamówienia</w:t>
      </w:r>
      <w:r w:rsidR="007D7333">
        <w:rPr>
          <w:sz w:val="24"/>
          <w:szCs w:val="24"/>
        </w:rPr>
        <w:t xml:space="preserve"> </w:t>
      </w:r>
      <w:r w:rsidR="00390C00">
        <w:rPr>
          <w:sz w:val="24"/>
          <w:szCs w:val="24"/>
        </w:rPr>
        <w:t xml:space="preserve">stanowiącego </w:t>
      </w:r>
      <w:r w:rsidR="00390C00" w:rsidRPr="007A2D0E">
        <w:rPr>
          <w:sz w:val="24"/>
          <w:szCs w:val="24"/>
        </w:rPr>
        <w:t>załącznik nr 1</w:t>
      </w:r>
      <w:r w:rsidR="00390C00">
        <w:rPr>
          <w:sz w:val="24"/>
          <w:szCs w:val="24"/>
        </w:rPr>
        <w:t xml:space="preserve"> do niniejszej umowy</w:t>
      </w:r>
      <w:r w:rsidR="00D84BE3" w:rsidRPr="00D058B6">
        <w:rPr>
          <w:sz w:val="24"/>
          <w:szCs w:val="24"/>
        </w:rPr>
        <w:t>;</w:t>
      </w:r>
    </w:p>
    <w:p w:rsidR="00D84BE3" w:rsidRPr="00A66660" w:rsidRDefault="00320FCF" w:rsidP="0061111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 w:rsidRPr="00A66660">
        <w:rPr>
          <w:sz w:val="24"/>
          <w:szCs w:val="24"/>
        </w:rPr>
        <w:t xml:space="preserve"> </w:t>
      </w:r>
      <w:r w:rsidR="00D84BE3" w:rsidRPr="00A66660">
        <w:rPr>
          <w:sz w:val="24"/>
          <w:szCs w:val="24"/>
        </w:rPr>
        <w:t>1 000,00 zł (słownie: jeden tysiąc zł) za każdy dzień braku dostępu Zamawiającego do systemu elektronicznego ewidencjonow</w:t>
      </w:r>
      <w:r w:rsidR="00084D0C">
        <w:rPr>
          <w:sz w:val="24"/>
          <w:szCs w:val="24"/>
        </w:rPr>
        <w:t>ania realizacji usług, o którym</w:t>
      </w:r>
      <w:r w:rsidR="00D84BE3" w:rsidRPr="00A66660">
        <w:rPr>
          <w:sz w:val="24"/>
          <w:szCs w:val="24"/>
        </w:rPr>
        <w:t xml:space="preserve"> mowa w</w:t>
      </w:r>
      <w:r w:rsidR="00084D0C">
        <w:rPr>
          <w:sz w:val="24"/>
          <w:szCs w:val="24"/>
        </w:rPr>
        <w:t> </w:t>
      </w:r>
      <w:r w:rsidR="007D7333" w:rsidRPr="00A66660">
        <w:rPr>
          <w:sz w:val="24"/>
          <w:szCs w:val="24"/>
        </w:rPr>
        <w:t xml:space="preserve">pkt.2.10 </w:t>
      </w:r>
      <w:r w:rsidR="00D84BE3" w:rsidRPr="00A66660">
        <w:rPr>
          <w:sz w:val="24"/>
          <w:szCs w:val="24"/>
        </w:rPr>
        <w:t>Opisu P</w:t>
      </w:r>
      <w:r w:rsidR="002F0A34" w:rsidRPr="00A66660">
        <w:rPr>
          <w:sz w:val="24"/>
          <w:szCs w:val="24"/>
        </w:rPr>
        <w:t>rzedmiotu Zamówienia stanowiącego</w:t>
      </w:r>
      <w:r w:rsidR="00D84BE3" w:rsidRPr="00A66660">
        <w:rPr>
          <w:sz w:val="24"/>
          <w:szCs w:val="24"/>
        </w:rPr>
        <w:t xml:space="preserve"> załącznik  nr 1 do niniejszej umowy.</w:t>
      </w:r>
    </w:p>
    <w:p w:rsidR="0052605D" w:rsidRDefault="008C0564" w:rsidP="0052605D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1 000,00 zł. </w:t>
      </w:r>
      <w:r w:rsidR="00957377">
        <w:rPr>
          <w:sz w:val="24"/>
          <w:szCs w:val="24"/>
        </w:rPr>
        <w:t xml:space="preserve">(słownie: jeden tysiąc zł.) </w:t>
      </w:r>
      <w:r>
        <w:rPr>
          <w:sz w:val="24"/>
          <w:szCs w:val="24"/>
        </w:rPr>
        <w:t xml:space="preserve">za każdy stwierdzony przypadek braku </w:t>
      </w:r>
      <w:r w:rsidR="00634A52">
        <w:rPr>
          <w:sz w:val="24"/>
          <w:szCs w:val="24"/>
        </w:rPr>
        <w:t>oświadczenia o zatrudnieniu osób na podstawie umowy o pracę, o którym</w:t>
      </w:r>
      <w:r>
        <w:rPr>
          <w:sz w:val="24"/>
          <w:szCs w:val="24"/>
        </w:rPr>
        <w:t xml:space="preserve"> mowa w</w:t>
      </w:r>
      <w:r w:rsidR="0065216D">
        <w:rPr>
          <w:sz w:val="24"/>
          <w:szCs w:val="24"/>
        </w:rPr>
        <w:t xml:space="preserve"> 2.7.6 </w:t>
      </w:r>
      <w:r w:rsidR="00634A52" w:rsidRPr="00D058B6">
        <w:rPr>
          <w:sz w:val="24"/>
          <w:szCs w:val="24"/>
        </w:rPr>
        <w:t>Opisu P</w:t>
      </w:r>
      <w:r w:rsidR="002F0A34">
        <w:rPr>
          <w:sz w:val="24"/>
          <w:szCs w:val="24"/>
        </w:rPr>
        <w:t>rzedmiotu Zamówienia stanowiącego</w:t>
      </w:r>
      <w:r w:rsidR="00634A52" w:rsidRPr="00D058B6">
        <w:rPr>
          <w:sz w:val="24"/>
          <w:szCs w:val="24"/>
        </w:rPr>
        <w:t xml:space="preserve"> załącznik  nr 1 do niniejszej umowy</w:t>
      </w:r>
      <w:r w:rsidR="00634A52">
        <w:rPr>
          <w:sz w:val="24"/>
          <w:szCs w:val="24"/>
        </w:rPr>
        <w:t>.</w:t>
      </w:r>
    </w:p>
    <w:p w:rsidR="00634A52" w:rsidRDefault="00912585" w:rsidP="0052605D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34A52">
        <w:rPr>
          <w:sz w:val="24"/>
          <w:szCs w:val="24"/>
        </w:rPr>
        <w:t>00,00 z</w:t>
      </w:r>
      <w:r w:rsidR="002F0A34">
        <w:rPr>
          <w:sz w:val="24"/>
          <w:szCs w:val="24"/>
        </w:rPr>
        <w:t xml:space="preserve">ł. (słownie: </w:t>
      </w:r>
      <w:r>
        <w:rPr>
          <w:sz w:val="24"/>
          <w:szCs w:val="24"/>
        </w:rPr>
        <w:t>sto</w:t>
      </w:r>
      <w:r w:rsidR="002F0A34">
        <w:rPr>
          <w:sz w:val="24"/>
          <w:szCs w:val="24"/>
        </w:rPr>
        <w:t xml:space="preserve"> zł.) za </w:t>
      </w:r>
      <w:r>
        <w:rPr>
          <w:sz w:val="24"/>
          <w:szCs w:val="24"/>
        </w:rPr>
        <w:t xml:space="preserve">każdy przypadek </w:t>
      </w:r>
      <w:r w:rsidR="00634A52">
        <w:rPr>
          <w:sz w:val="24"/>
          <w:szCs w:val="24"/>
        </w:rPr>
        <w:t>dostarczeni</w:t>
      </w:r>
      <w:r>
        <w:rPr>
          <w:sz w:val="24"/>
          <w:szCs w:val="24"/>
        </w:rPr>
        <w:t>a</w:t>
      </w:r>
      <w:r w:rsidR="00634A52">
        <w:rPr>
          <w:sz w:val="24"/>
          <w:szCs w:val="24"/>
        </w:rPr>
        <w:t xml:space="preserve"> worków</w:t>
      </w:r>
      <w:r w:rsidR="002F0A34">
        <w:rPr>
          <w:sz w:val="24"/>
          <w:szCs w:val="24"/>
        </w:rPr>
        <w:t xml:space="preserve"> niezgodnych z</w:t>
      </w:r>
      <w:r w:rsidR="00642179">
        <w:rPr>
          <w:sz w:val="24"/>
          <w:szCs w:val="24"/>
        </w:rPr>
        <w:t> wymaganiami określonymi</w:t>
      </w:r>
      <w:r w:rsidR="002F0A34">
        <w:rPr>
          <w:sz w:val="24"/>
          <w:szCs w:val="24"/>
        </w:rPr>
        <w:t xml:space="preserve"> </w:t>
      </w:r>
      <w:r w:rsidR="00642179">
        <w:rPr>
          <w:sz w:val="24"/>
          <w:szCs w:val="24"/>
        </w:rPr>
        <w:t>w</w:t>
      </w:r>
      <w:r w:rsidR="00634A52">
        <w:rPr>
          <w:sz w:val="24"/>
          <w:szCs w:val="24"/>
        </w:rPr>
        <w:t xml:space="preserve"> pkt.</w:t>
      </w:r>
      <w:r w:rsidR="006B551E">
        <w:rPr>
          <w:sz w:val="24"/>
          <w:szCs w:val="24"/>
        </w:rPr>
        <w:t xml:space="preserve"> 2.12</w:t>
      </w:r>
      <w:r w:rsidR="00634A52">
        <w:rPr>
          <w:sz w:val="24"/>
          <w:szCs w:val="24"/>
        </w:rPr>
        <w:t xml:space="preserve"> </w:t>
      </w:r>
      <w:r w:rsidR="00634A52" w:rsidRPr="00D058B6">
        <w:rPr>
          <w:sz w:val="24"/>
          <w:szCs w:val="24"/>
        </w:rPr>
        <w:t>Opisu P</w:t>
      </w:r>
      <w:r w:rsidR="002F0A34">
        <w:rPr>
          <w:sz w:val="24"/>
          <w:szCs w:val="24"/>
        </w:rPr>
        <w:t>rzedmiotu Zamówienia stanowiącego</w:t>
      </w:r>
      <w:r w:rsidR="00634A52" w:rsidRPr="00D058B6">
        <w:rPr>
          <w:sz w:val="24"/>
          <w:szCs w:val="24"/>
        </w:rPr>
        <w:t xml:space="preserve"> załącznik  nr 1 do niniejszej umowy</w:t>
      </w:r>
      <w:r w:rsidR="004104B5">
        <w:rPr>
          <w:sz w:val="24"/>
          <w:szCs w:val="24"/>
        </w:rPr>
        <w:t>.</w:t>
      </w:r>
      <w:r w:rsidR="00634A52">
        <w:rPr>
          <w:sz w:val="24"/>
          <w:szCs w:val="24"/>
        </w:rPr>
        <w:t xml:space="preserve"> </w:t>
      </w:r>
    </w:p>
    <w:p w:rsidR="0052605D" w:rsidRPr="0052605D" w:rsidRDefault="0052605D" w:rsidP="0052605D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 w:rsidRPr="0052605D">
        <w:rPr>
          <w:sz w:val="24"/>
          <w:szCs w:val="24"/>
        </w:rPr>
        <w:t xml:space="preserve">za niewywiązanie się z obowiązku polegającego na realizacji umowy w sposób zapewniający osiągnięcie przez Gminę </w:t>
      </w:r>
      <w:r>
        <w:rPr>
          <w:sz w:val="24"/>
          <w:szCs w:val="24"/>
        </w:rPr>
        <w:t>Piaseczno</w:t>
      </w:r>
      <w:r w:rsidRPr="0052605D">
        <w:rPr>
          <w:sz w:val="24"/>
          <w:szCs w:val="24"/>
        </w:rPr>
        <w:t xml:space="preserve"> odpowiednich poziomów recyklingu, przygotowania do ponownego użycia i odzysku innymi metodami oraz ograniczenia masy odpadów komunalnych ulegających biodegradacji przekazywanych do składowania określonych w aktualnie obowiązujących </w:t>
      </w:r>
      <w:r w:rsidRPr="0052605D">
        <w:rPr>
          <w:sz w:val="24"/>
          <w:szCs w:val="24"/>
        </w:rPr>
        <w:lastRenderedPageBreak/>
        <w:t>przepisach w sprawie poziomów recyklingu, przygotowania do ponownego użycia i</w:t>
      </w:r>
      <w:r>
        <w:rPr>
          <w:sz w:val="24"/>
          <w:szCs w:val="24"/>
        </w:rPr>
        <w:t> </w:t>
      </w:r>
      <w:r w:rsidRPr="0052605D">
        <w:rPr>
          <w:sz w:val="24"/>
          <w:szCs w:val="24"/>
        </w:rPr>
        <w:t>odzysku innymi metodami niektórych frakcji odpadów komunalnych oraz w</w:t>
      </w:r>
      <w:r w:rsidR="00423573">
        <w:rPr>
          <w:sz w:val="24"/>
          <w:szCs w:val="24"/>
        </w:rPr>
        <w:t> </w:t>
      </w:r>
      <w:r w:rsidRPr="0052605D">
        <w:rPr>
          <w:sz w:val="24"/>
          <w:szCs w:val="24"/>
        </w:rPr>
        <w:t>sprawie poziomów ograniczenia masy odpadów komunalnych ulegających biodegradacji przekazywanych do składowania oraz sposobu obliczania poziomu ograniczania masy tych odpadów - w wysokości stanowiącej iloczyn stawki opłaty za zmieszane odpady komunalne określonej w przepisach wydanych na podstawie art. 290 ustawy z dnia 27 kwietnia 2001 r. Prawo ochrony środowiska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</w:t>
      </w:r>
      <w:r w:rsidR="003B28D9">
        <w:rPr>
          <w:sz w:val="24"/>
          <w:szCs w:val="24"/>
        </w:rPr>
        <w:t>.j</w:t>
      </w:r>
      <w:proofErr w:type="spellEnd"/>
      <w:r w:rsidR="003B28D9">
        <w:rPr>
          <w:sz w:val="24"/>
          <w:szCs w:val="24"/>
        </w:rPr>
        <w:t xml:space="preserve">.: </w:t>
      </w:r>
      <w:r>
        <w:rPr>
          <w:sz w:val="24"/>
          <w:szCs w:val="24"/>
        </w:rPr>
        <w:t>Dz. U. z</w:t>
      </w:r>
      <w:r w:rsidR="00423573">
        <w:rPr>
          <w:sz w:val="24"/>
          <w:szCs w:val="24"/>
        </w:rPr>
        <w:t> </w:t>
      </w:r>
      <w:r>
        <w:rPr>
          <w:sz w:val="24"/>
          <w:szCs w:val="24"/>
        </w:rPr>
        <w:t>2018 r. poz. 799 ze zm.</w:t>
      </w:r>
      <w:r w:rsidRPr="0052605D">
        <w:rPr>
          <w:sz w:val="24"/>
          <w:szCs w:val="24"/>
        </w:rPr>
        <w:t>) i brakującej masy odpadów komunalnych wyrażonej w Mg, wymaganej do os</w:t>
      </w:r>
      <w:r w:rsidR="00F37930">
        <w:rPr>
          <w:sz w:val="24"/>
          <w:szCs w:val="24"/>
        </w:rPr>
        <w:t>iągnięcia odpowiednich poziomów.</w:t>
      </w:r>
    </w:p>
    <w:p w:rsidR="00D84BE3" w:rsidRPr="00C16C38" w:rsidRDefault="00D84BE3" w:rsidP="00491F8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5 0</w:t>
      </w:r>
      <w:r w:rsidRPr="00C16C38">
        <w:rPr>
          <w:sz w:val="24"/>
          <w:szCs w:val="24"/>
        </w:rPr>
        <w:t xml:space="preserve">00,00 </w:t>
      </w:r>
      <w:r>
        <w:rPr>
          <w:sz w:val="24"/>
          <w:szCs w:val="24"/>
        </w:rPr>
        <w:t>zł</w:t>
      </w:r>
      <w:r w:rsidRPr="00C16C38">
        <w:rPr>
          <w:sz w:val="24"/>
          <w:szCs w:val="24"/>
        </w:rPr>
        <w:t xml:space="preserve"> (słownie: </w:t>
      </w:r>
      <w:r>
        <w:rPr>
          <w:sz w:val="24"/>
          <w:szCs w:val="24"/>
        </w:rPr>
        <w:t>pięć tysięcy</w:t>
      </w:r>
      <w:r w:rsidRPr="00C16C38">
        <w:rPr>
          <w:sz w:val="24"/>
          <w:szCs w:val="24"/>
        </w:rPr>
        <w:t xml:space="preserve"> zł) w przypadku nieprzedłożenia poświadczonej za zgodność z oryginałem kopii umowy o podwykonawstwo</w:t>
      </w:r>
      <w:r>
        <w:rPr>
          <w:sz w:val="24"/>
          <w:szCs w:val="24"/>
        </w:rPr>
        <w:t xml:space="preserve"> lub jej zmiany</w:t>
      </w:r>
      <w:r w:rsidRPr="00C16C38">
        <w:rPr>
          <w:sz w:val="24"/>
          <w:szCs w:val="24"/>
        </w:rPr>
        <w:t>.</w:t>
      </w:r>
    </w:p>
    <w:p w:rsidR="00D84BE3" w:rsidRDefault="00D84BE3" w:rsidP="00491F8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16C38">
        <w:rPr>
          <w:sz w:val="24"/>
          <w:szCs w:val="24"/>
        </w:rPr>
        <w:t> 000,</w:t>
      </w:r>
      <w:r>
        <w:rPr>
          <w:sz w:val="24"/>
          <w:szCs w:val="24"/>
        </w:rPr>
        <w:t>00 zł (słownie: pięć tysięcy zł</w:t>
      </w:r>
      <w:r w:rsidRPr="00C16C38">
        <w:rPr>
          <w:sz w:val="24"/>
          <w:szCs w:val="24"/>
        </w:rPr>
        <w:t>) za brak zmiany umowy o podwykonawstwo w zakresie terminu zapłaty wynagrodzenia.</w:t>
      </w:r>
    </w:p>
    <w:p w:rsidR="00E51BE7" w:rsidRPr="00957377" w:rsidRDefault="001F1564" w:rsidP="00491F8B">
      <w:pPr>
        <w:numPr>
          <w:ilvl w:val="1"/>
          <w:numId w:val="10"/>
        </w:numPr>
        <w:spacing w:after="120"/>
        <w:ind w:left="851" w:hanging="35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E51BE7" w:rsidRPr="001F1564">
        <w:rPr>
          <w:sz w:val="24"/>
          <w:szCs w:val="24"/>
        </w:rPr>
        <w:t xml:space="preserve">10 000,00 zł.(słownie: dziesięć tysięcy zł) za </w:t>
      </w:r>
      <w:r w:rsidR="000D3C29">
        <w:rPr>
          <w:sz w:val="24"/>
          <w:szCs w:val="24"/>
        </w:rPr>
        <w:t>każdy stwierdzony przypadek odebrania</w:t>
      </w:r>
      <w:r w:rsidR="00E51BE7" w:rsidRPr="001F1564">
        <w:rPr>
          <w:sz w:val="24"/>
          <w:szCs w:val="24"/>
        </w:rPr>
        <w:t xml:space="preserve"> odpadów</w:t>
      </w:r>
      <w:r w:rsidR="00957377" w:rsidRPr="001F1564">
        <w:rPr>
          <w:sz w:val="24"/>
          <w:szCs w:val="24"/>
        </w:rPr>
        <w:t>, które nie zost</w:t>
      </w:r>
      <w:r w:rsidRPr="001F1564">
        <w:rPr>
          <w:sz w:val="24"/>
          <w:szCs w:val="24"/>
        </w:rPr>
        <w:t>ały wytworzone przez właścicieli</w:t>
      </w:r>
      <w:r w:rsidR="00957377" w:rsidRPr="001F1564">
        <w:rPr>
          <w:sz w:val="24"/>
          <w:szCs w:val="24"/>
        </w:rPr>
        <w:t xml:space="preserve"> nieruchomości zamieszkałych i niezamieszkałych na terenie miasta i </w:t>
      </w:r>
      <w:proofErr w:type="spellStart"/>
      <w:r w:rsidR="00957377" w:rsidRPr="001F1564">
        <w:rPr>
          <w:sz w:val="24"/>
          <w:szCs w:val="24"/>
        </w:rPr>
        <w:t>gminy</w:t>
      </w:r>
      <w:proofErr w:type="spellEnd"/>
      <w:r w:rsidR="00957377" w:rsidRPr="001F1564">
        <w:rPr>
          <w:sz w:val="24"/>
          <w:szCs w:val="24"/>
        </w:rPr>
        <w:t xml:space="preserve"> Piaseczno</w:t>
      </w:r>
      <w:r w:rsidRPr="001F1564">
        <w:rPr>
          <w:sz w:val="24"/>
          <w:szCs w:val="24"/>
        </w:rPr>
        <w:t xml:space="preserve"> lub na terenie sektora objętego umową</w:t>
      </w:r>
      <w:r w:rsidR="00957377" w:rsidRPr="001F1564">
        <w:rPr>
          <w:sz w:val="24"/>
          <w:szCs w:val="24"/>
        </w:rPr>
        <w:t xml:space="preserve"> a oddane do RIPOK</w:t>
      </w:r>
      <w:r w:rsidRPr="001F1564">
        <w:rPr>
          <w:sz w:val="24"/>
          <w:szCs w:val="24"/>
        </w:rPr>
        <w:t>.</w:t>
      </w:r>
    </w:p>
    <w:p w:rsidR="00D84BE3" w:rsidRPr="00C16C38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 przypa</w:t>
      </w:r>
      <w:r>
        <w:rPr>
          <w:sz w:val="24"/>
          <w:szCs w:val="24"/>
        </w:rPr>
        <w:t xml:space="preserve">dkach wymienionych w ust. 1 </w:t>
      </w:r>
      <w:proofErr w:type="spellStart"/>
      <w:r>
        <w:rPr>
          <w:sz w:val="24"/>
          <w:szCs w:val="24"/>
        </w:rPr>
        <w:t>pkt</w:t>
      </w:r>
      <w:proofErr w:type="spellEnd"/>
      <w:r w:rsidR="000D79BF">
        <w:rPr>
          <w:sz w:val="24"/>
          <w:szCs w:val="24"/>
        </w:rPr>
        <w:t xml:space="preserve"> </w:t>
      </w:r>
      <w:r w:rsidR="00957377">
        <w:rPr>
          <w:sz w:val="24"/>
          <w:szCs w:val="24"/>
        </w:rPr>
        <w:t>3-</w:t>
      </w:r>
      <w:r w:rsidR="00957377" w:rsidRPr="001F1564">
        <w:rPr>
          <w:sz w:val="24"/>
          <w:szCs w:val="24"/>
        </w:rPr>
        <w:t>1</w:t>
      </w:r>
      <w:r w:rsidR="001F1564" w:rsidRPr="001F1564">
        <w:rPr>
          <w:sz w:val="24"/>
          <w:szCs w:val="24"/>
        </w:rPr>
        <w:t>6</w:t>
      </w:r>
      <w:r w:rsidRPr="00C16C38">
        <w:rPr>
          <w:sz w:val="24"/>
          <w:szCs w:val="24"/>
        </w:rPr>
        <w:t xml:space="preserve"> Wykonawca zobowiązany jest do zapłaty kary umownej w terminie 14 dni od dnia wystąpienia przez Zamawiającego z żądaniem zapłaty. Zamawiający może potrącić karę umowną z dowolnej należności Wykonawcy.</w:t>
      </w:r>
    </w:p>
    <w:p w:rsidR="00D84BE3" w:rsidRPr="00C16C38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W przypadkach wymienionych w ust.1 </w:t>
      </w:r>
      <w:proofErr w:type="spellStart"/>
      <w:r w:rsidRPr="00C16C38">
        <w:rPr>
          <w:sz w:val="24"/>
          <w:szCs w:val="24"/>
        </w:rPr>
        <w:t>pkt</w:t>
      </w:r>
      <w:proofErr w:type="spellEnd"/>
      <w:r w:rsidRPr="00C16C38">
        <w:rPr>
          <w:sz w:val="24"/>
          <w:szCs w:val="24"/>
        </w:rPr>
        <w:t xml:space="preserve"> 1-2 kwoty kar umownych Wykonawca zobowiązany jest przelać kwotę kary umownej</w:t>
      </w:r>
      <w:r>
        <w:rPr>
          <w:sz w:val="24"/>
          <w:szCs w:val="24"/>
        </w:rPr>
        <w:t xml:space="preserve"> w wyznaczonym terminie</w:t>
      </w:r>
      <w:r w:rsidRPr="00C16C38">
        <w:rPr>
          <w:sz w:val="24"/>
          <w:szCs w:val="24"/>
        </w:rPr>
        <w:t xml:space="preserve"> na rachunek bankowy Z</w:t>
      </w:r>
      <w:r>
        <w:rPr>
          <w:sz w:val="24"/>
          <w:szCs w:val="24"/>
        </w:rPr>
        <w:t>a</w:t>
      </w:r>
      <w:r w:rsidRPr="00C16C38">
        <w:rPr>
          <w:sz w:val="24"/>
          <w:szCs w:val="24"/>
        </w:rPr>
        <w:t>mawiającego.</w:t>
      </w:r>
    </w:p>
    <w:p w:rsidR="00D84BE3" w:rsidRPr="00C16C38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Jeżeli wynagrodzenie Wykonawcy jest niższe niż wyliczona do potrącenia kara umowna, Wykonawca zobowiązuje się tę różnicę dopłacić w terminie 14 dniu od pisemnego wezwania</w:t>
      </w:r>
      <w:r>
        <w:rPr>
          <w:sz w:val="24"/>
          <w:szCs w:val="24"/>
        </w:rPr>
        <w:t xml:space="preserve"> przez</w:t>
      </w:r>
      <w:r w:rsidRPr="00C16C38">
        <w:rPr>
          <w:sz w:val="24"/>
          <w:szCs w:val="24"/>
        </w:rPr>
        <w:t xml:space="preserve"> Zamawiającego.</w:t>
      </w:r>
    </w:p>
    <w:p w:rsidR="00D84BE3" w:rsidRPr="00C16C38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Zamawiający zobowiązuje się zapłacić Wykonawcy ustawowe odsetki w przypadku zwłoki w uregulowaniu wynagrodzenia, o którym mowa w § 4 ust. 2 Umowy.</w:t>
      </w:r>
    </w:p>
    <w:p w:rsidR="00D84BE3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Jeżeli wysokość szkody, poniesionej przez Zamawiającego, przewyższy kwotę kar umownych, Zamawiający będzie uprawniony do dochodzenia odszkodowania uzupełniającego na zasadach ogólnych Kodeksu cywilnego.</w:t>
      </w:r>
    </w:p>
    <w:p w:rsidR="00D84BE3" w:rsidRPr="00D058B6" w:rsidRDefault="00D84BE3" w:rsidP="0061111B">
      <w:pPr>
        <w:numPr>
          <w:ilvl w:val="0"/>
          <w:numId w:val="9"/>
        </w:numPr>
        <w:spacing w:after="120"/>
        <w:ind w:left="426" w:hanging="357"/>
        <w:jc w:val="both"/>
        <w:rPr>
          <w:sz w:val="24"/>
          <w:szCs w:val="24"/>
        </w:rPr>
      </w:pPr>
      <w:r w:rsidRPr="00D058B6">
        <w:rPr>
          <w:sz w:val="24"/>
          <w:szCs w:val="24"/>
        </w:rPr>
        <w:t>Maksymalna wysokość kar umownych naliczonych na podstawie niniejszej umowy nie może przekroczyć wysokości 20% wartości wynagrodzenia brutto wskazanego w § 4 ust. 3 niniejszej Umowy.</w:t>
      </w:r>
    </w:p>
    <w:p w:rsidR="00D84BE3" w:rsidRPr="00C16C38" w:rsidRDefault="00D84BE3" w:rsidP="002419B3">
      <w:pPr>
        <w:spacing w:before="360" w:after="120"/>
        <w:ind w:left="284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6</w:t>
      </w:r>
    </w:p>
    <w:p w:rsidR="00D84BE3" w:rsidRPr="00C16C38" w:rsidRDefault="00D84BE3" w:rsidP="00C76496">
      <w:pPr>
        <w:pStyle w:val="Tekstpodstawowy2"/>
        <w:spacing w:before="240" w:line="240" w:lineRule="auto"/>
        <w:ind w:left="284" w:hanging="284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Rozwiązanie umowy</w:t>
      </w:r>
    </w:p>
    <w:p w:rsidR="00D84BE3" w:rsidRPr="00147851" w:rsidRDefault="00D84BE3" w:rsidP="001F3970">
      <w:pPr>
        <w:numPr>
          <w:ilvl w:val="0"/>
          <w:numId w:val="21"/>
        </w:numPr>
        <w:tabs>
          <w:tab w:val="clear" w:pos="1003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t>Zamawiający może odstąpić od Umowy, w przypadku:</w:t>
      </w:r>
    </w:p>
    <w:p w:rsidR="00D84BE3" w:rsidRPr="00423573" w:rsidRDefault="00D84BE3" w:rsidP="001F3970">
      <w:pPr>
        <w:numPr>
          <w:ilvl w:val="0"/>
          <w:numId w:val="20"/>
        </w:numPr>
        <w:tabs>
          <w:tab w:val="clear" w:pos="360"/>
          <w:tab w:val="num" w:pos="720"/>
        </w:tabs>
        <w:spacing w:after="120"/>
        <w:ind w:left="72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t xml:space="preserve">gdy Wykonawca utracił uprawnienia do wykonywania Przedmiotu Umowy </w:t>
      </w:r>
      <w:r w:rsidRPr="00423573">
        <w:rPr>
          <w:sz w:val="24"/>
          <w:szCs w:val="24"/>
        </w:rPr>
        <w:t>wynikające z przepisów prawa.</w:t>
      </w:r>
    </w:p>
    <w:p w:rsidR="00D84BE3" w:rsidRPr="00423573" w:rsidRDefault="00D84BE3" w:rsidP="001F3970">
      <w:pPr>
        <w:numPr>
          <w:ilvl w:val="0"/>
          <w:numId w:val="20"/>
        </w:numPr>
        <w:tabs>
          <w:tab w:val="clear" w:pos="360"/>
          <w:tab w:val="num" w:pos="720"/>
        </w:tabs>
        <w:spacing w:after="120"/>
        <w:ind w:left="720" w:hanging="360"/>
        <w:jc w:val="both"/>
        <w:rPr>
          <w:sz w:val="24"/>
          <w:szCs w:val="24"/>
        </w:rPr>
      </w:pPr>
      <w:r w:rsidRPr="00423573">
        <w:rPr>
          <w:sz w:val="24"/>
          <w:szCs w:val="24"/>
        </w:rPr>
        <w:t xml:space="preserve">gdy Wykonawca nie rozpoczął wykonywania usług w pełnym zakresie objętym umową z dniem </w:t>
      </w:r>
      <w:r w:rsidR="000D79BF" w:rsidRPr="00423573">
        <w:rPr>
          <w:sz w:val="24"/>
          <w:szCs w:val="24"/>
        </w:rPr>
        <w:t>…………………….</w:t>
      </w:r>
      <w:r w:rsidRPr="00423573">
        <w:rPr>
          <w:sz w:val="24"/>
          <w:szCs w:val="24"/>
        </w:rPr>
        <w:t xml:space="preserve"> r.</w:t>
      </w:r>
    </w:p>
    <w:p w:rsidR="00D84BE3" w:rsidRPr="00147851" w:rsidRDefault="00D84BE3" w:rsidP="001F3970">
      <w:pPr>
        <w:numPr>
          <w:ilvl w:val="0"/>
          <w:numId w:val="20"/>
        </w:numPr>
        <w:tabs>
          <w:tab w:val="clear" w:pos="360"/>
          <w:tab w:val="num" w:pos="720"/>
        </w:tabs>
        <w:spacing w:after="120"/>
        <w:ind w:left="72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lastRenderedPageBreak/>
        <w:t>gdy Wykonawca zaniechał realizacji Umowy, tj. nie realizuje jej przez 7 kolejnych dni roboczych, bez konieczności dodatkowego wezwania ze strony Zamawiającego,</w:t>
      </w:r>
    </w:p>
    <w:p w:rsidR="00D84BE3" w:rsidRPr="00147851" w:rsidRDefault="00D84BE3" w:rsidP="001F3970">
      <w:pPr>
        <w:numPr>
          <w:ilvl w:val="0"/>
          <w:numId w:val="20"/>
        </w:numPr>
        <w:tabs>
          <w:tab w:val="clear" w:pos="360"/>
          <w:tab w:val="num" w:pos="720"/>
        </w:tabs>
        <w:spacing w:after="120"/>
        <w:ind w:left="72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t>gdy umowa Wykonawcy z Instalacją do Przetwarzania Odpadów Komunalnych</w:t>
      </w:r>
      <w:r w:rsidR="001813D1">
        <w:rPr>
          <w:sz w:val="24"/>
          <w:szCs w:val="24"/>
        </w:rPr>
        <w:t xml:space="preserve"> wskazaną w Planie Gospodarki Odpadami Komunalnymi</w:t>
      </w:r>
      <w:r w:rsidRPr="00147851">
        <w:rPr>
          <w:sz w:val="24"/>
          <w:szCs w:val="24"/>
        </w:rPr>
        <w:t xml:space="preserve"> dla </w:t>
      </w:r>
      <w:r w:rsidR="001813D1">
        <w:rPr>
          <w:sz w:val="24"/>
          <w:szCs w:val="24"/>
        </w:rPr>
        <w:t>województwa mazowieckiego</w:t>
      </w:r>
      <w:r w:rsidRPr="00147851">
        <w:rPr>
          <w:sz w:val="24"/>
          <w:szCs w:val="24"/>
        </w:rPr>
        <w:t xml:space="preserve"> wygasła lub została rozwiązana, a</w:t>
      </w:r>
      <w:r>
        <w:rPr>
          <w:sz w:val="24"/>
          <w:szCs w:val="24"/>
        </w:rPr>
        <w:t> </w:t>
      </w:r>
      <w:r w:rsidRPr="00147851">
        <w:rPr>
          <w:sz w:val="24"/>
          <w:szCs w:val="24"/>
        </w:rPr>
        <w:t>Wykonawca nie zawarł nowej umowy.</w:t>
      </w:r>
    </w:p>
    <w:p w:rsidR="001733B5" w:rsidRDefault="00D84BE3" w:rsidP="001733B5">
      <w:pPr>
        <w:numPr>
          <w:ilvl w:val="0"/>
          <w:numId w:val="20"/>
        </w:numPr>
        <w:tabs>
          <w:tab w:val="clear" w:pos="360"/>
          <w:tab w:val="num" w:pos="720"/>
        </w:tabs>
        <w:spacing w:after="120"/>
        <w:ind w:left="72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t>gdy Wykonawca pomimo uprzednich, pisemnych, co najmniej dwukrotnych zastrzeżeń ze strony Zamawiającego nie wykonuje usług zgodnie z postanowieniami Umowy lub w istotny sposób narusza zobowiązania umowne.</w:t>
      </w:r>
    </w:p>
    <w:p w:rsidR="00450D4E" w:rsidRPr="00147851" w:rsidRDefault="00450D4E" w:rsidP="00450D4E">
      <w:pPr>
        <w:numPr>
          <w:ilvl w:val="0"/>
          <w:numId w:val="20"/>
        </w:numPr>
        <w:tabs>
          <w:tab w:val="clear" w:pos="360"/>
          <w:tab w:val="num" w:pos="720"/>
        </w:tabs>
        <w:spacing w:after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3-krotnego stwierdzenia </w:t>
      </w:r>
      <w:r w:rsidRPr="00E2487E">
        <w:rPr>
          <w:sz w:val="24"/>
          <w:szCs w:val="24"/>
        </w:rPr>
        <w:t xml:space="preserve">braku zatrudnienia przy realizacji zamówienia </w:t>
      </w:r>
      <w:r w:rsidRPr="00031A6C">
        <w:rPr>
          <w:sz w:val="24"/>
          <w:szCs w:val="24"/>
        </w:rPr>
        <w:t>podstawie umowy o pracę osób wykonujących czynności objęte przedmiotem zamówienia tj. kierowców oraz pomocników kierowców odpowiedzialnych za załadunek odpadów jeżeli wykonywanie tych czynności polega na wykonywaniu p</w:t>
      </w:r>
      <w:r>
        <w:rPr>
          <w:sz w:val="24"/>
          <w:szCs w:val="24"/>
        </w:rPr>
        <w:t>racy w rozumieniu kodeksu pracy.</w:t>
      </w:r>
    </w:p>
    <w:p w:rsidR="00D84BE3" w:rsidRPr="001733B5" w:rsidRDefault="001733B5" w:rsidP="001733B5">
      <w:pPr>
        <w:numPr>
          <w:ilvl w:val="1"/>
          <w:numId w:val="20"/>
        </w:numPr>
        <w:tabs>
          <w:tab w:val="clear" w:pos="1363"/>
          <w:tab w:val="num" w:pos="142"/>
        </w:tabs>
        <w:spacing w:after="120"/>
        <w:ind w:left="284"/>
        <w:jc w:val="both"/>
        <w:rPr>
          <w:sz w:val="24"/>
          <w:szCs w:val="24"/>
        </w:rPr>
      </w:pPr>
      <w:r w:rsidRPr="001733B5">
        <w:rPr>
          <w:sz w:val="24"/>
          <w:szCs w:val="24"/>
        </w:rPr>
        <w:t xml:space="preserve"> </w:t>
      </w:r>
      <w:r w:rsidR="00D84BE3" w:rsidRPr="001733B5">
        <w:rPr>
          <w:sz w:val="24"/>
          <w:szCs w:val="24"/>
        </w:rPr>
        <w:t>Oświadczenie o odstąpieniu może być złożone w terminie 30 dni od dnia powzięcia przez Zamawiającego wiadomości o okolicznościach stanowiących podstawę odstąpienia. Powyższe nie narusza postanowień prawa powszechnie obowiązującego w zakresie ustawowego prawa Stron do odstąpienia od umowy.</w:t>
      </w:r>
    </w:p>
    <w:p w:rsidR="00D84BE3" w:rsidRDefault="00D84BE3" w:rsidP="001F3970">
      <w:pPr>
        <w:numPr>
          <w:ilvl w:val="1"/>
          <w:numId w:val="20"/>
        </w:numPr>
        <w:tabs>
          <w:tab w:val="clear" w:pos="1363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t>Odstąpienie od Umowy przez Zamawiającego może nastąpić również, gdy zaistnieje konieczność wielokrotnej zapłat</w:t>
      </w:r>
      <w:r>
        <w:rPr>
          <w:sz w:val="24"/>
          <w:szCs w:val="24"/>
        </w:rPr>
        <w:t>y bezpośredniego wynagrodzenia p</w:t>
      </w:r>
      <w:r w:rsidRPr="00147851">
        <w:rPr>
          <w:sz w:val="24"/>
          <w:szCs w:val="24"/>
        </w:rPr>
        <w:t xml:space="preserve">odwykonawcy/om lub gdy suma wypłaconych przez Zamawiającego bezpośrednio Podwykonawcy/om wynagrodzeń przekroczy 5% wartości Umowy, o której mowa w § 4 ust. 3, </w:t>
      </w:r>
      <w:r w:rsidRPr="00147851">
        <w:rPr>
          <w:sz w:val="24"/>
          <w:szCs w:val="24"/>
          <w:u w:val="single"/>
        </w:rPr>
        <w:t>w terminie 7 dni od przekroczenia tej wartości</w:t>
      </w:r>
      <w:r w:rsidRPr="00147851">
        <w:rPr>
          <w:sz w:val="24"/>
          <w:szCs w:val="24"/>
        </w:rPr>
        <w:t>.</w:t>
      </w:r>
    </w:p>
    <w:p w:rsidR="00D84BE3" w:rsidRPr="00147851" w:rsidRDefault="00D84BE3" w:rsidP="001F3970">
      <w:pPr>
        <w:numPr>
          <w:ilvl w:val="1"/>
          <w:numId w:val="20"/>
        </w:numPr>
        <w:tabs>
          <w:tab w:val="clear" w:pos="1363"/>
          <w:tab w:val="num" w:pos="360"/>
        </w:tabs>
        <w:spacing w:after="120"/>
        <w:ind w:left="360" w:hanging="360"/>
        <w:jc w:val="both"/>
        <w:rPr>
          <w:sz w:val="24"/>
          <w:szCs w:val="24"/>
        </w:rPr>
      </w:pPr>
      <w:r w:rsidRPr="00147851">
        <w:rPr>
          <w:sz w:val="24"/>
          <w:szCs w:val="24"/>
        </w:rPr>
        <w:t>Oświadczenie o odstąpieniu powinno być złożone w formie pisemnej pod rygorem nieważności i zawierać uzasadnienie.</w:t>
      </w:r>
    </w:p>
    <w:p w:rsidR="00D84BE3" w:rsidRPr="00C16C38" w:rsidRDefault="00D84BE3" w:rsidP="002419B3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7</w:t>
      </w:r>
    </w:p>
    <w:p w:rsidR="00D84BE3" w:rsidRPr="00C16C38" w:rsidRDefault="00D84BE3" w:rsidP="0061111B">
      <w:pPr>
        <w:spacing w:before="240" w:after="120"/>
        <w:jc w:val="center"/>
        <w:rPr>
          <w:sz w:val="24"/>
          <w:szCs w:val="24"/>
        </w:rPr>
      </w:pPr>
      <w:r w:rsidRPr="00C16C38">
        <w:rPr>
          <w:b/>
          <w:sz w:val="24"/>
          <w:szCs w:val="24"/>
        </w:rPr>
        <w:t>Zabezpieczenie należytego wykonania Umowy</w:t>
      </w:r>
    </w:p>
    <w:p w:rsidR="00D84BE3" w:rsidRPr="00C16C38" w:rsidRDefault="00D84BE3" w:rsidP="0061111B">
      <w:pPr>
        <w:pStyle w:val="Teksttreci1"/>
        <w:widowControl/>
        <w:numPr>
          <w:ilvl w:val="0"/>
          <w:numId w:val="4"/>
        </w:numPr>
        <w:tabs>
          <w:tab w:val="left" w:pos="373"/>
        </w:tabs>
        <w:suppressAutoHyphens/>
        <w:spacing w:before="0" w:after="120" w:line="100" w:lineRule="atLeast"/>
        <w:ind w:left="320" w:right="20" w:hanging="280"/>
        <w:jc w:val="both"/>
        <w:rPr>
          <w:rFonts w:ascii="Times New Roman" w:hAnsi="Times New Roman"/>
          <w:sz w:val="24"/>
          <w:szCs w:val="24"/>
        </w:rPr>
      </w:pPr>
      <w:r w:rsidRPr="00C16C38">
        <w:rPr>
          <w:rFonts w:ascii="Times New Roman" w:hAnsi="Times New Roman"/>
          <w:sz w:val="24"/>
          <w:szCs w:val="24"/>
        </w:rPr>
        <w:t>Ustala się zabezpieczenie należytego wykonania Umowy w wy</w:t>
      </w:r>
      <w:r w:rsidR="00272EC9">
        <w:rPr>
          <w:rFonts w:ascii="Times New Roman" w:hAnsi="Times New Roman"/>
          <w:sz w:val="24"/>
          <w:szCs w:val="24"/>
        </w:rPr>
        <w:t>sokości 3</w:t>
      </w:r>
      <w:r w:rsidRPr="00C16C38">
        <w:rPr>
          <w:rFonts w:ascii="Times New Roman" w:hAnsi="Times New Roman"/>
          <w:sz w:val="24"/>
          <w:szCs w:val="24"/>
        </w:rPr>
        <w:t xml:space="preserve">% kwoty brutto określonej </w:t>
      </w:r>
      <w:r>
        <w:rPr>
          <w:rFonts w:ascii="Times New Roman" w:hAnsi="Times New Roman"/>
          <w:sz w:val="24"/>
          <w:szCs w:val="24"/>
        </w:rPr>
        <w:t>w § 4 ust. 3 U</w:t>
      </w:r>
      <w:r w:rsidRPr="00C16C38">
        <w:rPr>
          <w:rFonts w:ascii="Times New Roman" w:hAnsi="Times New Roman"/>
          <w:sz w:val="24"/>
          <w:szCs w:val="24"/>
        </w:rPr>
        <w:t>mowy. Wykonawca przed zawarciem umowy dostarczy Zamawiającemu dokumenty potwierdzające wniesienie zabezpieczenia należytego wykonania Umowy.</w:t>
      </w:r>
    </w:p>
    <w:p w:rsidR="00B2106B" w:rsidRPr="0065216D" w:rsidRDefault="00D84BE3" w:rsidP="00B2106B">
      <w:pPr>
        <w:pStyle w:val="Teksttreci1"/>
        <w:widowControl/>
        <w:numPr>
          <w:ilvl w:val="0"/>
          <w:numId w:val="4"/>
        </w:numPr>
        <w:tabs>
          <w:tab w:val="left" w:pos="373"/>
        </w:tabs>
        <w:suppressAutoHyphens/>
        <w:spacing w:before="0" w:after="120" w:line="100" w:lineRule="atLeast"/>
        <w:ind w:left="320" w:right="20" w:hanging="280"/>
        <w:jc w:val="both"/>
        <w:rPr>
          <w:rFonts w:ascii="Times New Roman" w:hAnsi="Times New Roman"/>
          <w:sz w:val="24"/>
          <w:szCs w:val="24"/>
        </w:rPr>
      </w:pPr>
      <w:r w:rsidRPr="00B2106B">
        <w:rPr>
          <w:rFonts w:ascii="Times New Roman" w:hAnsi="Times New Roman"/>
          <w:sz w:val="24"/>
          <w:szCs w:val="24"/>
        </w:rPr>
        <w:t xml:space="preserve">Jeżeli zabezpieczenie, o którym mowa w ust. 1 będzie wniesione w pieniądzu, to wpłaty należy dokonać przelewem na rachunek bankowy w </w:t>
      </w:r>
      <w:proofErr w:type="spellStart"/>
      <w:r w:rsidR="005A06CB" w:rsidRPr="00B2106B">
        <w:rPr>
          <w:rFonts w:ascii="Times New Roman" w:hAnsi="Times New Roman"/>
          <w:sz w:val="24"/>
          <w:szCs w:val="24"/>
        </w:rPr>
        <w:t>Alior</w:t>
      </w:r>
      <w:proofErr w:type="spellEnd"/>
      <w:r w:rsidR="005A06CB" w:rsidRPr="00B2106B">
        <w:rPr>
          <w:rFonts w:ascii="Times New Roman" w:hAnsi="Times New Roman"/>
          <w:sz w:val="24"/>
          <w:szCs w:val="24"/>
        </w:rPr>
        <w:t xml:space="preserve"> Banku S.A. Oddział w Piasecznie nr </w:t>
      </w:r>
      <w:r w:rsidR="00B2106B" w:rsidRPr="0065216D">
        <w:rPr>
          <w:rFonts w:ascii="Times New Roman" w:hAnsi="Times New Roman"/>
          <w:sz w:val="24"/>
          <w:szCs w:val="24"/>
        </w:rPr>
        <w:t>34 2490 0005 0000 4600 8012 2105</w:t>
      </w:r>
    </w:p>
    <w:p w:rsidR="00D84BE3" w:rsidRPr="00B2106B" w:rsidRDefault="00D84BE3" w:rsidP="0061111B">
      <w:pPr>
        <w:pStyle w:val="Teksttreci1"/>
        <w:widowControl/>
        <w:numPr>
          <w:ilvl w:val="0"/>
          <w:numId w:val="4"/>
        </w:numPr>
        <w:tabs>
          <w:tab w:val="left" w:pos="373"/>
        </w:tabs>
        <w:suppressAutoHyphens/>
        <w:spacing w:before="0" w:after="120" w:line="100" w:lineRule="atLeast"/>
        <w:ind w:left="320" w:right="20" w:hanging="280"/>
        <w:jc w:val="both"/>
        <w:rPr>
          <w:rFonts w:ascii="Times New Roman" w:hAnsi="Times New Roman"/>
          <w:sz w:val="24"/>
          <w:szCs w:val="24"/>
        </w:rPr>
      </w:pPr>
      <w:r w:rsidRPr="00B2106B">
        <w:rPr>
          <w:rFonts w:ascii="Times New Roman" w:hAnsi="Times New Roman"/>
          <w:sz w:val="24"/>
          <w:szCs w:val="24"/>
        </w:rPr>
        <w:t>W przypadku gdy zabezpieczenie, o którym mowa w ust. 1 będzie wniesione w formie gwarancji bankowej/ubezpieczeniowej i gdy będzie zbliżał się termin upływu jego ważności, a brak jest podstaw do zwrotu zabezpieczenia, Wykonawca zobowiązany jest, na 14 dni przed upływem terminu, do przedłużenia okresu obowiązywania zabezpieczenia</w:t>
      </w:r>
      <w:bookmarkStart w:id="0" w:name="bookmark53"/>
      <w:r w:rsidRPr="00B2106B">
        <w:rPr>
          <w:rFonts w:ascii="Times New Roman" w:hAnsi="Times New Roman"/>
          <w:sz w:val="24"/>
          <w:szCs w:val="24"/>
        </w:rPr>
        <w:t>.</w:t>
      </w:r>
    </w:p>
    <w:p w:rsidR="00D84BE3" w:rsidRDefault="00D84BE3" w:rsidP="0061111B">
      <w:pPr>
        <w:pStyle w:val="Teksttreci1"/>
        <w:widowControl/>
        <w:numPr>
          <w:ilvl w:val="0"/>
          <w:numId w:val="4"/>
        </w:numPr>
        <w:tabs>
          <w:tab w:val="left" w:pos="373"/>
        </w:tabs>
        <w:suppressAutoHyphens/>
        <w:spacing w:before="0" w:after="120" w:line="100" w:lineRule="atLeast"/>
        <w:ind w:left="320" w:right="20" w:hanging="280"/>
        <w:jc w:val="both"/>
        <w:rPr>
          <w:rFonts w:ascii="Times New Roman" w:hAnsi="Times New Roman"/>
          <w:sz w:val="24"/>
          <w:szCs w:val="24"/>
        </w:rPr>
      </w:pPr>
      <w:r w:rsidRPr="00C16C38">
        <w:rPr>
          <w:rFonts w:ascii="Times New Roman" w:hAnsi="Times New Roman"/>
          <w:sz w:val="24"/>
          <w:szCs w:val="24"/>
        </w:rPr>
        <w:t>Zamawiający zwróci zabezpieczenie w terminie 30 dni od dnia wykonania przedmiotu Umowy i uznania przez Zamawiającego za należycie wykonane</w:t>
      </w:r>
      <w:r>
        <w:rPr>
          <w:rFonts w:ascii="Times New Roman" w:hAnsi="Times New Roman"/>
          <w:sz w:val="24"/>
          <w:szCs w:val="24"/>
        </w:rPr>
        <w:t xml:space="preserve"> zlecenie</w:t>
      </w:r>
      <w:bookmarkStart w:id="1" w:name="_GoBack"/>
      <w:bookmarkEnd w:id="1"/>
      <w:r w:rsidRPr="00C16C38">
        <w:rPr>
          <w:rFonts w:ascii="Times New Roman" w:hAnsi="Times New Roman"/>
          <w:sz w:val="24"/>
          <w:szCs w:val="24"/>
        </w:rPr>
        <w:t>.</w:t>
      </w:r>
    </w:p>
    <w:p w:rsidR="00D84BE3" w:rsidRPr="00C16C38" w:rsidRDefault="00D84BE3" w:rsidP="0061111B">
      <w:pPr>
        <w:pStyle w:val="Teksttreci1"/>
        <w:widowControl/>
        <w:numPr>
          <w:ilvl w:val="0"/>
          <w:numId w:val="4"/>
        </w:numPr>
        <w:tabs>
          <w:tab w:val="left" w:pos="373"/>
        </w:tabs>
        <w:suppressAutoHyphens/>
        <w:spacing w:before="0" w:after="120" w:line="100" w:lineRule="atLeast"/>
        <w:ind w:left="320" w:right="20" w:hanging="280"/>
        <w:jc w:val="both"/>
        <w:rPr>
          <w:rFonts w:ascii="Times New Roman" w:hAnsi="Times New Roman"/>
          <w:sz w:val="24"/>
          <w:szCs w:val="24"/>
        </w:rPr>
      </w:pPr>
      <w:r w:rsidRPr="00C16C38">
        <w:rPr>
          <w:rFonts w:ascii="Times New Roman" w:hAnsi="Times New Roman"/>
          <w:sz w:val="24"/>
          <w:szCs w:val="24"/>
        </w:rPr>
        <w:lastRenderedPageBreak/>
        <w:t xml:space="preserve"> W przypadku zabezpieczenia wniesionego w pieniądzu </w:t>
      </w:r>
      <w:r>
        <w:rPr>
          <w:rFonts w:ascii="Times New Roman" w:hAnsi="Times New Roman"/>
          <w:sz w:val="24"/>
          <w:szCs w:val="24"/>
        </w:rPr>
        <w:t xml:space="preserve">Zamawiający zwróci zabezpieczenie </w:t>
      </w:r>
      <w:r w:rsidRPr="00C16C38">
        <w:rPr>
          <w:rFonts w:ascii="Times New Roman" w:hAnsi="Times New Roman"/>
          <w:sz w:val="24"/>
          <w:szCs w:val="24"/>
        </w:rPr>
        <w:t>wraz z odsetkami pomniejszonymi o koszty prowadzenia rachunku oraz prowizji bankowej za przelew pieniędzy na rzecz Wykonawcy.</w:t>
      </w:r>
      <w:bookmarkEnd w:id="0"/>
    </w:p>
    <w:p w:rsidR="00D84BE3" w:rsidRPr="00C16C38" w:rsidRDefault="00D84BE3" w:rsidP="002419B3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8</w:t>
      </w:r>
    </w:p>
    <w:p w:rsidR="00D84BE3" w:rsidRPr="00C16C38" w:rsidRDefault="00D84BE3" w:rsidP="00C76496">
      <w:pPr>
        <w:spacing w:before="24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Odpowiedzialność Wykonawcy</w:t>
      </w:r>
    </w:p>
    <w:p w:rsidR="00D84BE3" w:rsidRPr="00C16C38" w:rsidRDefault="00D84BE3" w:rsidP="0030580E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Wykonawca</w:t>
      </w:r>
      <w:r>
        <w:rPr>
          <w:sz w:val="24"/>
          <w:szCs w:val="24"/>
        </w:rPr>
        <w:t xml:space="preserve"> zobowiązany jest do wykonania Przedmiotu U</w:t>
      </w:r>
      <w:r w:rsidRPr="00C16C38">
        <w:rPr>
          <w:sz w:val="24"/>
          <w:szCs w:val="24"/>
        </w:rPr>
        <w:t>mo</w:t>
      </w:r>
      <w:r>
        <w:rPr>
          <w:sz w:val="24"/>
          <w:szCs w:val="24"/>
        </w:rPr>
        <w:t>wy w sposób fachowy, niepowodują</w:t>
      </w:r>
      <w:r w:rsidRPr="00C16C38">
        <w:rPr>
          <w:sz w:val="24"/>
          <w:szCs w:val="24"/>
        </w:rPr>
        <w:t>cy niepotrzebnych przeszkód oraz ograniczający niedogodności dla mieszkańców Gminy do niezbędnego minimum.</w:t>
      </w:r>
    </w:p>
    <w:p w:rsidR="00D84BE3" w:rsidRPr="00C16C38" w:rsidRDefault="00D84BE3" w:rsidP="0030580E">
      <w:pPr>
        <w:numPr>
          <w:ilvl w:val="0"/>
          <w:numId w:val="12"/>
        </w:numPr>
        <w:spacing w:after="120"/>
        <w:ind w:left="425"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Wykonawca zobowiązany jest do przestrzegania zadeklarowanych w złożonej ofercie dodatkow</w:t>
      </w:r>
      <w:r>
        <w:rPr>
          <w:sz w:val="24"/>
          <w:szCs w:val="24"/>
        </w:rPr>
        <w:t>ych elementów świadczenia usług. N</w:t>
      </w:r>
      <w:r w:rsidRPr="00C16C38">
        <w:rPr>
          <w:sz w:val="24"/>
          <w:szCs w:val="24"/>
        </w:rPr>
        <w:t>iedotrzymanie dodatkowych elementów świadczenia usług, skutkować będzie naliczeniem kary umow</w:t>
      </w:r>
      <w:r w:rsidR="00423573">
        <w:rPr>
          <w:sz w:val="24"/>
          <w:szCs w:val="24"/>
        </w:rPr>
        <w:t>nej,</w:t>
      </w:r>
      <w:r w:rsidR="00912585">
        <w:rPr>
          <w:sz w:val="24"/>
          <w:szCs w:val="24"/>
        </w:rPr>
        <w:t xml:space="preserve"> zgodnie z § 5 ust. 1 pkt. 9, 11</w:t>
      </w:r>
      <w:r w:rsidRPr="00C16C38">
        <w:rPr>
          <w:sz w:val="24"/>
          <w:szCs w:val="24"/>
        </w:rPr>
        <w:t xml:space="preserve"> Umowy oraz może stanowić podstawę do </w:t>
      </w:r>
      <w:r w:rsidR="00423573">
        <w:rPr>
          <w:sz w:val="24"/>
          <w:szCs w:val="24"/>
        </w:rPr>
        <w:t xml:space="preserve">odstąpienia od </w:t>
      </w:r>
      <w:r w:rsidRPr="00C16C38">
        <w:rPr>
          <w:sz w:val="24"/>
          <w:szCs w:val="24"/>
        </w:rPr>
        <w:t xml:space="preserve"> Umowy, </w:t>
      </w:r>
      <w:r>
        <w:rPr>
          <w:sz w:val="24"/>
          <w:szCs w:val="24"/>
        </w:rPr>
        <w:t>zgodnie z § 6 ust. 1 pkt.</w:t>
      </w:r>
      <w:r w:rsidR="00423573">
        <w:rPr>
          <w:sz w:val="24"/>
          <w:szCs w:val="24"/>
        </w:rPr>
        <w:t xml:space="preserve"> 5 i </w:t>
      </w:r>
      <w:r>
        <w:rPr>
          <w:sz w:val="24"/>
          <w:szCs w:val="24"/>
        </w:rPr>
        <w:t xml:space="preserve"> 6</w:t>
      </w:r>
      <w:r w:rsidRPr="00C16C38">
        <w:rPr>
          <w:sz w:val="24"/>
          <w:szCs w:val="24"/>
        </w:rPr>
        <w:t>.</w:t>
      </w:r>
    </w:p>
    <w:p w:rsidR="00D84BE3" w:rsidRPr="00C16C38" w:rsidRDefault="00D84BE3" w:rsidP="0030580E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Wykonawca ponosi pełną odpowiedzialność wobec Zamawiającego i osób trzecich za szkody na mieniu i zdrowiu osób trzecich, powstałe podczas i w związku z realizacją Przedmiotu Umowy.</w:t>
      </w:r>
    </w:p>
    <w:p w:rsidR="00D84BE3" w:rsidRDefault="00D84BE3" w:rsidP="00E63436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Wykonawca je</w:t>
      </w:r>
      <w:r>
        <w:rPr>
          <w:sz w:val="24"/>
          <w:szCs w:val="24"/>
        </w:rPr>
        <w:t>st zobowiązany do przedłożenia Z</w:t>
      </w:r>
      <w:r w:rsidRPr="00C16C38">
        <w:rPr>
          <w:sz w:val="24"/>
          <w:szCs w:val="24"/>
        </w:rPr>
        <w:t xml:space="preserve">amawiającemu kopii poświadczonej za zgodność z oryginałem zawartej umowy o podwykonawstwo oraz jej zmiany w terminie 7 dni od dnia jej zawarcia. </w:t>
      </w:r>
      <w:r>
        <w:rPr>
          <w:sz w:val="24"/>
          <w:szCs w:val="24"/>
        </w:rPr>
        <w:t xml:space="preserve">Obowiązek ten nie dotyczy umów o podwykonawstwo o wartości mniejszej niż 0,5% wartości Umowy </w:t>
      </w:r>
      <w:r w:rsidRPr="00576B80">
        <w:rPr>
          <w:sz w:val="24"/>
          <w:szCs w:val="24"/>
        </w:rPr>
        <w:t xml:space="preserve">określonej w § 4 ust. </w:t>
      </w:r>
      <w:r>
        <w:rPr>
          <w:sz w:val="24"/>
          <w:szCs w:val="24"/>
        </w:rPr>
        <w:t>3.</w:t>
      </w:r>
    </w:p>
    <w:p w:rsidR="00D84BE3" w:rsidRDefault="00D84BE3" w:rsidP="001236BF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Wykonawca jest zobowiązany do przyjęcia w umowie o podwykonawstwo terminu zapłaty wynagrodzenia podwykonawcy nie dłuższego niż 20 dni od dnia doręczenia faktury lub rachunku, potwierdzających wykonanie zleconych podwykonawcy dostaw i usług z zakresu Przedmiotu Umowy.</w:t>
      </w:r>
    </w:p>
    <w:p w:rsidR="00D84BE3" w:rsidRPr="00576B80" w:rsidRDefault="00D84BE3" w:rsidP="001236BF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 w:rsidRPr="00576B80">
        <w:rPr>
          <w:sz w:val="24"/>
          <w:szCs w:val="24"/>
        </w:rPr>
        <w:t>Wykonawca jest odpowiedzialny wobec Zamawiającego za działania, zaniechania, uchybienia i zaniedbania podwykonawców w takim samym stopniu, jakby to były jego własne działania, zaniechania, uchybienia lub zaniedbania.</w:t>
      </w:r>
    </w:p>
    <w:p w:rsidR="00D84BE3" w:rsidRDefault="00D84BE3" w:rsidP="001236BF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576B80">
        <w:rPr>
          <w:sz w:val="24"/>
          <w:szCs w:val="24"/>
        </w:rPr>
        <w:t>oszczenia podwykonawc</w:t>
      </w:r>
      <w:r>
        <w:rPr>
          <w:sz w:val="24"/>
          <w:szCs w:val="24"/>
        </w:rPr>
        <w:t>y/</w:t>
      </w:r>
      <w:r w:rsidRPr="00576B80">
        <w:rPr>
          <w:sz w:val="24"/>
          <w:szCs w:val="24"/>
        </w:rPr>
        <w:t>ów z tytułu realizacji umów zawartych z Wykonawcą obciążają Wykonawcę</w:t>
      </w:r>
      <w:r>
        <w:rPr>
          <w:sz w:val="24"/>
          <w:szCs w:val="24"/>
        </w:rPr>
        <w:t>.</w:t>
      </w:r>
    </w:p>
    <w:p w:rsidR="00D84BE3" w:rsidRPr="00E97685" w:rsidRDefault="00D84BE3" w:rsidP="00E97685">
      <w:pPr>
        <w:numPr>
          <w:ilvl w:val="0"/>
          <w:numId w:val="12"/>
        </w:numPr>
        <w:spacing w:after="120"/>
        <w:ind w:left="426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Wykonawca jest zobowiązany do przedstawienia posiadanej polisy ubezpieczeniowej oraz dowodów opłacania składek na każde żądanie Zamawiającego</w:t>
      </w:r>
      <w:r>
        <w:rPr>
          <w:sz w:val="24"/>
          <w:szCs w:val="24"/>
        </w:rPr>
        <w:t>.</w:t>
      </w:r>
    </w:p>
    <w:p w:rsidR="00D84BE3" w:rsidRPr="00C16C38" w:rsidRDefault="00D84BE3" w:rsidP="002419B3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9</w:t>
      </w:r>
    </w:p>
    <w:p w:rsidR="00D84BE3" w:rsidRPr="00C16C38" w:rsidRDefault="001F1564" w:rsidP="00C76496">
      <w:pPr>
        <w:pStyle w:val="Akapitzlist"/>
        <w:spacing w:before="240" w:after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do kontaktu</w:t>
      </w:r>
    </w:p>
    <w:p w:rsidR="00D84BE3" w:rsidRPr="00C16C38" w:rsidRDefault="00D84BE3" w:rsidP="007B4BEC">
      <w:pPr>
        <w:numPr>
          <w:ilvl w:val="0"/>
          <w:numId w:val="17"/>
        </w:numPr>
        <w:spacing w:after="120"/>
        <w:ind w:left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Strony Umowy w terminie 2 dni od dnia </w:t>
      </w:r>
      <w:r w:rsidR="00912585">
        <w:rPr>
          <w:sz w:val="24"/>
          <w:szCs w:val="24"/>
        </w:rPr>
        <w:t>zawarcia</w:t>
      </w:r>
      <w:r w:rsidRPr="00C16C38">
        <w:rPr>
          <w:sz w:val="24"/>
          <w:szCs w:val="24"/>
        </w:rPr>
        <w:t xml:space="preserve"> umowy, wyznaczą Koordynatorów Umowy.</w:t>
      </w:r>
    </w:p>
    <w:p w:rsidR="00C23548" w:rsidRPr="002419B3" w:rsidRDefault="00C23548" w:rsidP="00C23548">
      <w:pPr>
        <w:numPr>
          <w:ilvl w:val="0"/>
          <w:numId w:val="17"/>
        </w:numPr>
        <w:spacing w:after="120"/>
        <w:ind w:left="360"/>
        <w:jc w:val="both"/>
        <w:rPr>
          <w:sz w:val="24"/>
          <w:szCs w:val="24"/>
        </w:rPr>
      </w:pPr>
      <w:r w:rsidRPr="002419B3">
        <w:rPr>
          <w:sz w:val="24"/>
          <w:szCs w:val="24"/>
        </w:rPr>
        <w:t>Koordynatorzy Umowy odpowiedzialni są za nadzorowanie i koordynowanie wykonywania postanowień niniejszej Umowy.</w:t>
      </w:r>
    </w:p>
    <w:p w:rsidR="00C23548" w:rsidRDefault="001F1564" w:rsidP="007B4BEC">
      <w:pPr>
        <w:numPr>
          <w:ilvl w:val="0"/>
          <w:numId w:val="17"/>
        </w:numPr>
        <w:spacing w:after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 terminie 2 dni od dnia zawarcia umowy </w:t>
      </w:r>
      <w:r w:rsidR="00740172">
        <w:rPr>
          <w:sz w:val="24"/>
          <w:szCs w:val="24"/>
        </w:rPr>
        <w:t xml:space="preserve">dodatkowo </w:t>
      </w:r>
      <w:r w:rsidR="00C23548">
        <w:rPr>
          <w:sz w:val="24"/>
          <w:szCs w:val="24"/>
        </w:rPr>
        <w:t xml:space="preserve">wskaże Zamawiającemu: </w:t>
      </w:r>
      <w:r w:rsidR="006E5AD5" w:rsidRPr="007E66D5">
        <w:rPr>
          <w:sz w:val="24"/>
          <w:szCs w:val="24"/>
        </w:rPr>
        <w:t>d</w:t>
      </w:r>
      <w:r w:rsidR="00C23548" w:rsidRPr="007E66D5">
        <w:rPr>
          <w:sz w:val="24"/>
          <w:szCs w:val="24"/>
        </w:rPr>
        <w:t>yspozytora oraz osobę do obsługi skarg i wniosków.</w:t>
      </w:r>
    </w:p>
    <w:p w:rsidR="00D84BE3" w:rsidRPr="00C16C38" w:rsidRDefault="00D84BE3" w:rsidP="007B4BEC">
      <w:pPr>
        <w:numPr>
          <w:ilvl w:val="0"/>
          <w:numId w:val="17"/>
        </w:numPr>
        <w:spacing w:after="120"/>
        <w:ind w:left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lastRenderedPageBreak/>
        <w:t xml:space="preserve"> </w:t>
      </w:r>
      <w:r w:rsidR="00C23548">
        <w:rPr>
          <w:sz w:val="24"/>
          <w:szCs w:val="24"/>
        </w:rPr>
        <w:t>Z osobami o których mowa w ust. 1.i 3 będzie zapewniony kontakt</w:t>
      </w:r>
      <w:r w:rsidRPr="00C16C38">
        <w:rPr>
          <w:sz w:val="24"/>
          <w:szCs w:val="24"/>
        </w:rPr>
        <w:t xml:space="preserve"> od poniedziałku do piątku  w godzinach od 8.00 do 16.00.</w:t>
      </w:r>
    </w:p>
    <w:p w:rsidR="00D84BE3" w:rsidRPr="00C16C38" w:rsidRDefault="00D84BE3" w:rsidP="002419B3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10</w:t>
      </w:r>
    </w:p>
    <w:p w:rsidR="00D84BE3" w:rsidRPr="00C16C38" w:rsidRDefault="00D84BE3" w:rsidP="00C76496">
      <w:pPr>
        <w:spacing w:before="24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Ochrona Danych</w:t>
      </w:r>
    </w:p>
    <w:p w:rsidR="000F71EA" w:rsidRDefault="000F71EA" w:rsidP="000F71EA">
      <w:pPr>
        <w:numPr>
          <w:ilvl w:val="0"/>
          <w:numId w:val="18"/>
        </w:numPr>
        <w:suppressAutoHyphens/>
        <w:spacing w:before="120" w:after="120"/>
        <w:ind w:left="426" w:right="72" w:hanging="357"/>
        <w:jc w:val="both"/>
        <w:rPr>
          <w:sz w:val="24"/>
          <w:szCs w:val="24"/>
        </w:rPr>
      </w:pPr>
      <w:r w:rsidRPr="004B7101">
        <w:rPr>
          <w:sz w:val="24"/>
          <w:szCs w:val="24"/>
        </w:rPr>
        <w:t xml:space="preserve">Wykonawca zobowiązuje się do przestrzegania poufności co do informacji pozyskanych w związku z realizacją umowy, w szczególności do przestrzegania przepisów dotyczących ochrony danych osobowych. </w:t>
      </w:r>
      <w:r w:rsidR="000731E5">
        <w:rPr>
          <w:sz w:val="24"/>
          <w:szCs w:val="24"/>
        </w:rPr>
        <w:t>Szczegółowe zasady przetwarzania</w:t>
      </w:r>
      <w:r>
        <w:rPr>
          <w:sz w:val="24"/>
          <w:szCs w:val="24"/>
        </w:rPr>
        <w:t xml:space="preserve"> danych osobowych określa odrębna umowa </w:t>
      </w:r>
      <w:r w:rsidRPr="007D5EC3">
        <w:rPr>
          <w:sz w:val="24"/>
          <w:szCs w:val="24"/>
        </w:rPr>
        <w:t xml:space="preserve">o </w:t>
      </w:r>
      <w:r w:rsidR="00AD29A9" w:rsidRPr="007D5EC3">
        <w:rPr>
          <w:sz w:val="24"/>
          <w:szCs w:val="24"/>
        </w:rPr>
        <w:t>powierzeniu przetwarzania</w:t>
      </w:r>
      <w:r w:rsidRPr="007D5EC3">
        <w:rPr>
          <w:sz w:val="24"/>
          <w:szCs w:val="24"/>
        </w:rPr>
        <w:t xml:space="preserve"> danych osobowych.</w:t>
      </w:r>
      <w:r>
        <w:rPr>
          <w:sz w:val="24"/>
          <w:szCs w:val="24"/>
        </w:rPr>
        <w:t xml:space="preserve"> </w:t>
      </w:r>
    </w:p>
    <w:p w:rsidR="000F71EA" w:rsidRPr="00AF456A" w:rsidRDefault="000F71EA" w:rsidP="000F71EA">
      <w:pPr>
        <w:numPr>
          <w:ilvl w:val="0"/>
          <w:numId w:val="18"/>
        </w:numPr>
        <w:suppressAutoHyphens/>
        <w:spacing w:before="120" w:after="120"/>
        <w:ind w:left="426" w:right="72" w:hanging="357"/>
        <w:jc w:val="both"/>
        <w:rPr>
          <w:sz w:val="24"/>
          <w:szCs w:val="24"/>
        </w:rPr>
      </w:pPr>
      <w:r w:rsidRPr="004B7101">
        <w:rPr>
          <w:sz w:val="24"/>
          <w:szCs w:val="24"/>
        </w:rPr>
        <w:t>Wykonawca nie może wykorzystywać pozyskanych danych w żaden inny sposób lub w</w:t>
      </w:r>
      <w:r w:rsidR="00581093">
        <w:rPr>
          <w:sz w:val="24"/>
          <w:szCs w:val="24"/>
        </w:rPr>
        <w:t> </w:t>
      </w:r>
      <w:r w:rsidRPr="004B7101">
        <w:rPr>
          <w:sz w:val="24"/>
          <w:szCs w:val="24"/>
        </w:rPr>
        <w:t xml:space="preserve">innym celu niż dla wykonywania umowy, w szczególności zakazuje się wykorzystywania danych w celach reklamowych lub marketingowych. </w:t>
      </w:r>
    </w:p>
    <w:p w:rsidR="000F71EA" w:rsidRPr="00963D4F" w:rsidRDefault="000F71EA" w:rsidP="000F71EA">
      <w:pPr>
        <w:numPr>
          <w:ilvl w:val="0"/>
          <w:numId w:val="18"/>
        </w:numPr>
        <w:suppressAutoHyphens/>
        <w:spacing w:before="120" w:after="120"/>
        <w:ind w:left="426" w:right="72" w:hanging="357"/>
        <w:jc w:val="both"/>
        <w:rPr>
          <w:sz w:val="24"/>
          <w:szCs w:val="24"/>
        </w:rPr>
      </w:pPr>
      <w:r w:rsidRPr="004B7101">
        <w:rPr>
          <w:sz w:val="24"/>
          <w:szCs w:val="24"/>
        </w:rPr>
        <w:t>Wykonawca zobowiązany jest do właściwego zabezpieczenia i przechowywania danych osobowych i danych podmiotów gospodarczych zgodnie z ustawą o ochronie danych osobowych</w:t>
      </w:r>
      <w:r>
        <w:rPr>
          <w:sz w:val="24"/>
          <w:szCs w:val="24"/>
        </w:rPr>
        <w:t xml:space="preserve"> oraz </w:t>
      </w:r>
      <w:r w:rsidRPr="00963D4F">
        <w:rPr>
          <w:sz w:val="24"/>
          <w:szCs w:val="24"/>
        </w:rPr>
        <w:t>Rozporządzenia Parlamentu Europejskiego i Rady (UE) 2016/679 z</w:t>
      </w:r>
      <w:r w:rsidR="004A6813">
        <w:rPr>
          <w:sz w:val="24"/>
          <w:szCs w:val="24"/>
        </w:rPr>
        <w:t> </w:t>
      </w:r>
      <w:r w:rsidRPr="00963D4F">
        <w:rPr>
          <w:sz w:val="24"/>
          <w:szCs w:val="24"/>
        </w:rPr>
        <w:t>dnia 27 kwietnia 2016</w:t>
      </w:r>
      <w:r w:rsidR="00AE7113">
        <w:rPr>
          <w:sz w:val="24"/>
          <w:szCs w:val="24"/>
        </w:rPr>
        <w:t xml:space="preserve"> </w:t>
      </w:r>
      <w:r w:rsidRPr="00963D4F">
        <w:rPr>
          <w:sz w:val="24"/>
          <w:szCs w:val="24"/>
        </w:rPr>
        <w:t>r. w sprawie ochrony osób fizycznych w związku z przetwarzaniem danych osobowych i w sprawie swobodnego przepływu takich danych oraz uchylenia dyrektywy 95/46/WE (4.5.2016 L 119/38 Dziennik Urzędowy Unii Europejskiej PL).</w:t>
      </w:r>
    </w:p>
    <w:p w:rsidR="00D84BE3" w:rsidRPr="00C16C38" w:rsidRDefault="00D84BE3" w:rsidP="002419B3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11</w:t>
      </w:r>
    </w:p>
    <w:p w:rsidR="00D84BE3" w:rsidRPr="00C16C38" w:rsidRDefault="00D84BE3" w:rsidP="00C76496">
      <w:pPr>
        <w:spacing w:before="24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Zmiana Umowy</w:t>
      </w:r>
    </w:p>
    <w:p w:rsidR="00D84BE3" w:rsidRPr="00C16C38" w:rsidRDefault="00D84BE3" w:rsidP="0061111B">
      <w:pPr>
        <w:numPr>
          <w:ilvl w:val="0"/>
          <w:numId w:val="7"/>
        </w:numPr>
        <w:spacing w:after="120"/>
        <w:ind w:left="426" w:hanging="357"/>
        <w:jc w:val="both"/>
        <w:rPr>
          <w:b/>
          <w:sz w:val="24"/>
          <w:szCs w:val="24"/>
        </w:rPr>
      </w:pPr>
      <w:r w:rsidRPr="00C16C38">
        <w:rPr>
          <w:color w:val="000000"/>
          <w:sz w:val="24"/>
          <w:szCs w:val="24"/>
        </w:rPr>
        <w:t>W związku z brzmieniem art. 144 ust. 1 Prawo zamówień publicznych Zamawiający przewiduje możliwość zmiany niniejszej Umowy w stosunku do treści oferty, na podstawie której dokonano wyboru Wykonawcy w przypadku:</w:t>
      </w:r>
    </w:p>
    <w:p w:rsidR="00D84BE3" w:rsidRPr="00C16C38" w:rsidRDefault="00D84BE3" w:rsidP="0061111B">
      <w:pPr>
        <w:numPr>
          <w:ilvl w:val="0"/>
          <w:numId w:val="8"/>
        </w:numPr>
        <w:spacing w:before="100" w:beforeAutospacing="1" w:after="120"/>
        <w:ind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Zmiany ustawowej stawki podatku VAT,</w:t>
      </w:r>
    </w:p>
    <w:p w:rsidR="00F7647A" w:rsidRDefault="00F7647A" w:rsidP="00F7647A">
      <w:pPr>
        <w:numPr>
          <w:ilvl w:val="0"/>
          <w:numId w:val="8"/>
        </w:numPr>
        <w:spacing w:before="100" w:beforeAutospacing="1" w:after="120"/>
        <w:ind w:hanging="357"/>
        <w:jc w:val="both"/>
        <w:rPr>
          <w:sz w:val="24"/>
          <w:szCs w:val="24"/>
        </w:rPr>
      </w:pPr>
      <w:r w:rsidRPr="008512C6">
        <w:rPr>
          <w:sz w:val="24"/>
          <w:szCs w:val="24"/>
        </w:rPr>
        <w:t>Zmiany sposobu wykonyw</w:t>
      </w:r>
      <w:r w:rsidR="00193182">
        <w:rPr>
          <w:sz w:val="24"/>
          <w:szCs w:val="24"/>
        </w:rPr>
        <w:t>ania przedmiotu umowy wynikającej</w:t>
      </w:r>
      <w:r w:rsidRPr="008512C6">
        <w:rPr>
          <w:sz w:val="24"/>
          <w:szCs w:val="24"/>
        </w:rPr>
        <w:t xml:space="preserve"> ze zmiany przepisów prawa powszechnie obowiązującego</w:t>
      </w:r>
      <w:r w:rsidR="00B738F2">
        <w:rPr>
          <w:sz w:val="24"/>
          <w:szCs w:val="24"/>
        </w:rPr>
        <w:t xml:space="preserve"> lub zmiany</w:t>
      </w:r>
      <w:r w:rsidR="00193182">
        <w:rPr>
          <w:sz w:val="24"/>
          <w:szCs w:val="24"/>
        </w:rPr>
        <w:t xml:space="preserve"> prawa miejscowego</w:t>
      </w:r>
      <w:r w:rsidRPr="008512C6">
        <w:rPr>
          <w:sz w:val="24"/>
          <w:szCs w:val="24"/>
        </w:rPr>
        <w:t xml:space="preserve">, </w:t>
      </w:r>
    </w:p>
    <w:p w:rsidR="00D84BE3" w:rsidRPr="00C16C38" w:rsidRDefault="00D84BE3" w:rsidP="0061111B">
      <w:pPr>
        <w:numPr>
          <w:ilvl w:val="0"/>
          <w:numId w:val="8"/>
        </w:numPr>
        <w:spacing w:before="100" w:beforeAutospacing="1" w:after="120"/>
        <w:ind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Odstąpienia na wniosek Zamawiającego od realizacji części zamówienia i związanej z tym zmiany wynagrodzenia, pod warunkiem wystąpienia okoliczności, których Zamawiający nie mógł przewidzieć na etapie przygotowania postępowania, a które powodują, że wykonanie przedmiotu zamówienia bez ograniczenia zakresu zamówienia powodowałoby dla Zamawiającego niekorzystne skutki z uwagi na zamierzony cel realizacji przedmiotu zamówienia i związane z tym racjonalne wydatkowanie środków publicznych,</w:t>
      </w:r>
    </w:p>
    <w:p w:rsidR="006A4A53" w:rsidRDefault="00D84BE3" w:rsidP="006A4A53">
      <w:pPr>
        <w:numPr>
          <w:ilvl w:val="0"/>
          <w:numId w:val="8"/>
        </w:numPr>
        <w:spacing w:before="100" w:beforeAutospacing="1" w:after="120"/>
        <w:ind w:hanging="357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Wprowadzenia zmian w stosunku do Opisu Przedmiotu Zamówienia w zakresie wykonywania prac nie wykraczających poza zakres przedmiotu zmówienia, w sytuacji konieczności zwiększenia usprawnienia procesu realizacji zamówienia,</w:t>
      </w:r>
    </w:p>
    <w:p w:rsidR="009131CE" w:rsidRPr="006A4A53" w:rsidRDefault="00D84BE3" w:rsidP="006A4A53">
      <w:pPr>
        <w:numPr>
          <w:ilvl w:val="0"/>
          <w:numId w:val="8"/>
        </w:numPr>
        <w:spacing w:before="100" w:beforeAutospacing="1" w:after="120"/>
        <w:ind w:hanging="357"/>
        <w:jc w:val="both"/>
        <w:rPr>
          <w:sz w:val="24"/>
          <w:szCs w:val="24"/>
        </w:rPr>
      </w:pPr>
      <w:r w:rsidRPr="006A4A53">
        <w:rPr>
          <w:sz w:val="24"/>
          <w:szCs w:val="24"/>
        </w:rPr>
        <w:t>Zmiany wysokości minimalnego wynagrodzenia za pracę ustalonego na podstawie art. 2 ust. 3-5 ustawy z dnia 10 października 2002r. o minimalnym wynagrodzeniu za pracę (Dz. U. z 2002 r., Nr 200, poz. 1679 ze zm.) jeżeli zmiany będą miały istotny wpływ na koszty wykon</w:t>
      </w:r>
      <w:r w:rsidR="009131CE" w:rsidRPr="006A4A53">
        <w:rPr>
          <w:sz w:val="24"/>
          <w:szCs w:val="24"/>
        </w:rPr>
        <w:t xml:space="preserve">ania zamówienia przez Wykonawcę (zmiana wynagrodzenia </w:t>
      </w:r>
      <w:r w:rsidR="009131CE" w:rsidRPr="006A4A53">
        <w:rPr>
          <w:sz w:val="24"/>
          <w:szCs w:val="24"/>
        </w:rPr>
        <w:lastRenderedPageBreak/>
        <w:t>Wykonawcy może być konsekwencją jedynie zmiany wysokości wynagrodzenia minimalnego dotyczącego osób zatrudnionych na umowę o pracę z wynagrodzeniem minimalnym, które uczestniczą w realizacji zamówienia w okresie po wejściu w życie określonego aktu prawnego zwiększającego wysokość minimalnego wynagrodzenia).</w:t>
      </w:r>
    </w:p>
    <w:p w:rsidR="00D84BE3" w:rsidRPr="00A629F5" w:rsidRDefault="00D84BE3" w:rsidP="00A629F5">
      <w:pPr>
        <w:numPr>
          <w:ilvl w:val="0"/>
          <w:numId w:val="8"/>
        </w:numPr>
        <w:spacing w:before="100" w:beforeAutospacing="1" w:after="4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Zmiany zasad podlegania ubezpieczeniom społecznym lub ubezpieczeniu zdrowotnemu lub wysokości stawki skład</w:t>
      </w:r>
      <w:r w:rsidR="007E66D5">
        <w:rPr>
          <w:sz w:val="24"/>
          <w:szCs w:val="24"/>
        </w:rPr>
        <w:t>ek na ubezpieczenia</w:t>
      </w:r>
      <w:r w:rsidRPr="00C16C38">
        <w:rPr>
          <w:sz w:val="24"/>
          <w:szCs w:val="24"/>
        </w:rPr>
        <w:t xml:space="preserve"> społeczne lub zdrowotne jeżeli zmiany będą miały istotny wpływ na koszty wykonania zamówienia przez Wykonawcę.</w:t>
      </w:r>
    </w:p>
    <w:p w:rsidR="00D84BE3" w:rsidRPr="00C16C38" w:rsidRDefault="00D84BE3" w:rsidP="0061111B">
      <w:pPr>
        <w:numPr>
          <w:ilvl w:val="0"/>
          <w:numId w:val="7"/>
        </w:numPr>
        <w:spacing w:before="100" w:beforeAutospacing="1" w:after="120"/>
        <w:ind w:left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 związku ze wskazanymi w ust. 1 okolicznościami dopuszczalne jest zmniejszenie lub zwiększenie wynagrodzenia, przy czym zwiększenie wynagrodzenia dopuszczalne jest o</w:t>
      </w:r>
      <w:r>
        <w:rPr>
          <w:sz w:val="24"/>
          <w:szCs w:val="24"/>
        </w:rPr>
        <w:t> </w:t>
      </w:r>
      <w:r w:rsidRPr="00C16C38">
        <w:rPr>
          <w:sz w:val="24"/>
          <w:szCs w:val="24"/>
        </w:rPr>
        <w:t>kwotę nie większą niż udokumentowany wzrost kosztów świadczenia usługi.</w:t>
      </w:r>
    </w:p>
    <w:p w:rsidR="00D84BE3" w:rsidRPr="00C16C38" w:rsidRDefault="00D84BE3" w:rsidP="002419B3">
      <w:pPr>
        <w:spacing w:before="36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12</w:t>
      </w:r>
    </w:p>
    <w:p w:rsidR="00D84BE3" w:rsidRPr="00C16C38" w:rsidRDefault="00D84BE3" w:rsidP="00C76496">
      <w:pPr>
        <w:spacing w:before="240" w:after="120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Przelew wierzytelności</w:t>
      </w:r>
    </w:p>
    <w:p w:rsidR="00D84BE3" w:rsidRPr="00C16C38" w:rsidRDefault="00D84BE3" w:rsidP="0061111B">
      <w:pPr>
        <w:pStyle w:val="Tekstpodstawowy2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C16C38">
        <w:rPr>
          <w:sz w:val="24"/>
          <w:szCs w:val="24"/>
        </w:rPr>
        <w:t>Przelew wierzytelności wymaga zgody Zamawiającego wyrażonej w formie pisemnej pod rygorem nieważności.</w:t>
      </w:r>
    </w:p>
    <w:p w:rsidR="00D84BE3" w:rsidRPr="00C16C38" w:rsidRDefault="00D84BE3" w:rsidP="002419B3">
      <w:pPr>
        <w:spacing w:before="360" w:after="120"/>
        <w:ind w:left="3538" w:hanging="3538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:rsidR="00D84BE3" w:rsidRPr="00C16C38" w:rsidRDefault="00D84BE3" w:rsidP="00C76496">
      <w:pPr>
        <w:spacing w:before="240" w:after="120"/>
        <w:ind w:left="3538" w:hanging="3538"/>
        <w:jc w:val="center"/>
        <w:rPr>
          <w:b/>
          <w:sz w:val="24"/>
          <w:szCs w:val="24"/>
        </w:rPr>
      </w:pPr>
      <w:r w:rsidRPr="00C16C38">
        <w:rPr>
          <w:b/>
          <w:sz w:val="24"/>
          <w:szCs w:val="24"/>
        </w:rPr>
        <w:t>Pozostałe postanowienia umowy</w:t>
      </w:r>
    </w:p>
    <w:p w:rsidR="00D84BE3" w:rsidRPr="00C16C38" w:rsidRDefault="00D84BE3" w:rsidP="0061111B">
      <w:pPr>
        <w:pStyle w:val="Tekstpodstawowy"/>
        <w:numPr>
          <w:ilvl w:val="0"/>
          <w:numId w:val="6"/>
        </w:numPr>
        <w:spacing w:after="120" w:line="240" w:lineRule="auto"/>
        <w:ind w:left="426"/>
        <w:rPr>
          <w:sz w:val="24"/>
          <w:szCs w:val="24"/>
        </w:rPr>
      </w:pPr>
      <w:r w:rsidRPr="00C16C38">
        <w:rPr>
          <w:sz w:val="24"/>
          <w:szCs w:val="24"/>
        </w:rPr>
        <w:t>W sprawach nieuregulowanych niniejszą Umową mają zastosowanie przepisy ustawy - Prawo zamówień publicznych, kodeksu cywilnego oraz inne właściwe dla Przedmiotu Umowy.</w:t>
      </w:r>
    </w:p>
    <w:p w:rsidR="00D84BE3" w:rsidRPr="00C16C38" w:rsidRDefault="00D84BE3" w:rsidP="0061111B">
      <w:pPr>
        <w:pStyle w:val="Tekstpodstawowy"/>
        <w:numPr>
          <w:ilvl w:val="0"/>
          <w:numId w:val="6"/>
        </w:numPr>
        <w:spacing w:after="120" w:line="240" w:lineRule="auto"/>
        <w:ind w:left="426"/>
        <w:rPr>
          <w:sz w:val="24"/>
          <w:szCs w:val="24"/>
        </w:rPr>
      </w:pPr>
      <w:r w:rsidRPr="00C16C38">
        <w:rPr>
          <w:sz w:val="24"/>
          <w:szCs w:val="24"/>
        </w:rPr>
        <w:t>Spory jakie mogą wyniknąć przy realizacji niniejszej Umowy będą podlegały rozstrzygnięciu przez Sąd cywilny właściwy dla  siedziby Zamawiającego.</w:t>
      </w:r>
    </w:p>
    <w:p w:rsidR="00D84BE3" w:rsidRPr="00C16C38" w:rsidRDefault="00D84BE3" w:rsidP="0061111B">
      <w:pPr>
        <w:pStyle w:val="Tekstpodstawowy"/>
        <w:numPr>
          <w:ilvl w:val="0"/>
          <w:numId w:val="6"/>
        </w:numPr>
        <w:spacing w:after="120" w:line="240" w:lineRule="auto"/>
        <w:ind w:left="426"/>
        <w:rPr>
          <w:sz w:val="24"/>
          <w:szCs w:val="24"/>
        </w:rPr>
      </w:pPr>
      <w:r w:rsidRPr="00C16C38">
        <w:rPr>
          <w:sz w:val="24"/>
          <w:szCs w:val="24"/>
        </w:rPr>
        <w:t>Integralną część umowy stanowią załączniki:</w:t>
      </w:r>
    </w:p>
    <w:p w:rsidR="00D84BE3" w:rsidRPr="00C16C38" w:rsidRDefault="00D84BE3" w:rsidP="0061111B">
      <w:pPr>
        <w:numPr>
          <w:ilvl w:val="0"/>
          <w:numId w:val="2"/>
        </w:numPr>
        <w:suppressAutoHyphens/>
        <w:spacing w:after="142"/>
        <w:ind w:left="709" w:hanging="284"/>
        <w:rPr>
          <w:sz w:val="24"/>
          <w:szCs w:val="24"/>
        </w:rPr>
      </w:pPr>
      <w:r w:rsidRPr="00C16C38">
        <w:rPr>
          <w:sz w:val="24"/>
          <w:szCs w:val="24"/>
        </w:rPr>
        <w:t>Specyfikacja istotnych warunków zamówienia, w tym Opis przedmiotu zamówienia</w:t>
      </w:r>
      <w:r>
        <w:rPr>
          <w:sz w:val="24"/>
          <w:szCs w:val="24"/>
        </w:rPr>
        <w:t>.</w:t>
      </w:r>
    </w:p>
    <w:p w:rsidR="00D84BE3" w:rsidRDefault="00D84BE3" w:rsidP="0061111B">
      <w:pPr>
        <w:numPr>
          <w:ilvl w:val="0"/>
          <w:numId w:val="2"/>
        </w:numPr>
        <w:ind w:left="709" w:hanging="284"/>
        <w:rPr>
          <w:sz w:val="24"/>
          <w:szCs w:val="24"/>
        </w:rPr>
      </w:pPr>
      <w:r w:rsidRPr="00C16C38">
        <w:rPr>
          <w:sz w:val="24"/>
          <w:szCs w:val="24"/>
        </w:rPr>
        <w:t>Oferta Wykonawcy wraz z załącznikami.</w:t>
      </w:r>
    </w:p>
    <w:p w:rsidR="00D84BE3" w:rsidRPr="00497A5F" w:rsidRDefault="00D84BE3" w:rsidP="00B21E0E">
      <w:pPr>
        <w:numPr>
          <w:ilvl w:val="0"/>
          <w:numId w:val="2"/>
        </w:numPr>
        <w:spacing w:before="120"/>
        <w:ind w:left="709" w:hanging="284"/>
        <w:rPr>
          <w:sz w:val="24"/>
          <w:szCs w:val="24"/>
        </w:rPr>
      </w:pPr>
      <w:r w:rsidRPr="00497A5F">
        <w:rPr>
          <w:sz w:val="24"/>
          <w:szCs w:val="24"/>
        </w:rPr>
        <w:t>Wszelkie wyjaśnienia do Specyfikacji istotnych warunków zamówienia (SIWZ) i modyfikacje treści SIWZ wprowadzone w trakcie postępowania przetargowego.</w:t>
      </w:r>
    </w:p>
    <w:p w:rsidR="00D84BE3" w:rsidRPr="00C16C38" w:rsidRDefault="00D84BE3" w:rsidP="0061111B">
      <w:pPr>
        <w:numPr>
          <w:ilvl w:val="0"/>
          <w:numId w:val="6"/>
        </w:numPr>
        <w:spacing w:before="100" w:beforeAutospacing="1" w:after="120"/>
        <w:ind w:left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>Wszelkie zmiany postanowień niniejszej umowy wymagają formy pisemnej pod rygorem nieważności.</w:t>
      </w:r>
    </w:p>
    <w:p w:rsidR="00D84BE3" w:rsidRPr="00C16C38" w:rsidRDefault="00D84BE3" w:rsidP="0061111B">
      <w:pPr>
        <w:numPr>
          <w:ilvl w:val="0"/>
          <w:numId w:val="6"/>
        </w:numPr>
        <w:spacing w:before="100" w:beforeAutospacing="1" w:after="120"/>
        <w:ind w:left="360"/>
        <w:jc w:val="both"/>
        <w:rPr>
          <w:sz w:val="24"/>
          <w:szCs w:val="24"/>
        </w:rPr>
      </w:pPr>
      <w:r w:rsidRPr="00C16C38">
        <w:rPr>
          <w:sz w:val="24"/>
          <w:szCs w:val="24"/>
        </w:rPr>
        <w:t xml:space="preserve">Umowę sporządzono w </w:t>
      </w:r>
      <w:r w:rsidR="00F37930">
        <w:rPr>
          <w:sz w:val="24"/>
          <w:szCs w:val="24"/>
        </w:rPr>
        <w:t>trzech</w:t>
      </w:r>
      <w:r w:rsidRPr="00C16C38">
        <w:rPr>
          <w:sz w:val="24"/>
          <w:szCs w:val="24"/>
        </w:rPr>
        <w:t xml:space="preserve"> jednobrzmiących egzemplarzach, po dwa dla</w:t>
      </w:r>
      <w:r w:rsidR="00F37930">
        <w:rPr>
          <w:sz w:val="24"/>
          <w:szCs w:val="24"/>
        </w:rPr>
        <w:t xml:space="preserve"> Zamawiającego oraz jeden dla Wykonawcy</w:t>
      </w:r>
      <w:r w:rsidRPr="00C16C38">
        <w:rPr>
          <w:sz w:val="24"/>
          <w:szCs w:val="24"/>
        </w:rPr>
        <w:t>.</w:t>
      </w:r>
    </w:p>
    <w:p w:rsidR="00D84BE3" w:rsidRPr="00C16C38" w:rsidRDefault="00D84BE3" w:rsidP="0061111B">
      <w:pPr>
        <w:pStyle w:val="Nagwek4"/>
        <w:rPr>
          <w:iCs/>
          <w:sz w:val="24"/>
          <w:szCs w:val="24"/>
        </w:rPr>
      </w:pPr>
    </w:p>
    <w:p w:rsidR="00D84BE3" w:rsidRPr="00C16C38" w:rsidRDefault="00D84BE3" w:rsidP="0061111B">
      <w:pPr>
        <w:pStyle w:val="Nagwek4"/>
        <w:rPr>
          <w:iCs/>
          <w:sz w:val="24"/>
          <w:szCs w:val="24"/>
        </w:rPr>
      </w:pPr>
      <w:r w:rsidRPr="00C16C38">
        <w:rPr>
          <w:iCs/>
          <w:sz w:val="24"/>
          <w:szCs w:val="24"/>
        </w:rPr>
        <w:t>ZAMAWIAJĄCY</w:t>
      </w:r>
      <w:r w:rsidRPr="00C16C38">
        <w:rPr>
          <w:iCs/>
          <w:sz w:val="24"/>
          <w:szCs w:val="24"/>
        </w:rPr>
        <w:tab/>
      </w:r>
      <w:r w:rsidRPr="00C16C38">
        <w:rPr>
          <w:iCs/>
          <w:sz w:val="24"/>
          <w:szCs w:val="24"/>
        </w:rPr>
        <w:tab/>
      </w:r>
      <w:r w:rsidRPr="00C16C38">
        <w:rPr>
          <w:iCs/>
          <w:sz w:val="24"/>
          <w:szCs w:val="24"/>
        </w:rPr>
        <w:tab/>
      </w:r>
      <w:r w:rsidRPr="00C16C38">
        <w:rPr>
          <w:iCs/>
          <w:sz w:val="24"/>
          <w:szCs w:val="24"/>
        </w:rPr>
        <w:tab/>
      </w:r>
      <w:r w:rsidRPr="00C16C38">
        <w:rPr>
          <w:iCs/>
          <w:sz w:val="24"/>
          <w:szCs w:val="24"/>
        </w:rPr>
        <w:tab/>
      </w:r>
      <w:r w:rsidRPr="00C16C38">
        <w:rPr>
          <w:iCs/>
          <w:sz w:val="24"/>
          <w:szCs w:val="24"/>
        </w:rPr>
        <w:tab/>
      </w:r>
      <w:r w:rsidRPr="00C16C38">
        <w:rPr>
          <w:iCs/>
          <w:sz w:val="24"/>
          <w:szCs w:val="24"/>
        </w:rPr>
        <w:tab/>
        <w:t>WYKONAWCA</w:t>
      </w:r>
    </w:p>
    <w:p w:rsidR="00D84BE3" w:rsidRPr="00C16C38" w:rsidRDefault="00D84BE3" w:rsidP="0061111B">
      <w:pPr>
        <w:rPr>
          <w:sz w:val="24"/>
          <w:szCs w:val="24"/>
        </w:rPr>
      </w:pPr>
    </w:p>
    <w:p w:rsidR="00D84BE3" w:rsidRPr="00C16C38" w:rsidRDefault="00D84BE3">
      <w:pPr>
        <w:rPr>
          <w:sz w:val="24"/>
          <w:szCs w:val="24"/>
        </w:rPr>
      </w:pPr>
    </w:p>
    <w:sectPr w:rsidR="00D84BE3" w:rsidRPr="00C16C38" w:rsidSect="00F675D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64" w:rsidRDefault="001F1564" w:rsidP="001411BE">
      <w:r>
        <w:separator/>
      </w:r>
    </w:p>
  </w:endnote>
  <w:endnote w:type="continuationSeparator" w:id="0">
    <w:p w:rsidR="001F1564" w:rsidRDefault="001F1564" w:rsidP="0014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64" w:rsidRDefault="000C3FC4" w:rsidP="005340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15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564" w:rsidRDefault="001F15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64" w:rsidRDefault="000C3FC4" w:rsidP="005340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F15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840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1F1564" w:rsidRDefault="001F15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64" w:rsidRDefault="001F1564" w:rsidP="001411BE">
      <w:r>
        <w:separator/>
      </w:r>
    </w:p>
  </w:footnote>
  <w:footnote w:type="continuationSeparator" w:id="0">
    <w:p w:rsidR="001F1564" w:rsidRDefault="001F1564" w:rsidP="00141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564" w:rsidRDefault="001F1564" w:rsidP="00FC210B">
    <w:pPr>
      <w:jc w:val="right"/>
      <w:rPr>
        <w:b/>
        <w:sz w:val="24"/>
        <w:szCs w:val="24"/>
      </w:rPr>
    </w:pPr>
    <w:r>
      <w:rPr>
        <w:b/>
        <w:sz w:val="24"/>
        <w:szCs w:val="24"/>
      </w:rPr>
      <w:t>Załącznik do wniosku  RZP</w:t>
    </w:r>
  </w:p>
  <w:p w:rsidR="001F1564" w:rsidRDefault="001F1564" w:rsidP="00FC210B">
    <w:pPr>
      <w:jc w:val="right"/>
      <w:rPr>
        <w:b/>
        <w:sz w:val="24"/>
        <w:szCs w:val="24"/>
      </w:rPr>
    </w:pPr>
    <w:r>
      <w:rPr>
        <w:b/>
        <w:sz w:val="24"/>
        <w:szCs w:val="24"/>
      </w:rPr>
      <w:t>Wzór umowy dla części 1-3</w:t>
    </w:r>
  </w:p>
  <w:p w:rsidR="001F1564" w:rsidRDefault="001F1564">
    <w:pPr>
      <w:pStyle w:val="Nagwek"/>
    </w:pPr>
  </w:p>
  <w:p w:rsidR="001F1564" w:rsidRDefault="001F15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231511A"/>
    <w:multiLevelType w:val="hybridMultilevel"/>
    <w:tmpl w:val="2BC0E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7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C786A"/>
    <w:multiLevelType w:val="hybridMultilevel"/>
    <w:tmpl w:val="B44A1C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D2E09"/>
    <w:multiLevelType w:val="hybridMultilevel"/>
    <w:tmpl w:val="11B232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26E0"/>
    <w:multiLevelType w:val="hybridMultilevel"/>
    <w:tmpl w:val="E6D6658C"/>
    <w:lvl w:ilvl="0" w:tplc="41827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A66EFD"/>
    <w:multiLevelType w:val="hybridMultilevel"/>
    <w:tmpl w:val="55C8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C43D8E"/>
    <w:multiLevelType w:val="hybridMultilevel"/>
    <w:tmpl w:val="1AE05F1C"/>
    <w:lvl w:ilvl="0" w:tplc="3B08040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1D36A6"/>
    <w:multiLevelType w:val="hybridMultilevel"/>
    <w:tmpl w:val="AB4045E8"/>
    <w:lvl w:ilvl="0" w:tplc="6CA67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77145"/>
    <w:multiLevelType w:val="hybridMultilevel"/>
    <w:tmpl w:val="D494E4C0"/>
    <w:lvl w:ilvl="0" w:tplc="01BCFF88">
      <w:start w:val="1"/>
      <w:numFmt w:val="decimal"/>
      <w:lvlText w:val="%1)"/>
      <w:lvlJc w:val="left"/>
      <w:pPr>
        <w:tabs>
          <w:tab w:val="num" w:pos="360"/>
        </w:tabs>
        <w:ind w:left="360" w:hanging="303"/>
      </w:pPr>
      <w:rPr>
        <w:rFonts w:cs="Times New Roman" w:hint="default"/>
      </w:rPr>
    </w:lvl>
    <w:lvl w:ilvl="1" w:tplc="2AB018FC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A71A2C"/>
    <w:multiLevelType w:val="hybridMultilevel"/>
    <w:tmpl w:val="A05C9A76"/>
    <w:lvl w:ilvl="0" w:tplc="B2C4ABCA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CE6F6C"/>
    <w:multiLevelType w:val="hybridMultilevel"/>
    <w:tmpl w:val="FF6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264B5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2444EA"/>
    <w:multiLevelType w:val="hybridMultilevel"/>
    <w:tmpl w:val="A880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3A6D53"/>
    <w:multiLevelType w:val="hybridMultilevel"/>
    <w:tmpl w:val="FD10E5A4"/>
    <w:lvl w:ilvl="0" w:tplc="0415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3">
    <w:nsid w:val="44412A95"/>
    <w:multiLevelType w:val="hybridMultilevel"/>
    <w:tmpl w:val="B9EE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C716D8"/>
    <w:multiLevelType w:val="hybridMultilevel"/>
    <w:tmpl w:val="1DACD022"/>
    <w:lvl w:ilvl="0" w:tplc="B2C4ABCA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DA2D99"/>
    <w:multiLevelType w:val="hybridMultilevel"/>
    <w:tmpl w:val="6674EFF8"/>
    <w:lvl w:ilvl="0" w:tplc="A796AA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0615F"/>
    <w:multiLevelType w:val="hybridMultilevel"/>
    <w:tmpl w:val="6ACA50A4"/>
    <w:lvl w:ilvl="0" w:tplc="384657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BB6618"/>
    <w:multiLevelType w:val="hybridMultilevel"/>
    <w:tmpl w:val="FF60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264B5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321C82"/>
    <w:multiLevelType w:val="hybridMultilevel"/>
    <w:tmpl w:val="98D8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026067"/>
    <w:multiLevelType w:val="hybridMultilevel"/>
    <w:tmpl w:val="29146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624E8E"/>
    <w:multiLevelType w:val="hybridMultilevel"/>
    <w:tmpl w:val="9B4E7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326F5A"/>
    <w:multiLevelType w:val="multilevel"/>
    <w:tmpl w:val="4F8C14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CAA630F"/>
    <w:multiLevelType w:val="hybridMultilevel"/>
    <w:tmpl w:val="B9EE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E324E7"/>
    <w:multiLevelType w:val="multilevel"/>
    <w:tmpl w:val="B9EE8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20"/>
  </w:num>
  <w:num w:numId="8">
    <w:abstractNumId w:val="2"/>
  </w:num>
  <w:num w:numId="9">
    <w:abstractNumId w:val="10"/>
  </w:num>
  <w:num w:numId="10">
    <w:abstractNumId w:val="1"/>
  </w:num>
  <w:num w:numId="11">
    <w:abstractNumId w:val="17"/>
  </w:num>
  <w:num w:numId="12">
    <w:abstractNumId w:val="22"/>
  </w:num>
  <w:num w:numId="13">
    <w:abstractNumId w:val="14"/>
  </w:num>
  <w:num w:numId="14">
    <w:abstractNumId w:val="11"/>
  </w:num>
  <w:num w:numId="15">
    <w:abstractNumId w:val="21"/>
  </w:num>
  <w:num w:numId="16">
    <w:abstractNumId w:val="23"/>
  </w:num>
  <w:num w:numId="17">
    <w:abstractNumId w:val="19"/>
  </w:num>
  <w:num w:numId="18">
    <w:abstractNumId w:val="18"/>
  </w:num>
  <w:num w:numId="19">
    <w:abstractNumId w:val="12"/>
  </w:num>
  <w:num w:numId="20">
    <w:abstractNumId w:val="8"/>
  </w:num>
  <w:num w:numId="21">
    <w:abstractNumId w:val="9"/>
  </w:num>
  <w:num w:numId="22">
    <w:abstractNumId w:val="7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11B"/>
    <w:rsid w:val="000115D0"/>
    <w:rsid w:val="00023962"/>
    <w:rsid w:val="00033A12"/>
    <w:rsid w:val="00044ABF"/>
    <w:rsid w:val="00051DA4"/>
    <w:rsid w:val="000716F0"/>
    <w:rsid w:val="000731E5"/>
    <w:rsid w:val="00084D0C"/>
    <w:rsid w:val="000908CD"/>
    <w:rsid w:val="00092715"/>
    <w:rsid w:val="00095174"/>
    <w:rsid w:val="00095CF1"/>
    <w:rsid w:val="000A1DC6"/>
    <w:rsid w:val="000A72FF"/>
    <w:rsid w:val="000C1CE7"/>
    <w:rsid w:val="000C3FC4"/>
    <w:rsid w:val="000D1C7B"/>
    <w:rsid w:val="000D2B38"/>
    <w:rsid w:val="000D3C29"/>
    <w:rsid w:val="000D79BF"/>
    <w:rsid w:val="000E794D"/>
    <w:rsid w:val="000F5778"/>
    <w:rsid w:val="000F71EA"/>
    <w:rsid w:val="00107AB5"/>
    <w:rsid w:val="001236BF"/>
    <w:rsid w:val="00137BD5"/>
    <w:rsid w:val="00141162"/>
    <w:rsid w:val="001411BE"/>
    <w:rsid w:val="00147851"/>
    <w:rsid w:val="00156C97"/>
    <w:rsid w:val="001733B5"/>
    <w:rsid w:val="00175BF1"/>
    <w:rsid w:val="001813D1"/>
    <w:rsid w:val="0018685B"/>
    <w:rsid w:val="00193182"/>
    <w:rsid w:val="001A0BFE"/>
    <w:rsid w:val="001A2082"/>
    <w:rsid w:val="001D7C28"/>
    <w:rsid w:val="001E6ACD"/>
    <w:rsid w:val="001F1564"/>
    <w:rsid w:val="001F3970"/>
    <w:rsid w:val="001F4114"/>
    <w:rsid w:val="00211B27"/>
    <w:rsid w:val="00225CA0"/>
    <w:rsid w:val="00235757"/>
    <w:rsid w:val="002419B3"/>
    <w:rsid w:val="002446F4"/>
    <w:rsid w:val="00256ECE"/>
    <w:rsid w:val="00263851"/>
    <w:rsid w:val="00272EC9"/>
    <w:rsid w:val="00282B57"/>
    <w:rsid w:val="0028734C"/>
    <w:rsid w:val="002873FD"/>
    <w:rsid w:val="00293817"/>
    <w:rsid w:val="0029480A"/>
    <w:rsid w:val="002A5894"/>
    <w:rsid w:val="002A79B6"/>
    <w:rsid w:val="002B4E42"/>
    <w:rsid w:val="002E2672"/>
    <w:rsid w:val="002E5173"/>
    <w:rsid w:val="002F0A34"/>
    <w:rsid w:val="002F1B95"/>
    <w:rsid w:val="002F48F4"/>
    <w:rsid w:val="002F5806"/>
    <w:rsid w:val="00300806"/>
    <w:rsid w:val="0030580E"/>
    <w:rsid w:val="00312285"/>
    <w:rsid w:val="00313361"/>
    <w:rsid w:val="00320FCF"/>
    <w:rsid w:val="00337DF8"/>
    <w:rsid w:val="00352ECC"/>
    <w:rsid w:val="00390C00"/>
    <w:rsid w:val="003916D6"/>
    <w:rsid w:val="003928E6"/>
    <w:rsid w:val="003950DF"/>
    <w:rsid w:val="003A0126"/>
    <w:rsid w:val="003B28D9"/>
    <w:rsid w:val="003B6C36"/>
    <w:rsid w:val="003D164C"/>
    <w:rsid w:val="004024CD"/>
    <w:rsid w:val="004037D5"/>
    <w:rsid w:val="004104B5"/>
    <w:rsid w:val="00411896"/>
    <w:rsid w:val="004221C6"/>
    <w:rsid w:val="00423573"/>
    <w:rsid w:val="0043319E"/>
    <w:rsid w:val="00435C77"/>
    <w:rsid w:val="00442F0B"/>
    <w:rsid w:val="00450D4E"/>
    <w:rsid w:val="00490555"/>
    <w:rsid w:val="00491F8B"/>
    <w:rsid w:val="00497A5F"/>
    <w:rsid w:val="00497D77"/>
    <w:rsid w:val="004A5DA2"/>
    <w:rsid w:val="004A6813"/>
    <w:rsid w:val="004B43BD"/>
    <w:rsid w:val="004B47A4"/>
    <w:rsid w:val="004C04CB"/>
    <w:rsid w:val="004C75C7"/>
    <w:rsid w:val="004D40C1"/>
    <w:rsid w:val="004E29C9"/>
    <w:rsid w:val="004E3506"/>
    <w:rsid w:val="004E6CA1"/>
    <w:rsid w:val="004F2275"/>
    <w:rsid w:val="004F78DA"/>
    <w:rsid w:val="00502746"/>
    <w:rsid w:val="00502D57"/>
    <w:rsid w:val="00502F4D"/>
    <w:rsid w:val="005135B9"/>
    <w:rsid w:val="0051727F"/>
    <w:rsid w:val="00521B7A"/>
    <w:rsid w:val="0052605D"/>
    <w:rsid w:val="00534057"/>
    <w:rsid w:val="00554D97"/>
    <w:rsid w:val="00570C84"/>
    <w:rsid w:val="00576B80"/>
    <w:rsid w:val="00577547"/>
    <w:rsid w:val="00581093"/>
    <w:rsid w:val="005A04E5"/>
    <w:rsid w:val="005A06CB"/>
    <w:rsid w:val="005A26C1"/>
    <w:rsid w:val="005A57F5"/>
    <w:rsid w:val="005B3CC9"/>
    <w:rsid w:val="005E523C"/>
    <w:rsid w:val="005F40D7"/>
    <w:rsid w:val="005F6F89"/>
    <w:rsid w:val="005F7AB5"/>
    <w:rsid w:val="00602F25"/>
    <w:rsid w:val="00606FFC"/>
    <w:rsid w:val="0061111B"/>
    <w:rsid w:val="00617524"/>
    <w:rsid w:val="00622E84"/>
    <w:rsid w:val="00634A52"/>
    <w:rsid w:val="006401DF"/>
    <w:rsid w:val="00642179"/>
    <w:rsid w:val="006437D9"/>
    <w:rsid w:val="006451E9"/>
    <w:rsid w:val="00651965"/>
    <w:rsid w:val="0065216D"/>
    <w:rsid w:val="00654C53"/>
    <w:rsid w:val="00656ACF"/>
    <w:rsid w:val="00657B15"/>
    <w:rsid w:val="00660AF0"/>
    <w:rsid w:val="00664718"/>
    <w:rsid w:val="00667259"/>
    <w:rsid w:val="00690B09"/>
    <w:rsid w:val="006A4A53"/>
    <w:rsid w:val="006A5ADD"/>
    <w:rsid w:val="006B551E"/>
    <w:rsid w:val="006C4B18"/>
    <w:rsid w:val="006E5AD5"/>
    <w:rsid w:val="006F3291"/>
    <w:rsid w:val="006F7704"/>
    <w:rsid w:val="00700CEC"/>
    <w:rsid w:val="007017A0"/>
    <w:rsid w:val="0071151D"/>
    <w:rsid w:val="00712415"/>
    <w:rsid w:val="0071468B"/>
    <w:rsid w:val="007338BC"/>
    <w:rsid w:val="00733F09"/>
    <w:rsid w:val="007343D6"/>
    <w:rsid w:val="00740172"/>
    <w:rsid w:val="007407ED"/>
    <w:rsid w:val="00745EAD"/>
    <w:rsid w:val="00763981"/>
    <w:rsid w:val="00764609"/>
    <w:rsid w:val="00767F01"/>
    <w:rsid w:val="00791D17"/>
    <w:rsid w:val="0079233B"/>
    <w:rsid w:val="00793262"/>
    <w:rsid w:val="007A2D0E"/>
    <w:rsid w:val="007B186F"/>
    <w:rsid w:val="007B4BEC"/>
    <w:rsid w:val="007C3C82"/>
    <w:rsid w:val="007D2548"/>
    <w:rsid w:val="007D5EC3"/>
    <w:rsid w:val="007D7333"/>
    <w:rsid w:val="007E051D"/>
    <w:rsid w:val="007E66D5"/>
    <w:rsid w:val="007F4C9A"/>
    <w:rsid w:val="00800D7F"/>
    <w:rsid w:val="008023AF"/>
    <w:rsid w:val="008058FB"/>
    <w:rsid w:val="00810409"/>
    <w:rsid w:val="00824E8F"/>
    <w:rsid w:val="008605CF"/>
    <w:rsid w:val="00866796"/>
    <w:rsid w:val="00866A72"/>
    <w:rsid w:val="00872D25"/>
    <w:rsid w:val="008732B8"/>
    <w:rsid w:val="008772E9"/>
    <w:rsid w:val="00877E62"/>
    <w:rsid w:val="008958B7"/>
    <w:rsid w:val="008C0564"/>
    <w:rsid w:val="008C6F7E"/>
    <w:rsid w:val="008E3242"/>
    <w:rsid w:val="008E53A8"/>
    <w:rsid w:val="008F169C"/>
    <w:rsid w:val="008F2B63"/>
    <w:rsid w:val="008F2F6F"/>
    <w:rsid w:val="00901254"/>
    <w:rsid w:val="00901A7F"/>
    <w:rsid w:val="00912585"/>
    <w:rsid w:val="009131CE"/>
    <w:rsid w:val="00914088"/>
    <w:rsid w:val="00915D7F"/>
    <w:rsid w:val="00923971"/>
    <w:rsid w:val="009301B7"/>
    <w:rsid w:val="00946CD3"/>
    <w:rsid w:val="00950CDE"/>
    <w:rsid w:val="00957377"/>
    <w:rsid w:val="0095763B"/>
    <w:rsid w:val="00966D27"/>
    <w:rsid w:val="00992CE9"/>
    <w:rsid w:val="00997261"/>
    <w:rsid w:val="00997F06"/>
    <w:rsid w:val="009D1896"/>
    <w:rsid w:val="009D44AA"/>
    <w:rsid w:val="009D4F3F"/>
    <w:rsid w:val="009F77A3"/>
    <w:rsid w:val="00A04F4D"/>
    <w:rsid w:val="00A127C0"/>
    <w:rsid w:val="00A17311"/>
    <w:rsid w:val="00A21836"/>
    <w:rsid w:val="00A26B1D"/>
    <w:rsid w:val="00A43092"/>
    <w:rsid w:val="00A54462"/>
    <w:rsid w:val="00A56671"/>
    <w:rsid w:val="00A575E3"/>
    <w:rsid w:val="00A629F5"/>
    <w:rsid w:val="00A63882"/>
    <w:rsid w:val="00A66660"/>
    <w:rsid w:val="00A8087F"/>
    <w:rsid w:val="00A80E97"/>
    <w:rsid w:val="00AB1DA7"/>
    <w:rsid w:val="00AB58AF"/>
    <w:rsid w:val="00AC500D"/>
    <w:rsid w:val="00AD1B47"/>
    <w:rsid w:val="00AD29A9"/>
    <w:rsid w:val="00AD2E99"/>
    <w:rsid w:val="00AE6707"/>
    <w:rsid w:val="00AE7113"/>
    <w:rsid w:val="00AE7388"/>
    <w:rsid w:val="00AF4CCD"/>
    <w:rsid w:val="00B04B2A"/>
    <w:rsid w:val="00B13A5A"/>
    <w:rsid w:val="00B20A5B"/>
    <w:rsid w:val="00B2106B"/>
    <w:rsid w:val="00B21E0E"/>
    <w:rsid w:val="00B26973"/>
    <w:rsid w:val="00B430D0"/>
    <w:rsid w:val="00B46CAB"/>
    <w:rsid w:val="00B56B9B"/>
    <w:rsid w:val="00B62183"/>
    <w:rsid w:val="00B738F2"/>
    <w:rsid w:val="00B80845"/>
    <w:rsid w:val="00B842CF"/>
    <w:rsid w:val="00B85B47"/>
    <w:rsid w:val="00B90D70"/>
    <w:rsid w:val="00B946DA"/>
    <w:rsid w:val="00B96FE5"/>
    <w:rsid w:val="00BA6991"/>
    <w:rsid w:val="00BC2764"/>
    <w:rsid w:val="00BE1CAB"/>
    <w:rsid w:val="00BE24A4"/>
    <w:rsid w:val="00BE6DA4"/>
    <w:rsid w:val="00C036FA"/>
    <w:rsid w:val="00C16C38"/>
    <w:rsid w:val="00C23548"/>
    <w:rsid w:val="00C23840"/>
    <w:rsid w:val="00C261B0"/>
    <w:rsid w:val="00C33E31"/>
    <w:rsid w:val="00C63C3A"/>
    <w:rsid w:val="00C71ECC"/>
    <w:rsid w:val="00C75657"/>
    <w:rsid w:val="00C756C1"/>
    <w:rsid w:val="00C76496"/>
    <w:rsid w:val="00CA2CD8"/>
    <w:rsid w:val="00CC2869"/>
    <w:rsid w:val="00CE2EA0"/>
    <w:rsid w:val="00CF776E"/>
    <w:rsid w:val="00D058B6"/>
    <w:rsid w:val="00D12A7B"/>
    <w:rsid w:val="00D25E5E"/>
    <w:rsid w:val="00D44034"/>
    <w:rsid w:val="00D6490D"/>
    <w:rsid w:val="00D65618"/>
    <w:rsid w:val="00D84BE3"/>
    <w:rsid w:val="00D8679E"/>
    <w:rsid w:val="00D904F5"/>
    <w:rsid w:val="00DB0281"/>
    <w:rsid w:val="00DB071E"/>
    <w:rsid w:val="00DB5784"/>
    <w:rsid w:val="00DC3666"/>
    <w:rsid w:val="00DD40FF"/>
    <w:rsid w:val="00DE62B2"/>
    <w:rsid w:val="00DF5B8B"/>
    <w:rsid w:val="00E03030"/>
    <w:rsid w:val="00E1445A"/>
    <w:rsid w:val="00E235C3"/>
    <w:rsid w:val="00E2637B"/>
    <w:rsid w:val="00E41BE5"/>
    <w:rsid w:val="00E51BE7"/>
    <w:rsid w:val="00E63436"/>
    <w:rsid w:val="00E95FE0"/>
    <w:rsid w:val="00E97685"/>
    <w:rsid w:val="00EA2248"/>
    <w:rsid w:val="00EA5626"/>
    <w:rsid w:val="00EE22AB"/>
    <w:rsid w:val="00EE2B43"/>
    <w:rsid w:val="00F13959"/>
    <w:rsid w:val="00F13A82"/>
    <w:rsid w:val="00F1564E"/>
    <w:rsid w:val="00F21B63"/>
    <w:rsid w:val="00F37930"/>
    <w:rsid w:val="00F4529B"/>
    <w:rsid w:val="00F5183D"/>
    <w:rsid w:val="00F52948"/>
    <w:rsid w:val="00F675DC"/>
    <w:rsid w:val="00F7574D"/>
    <w:rsid w:val="00F7647A"/>
    <w:rsid w:val="00F764EF"/>
    <w:rsid w:val="00F76D78"/>
    <w:rsid w:val="00F77924"/>
    <w:rsid w:val="00F8562F"/>
    <w:rsid w:val="00F904AD"/>
    <w:rsid w:val="00F95F29"/>
    <w:rsid w:val="00FA60BC"/>
    <w:rsid w:val="00FC210B"/>
    <w:rsid w:val="00FC6A6A"/>
    <w:rsid w:val="00FD12A0"/>
    <w:rsid w:val="00FD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11B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1111B"/>
    <w:pPr>
      <w:keepNext/>
      <w:ind w:left="360"/>
      <w:outlineLvl w:val="3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1111B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1111B"/>
    <w:pPr>
      <w:spacing w:line="360" w:lineRule="auto"/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1111B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1111B"/>
    <w:pPr>
      <w:spacing w:line="36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1111B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1111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1111B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61111B"/>
    <w:rPr>
      <w:rFonts w:cs="Times New Roman"/>
    </w:rPr>
  </w:style>
  <w:style w:type="character" w:customStyle="1" w:styleId="Nagwek7">
    <w:name w:val="Nagłówek #7_"/>
    <w:link w:val="Nagwek70"/>
    <w:uiPriority w:val="99"/>
    <w:locked/>
    <w:rsid w:val="0061111B"/>
    <w:rPr>
      <w:sz w:val="23"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61111B"/>
    <w:pPr>
      <w:widowControl w:val="0"/>
      <w:shd w:val="clear" w:color="auto" w:fill="FFFFFF"/>
      <w:spacing w:before="180" w:line="264" w:lineRule="exact"/>
      <w:ind w:hanging="360"/>
      <w:outlineLvl w:val="6"/>
    </w:pPr>
    <w:rPr>
      <w:rFonts w:ascii="Calibri" w:eastAsia="Calibri" w:hAnsi="Calibri"/>
      <w:sz w:val="23"/>
    </w:rPr>
  </w:style>
  <w:style w:type="character" w:customStyle="1" w:styleId="Teksttreci">
    <w:name w:val="Tekst treści_"/>
    <w:link w:val="Teksttreci1"/>
    <w:uiPriority w:val="99"/>
    <w:locked/>
    <w:rsid w:val="0061111B"/>
    <w:rPr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1111B"/>
    <w:pPr>
      <w:widowControl w:val="0"/>
      <w:shd w:val="clear" w:color="auto" w:fill="FFFFFF"/>
      <w:spacing w:before="180" w:after="600" w:line="240" w:lineRule="atLeast"/>
      <w:ind w:hanging="700"/>
    </w:pPr>
    <w:rPr>
      <w:rFonts w:ascii="Calibri" w:eastAsia="Calibri" w:hAnsi="Calibri"/>
      <w:sz w:val="23"/>
    </w:rPr>
  </w:style>
  <w:style w:type="paragraph" w:styleId="Akapitzlist">
    <w:name w:val="List Paragraph"/>
    <w:basedOn w:val="Normalny"/>
    <w:uiPriority w:val="99"/>
    <w:qFormat/>
    <w:rsid w:val="00497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66796"/>
    <w:rPr>
      <w:rFonts w:eastAsia="Calibri"/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480A"/>
    <w:rPr>
      <w:rFonts w:ascii="Times New Roman" w:hAnsi="Times New Roman"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A2D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E6DA4"/>
    <w:rPr>
      <w:rFonts w:ascii="Times New Roman" w:hAnsi="Times New Roman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7A2D0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2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10B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52605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3371</Words>
  <Characters>21566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WBR</cp:lastModifiedBy>
  <cp:revision>216</cp:revision>
  <cp:lastPrinted>2018-11-15T14:14:00Z</cp:lastPrinted>
  <dcterms:created xsi:type="dcterms:W3CDTF">2015-07-28T20:24:00Z</dcterms:created>
  <dcterms:modified xsi:type="dcterms:W3CDTF">2018-11-15T14:17:00Z</dcterms:modified>
</cp:coreProperties>
</file>