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BF" w:rsidRDefault="00873EBF" w:rsidP="00170CC4">
      <w:pPr>
        <w:spacing w:line="276" w:lineRule="auto"/>
        <w:jc w:val="right"/>
        <w:rPr>
          <w:rFonts w:eastAsia="Calibri"/>
          <w:b/>
          <w:sz w:val="28"/>
          <w:szCs w:val="22"/>
          <w:lang w:eastAsia="en-US"/>
        </w:rPr>
      </w:pPr>
    </w:p>
    <w:p w:rsidR="00963BE8" w:rsidRDefault="004939ED" w:rsidP="00264FF7">
      <w:pPr>
        <w:spacing w:line="276" w:lineRule="auto"/>
        <w:jc w:val="center"/>
        <w:rPr>
          <w:b/>
          <w:sz w:val="22"/>
          <w:szCs w:val="22"/>
        </w:rPr>
      </w:pPr>
      <w:r w:rsidRPr="009C7E58">
        <w:rPr>
          <w:b/>
          <w:sz w:val="22"/>
          <w:szCs w:val="22"/>
        </w:rPr>
        <w:t>OPIS PRZEDMIOTU ZAMÓWIENIA</w:t>
      </w:r>
    </w:p>
    <w:p w:rsidR="00264FF7" w:rsidRPr="009C7E58" w:rsidRDefault="00264FF7" w:rsidP="00264FF7">
      <w:pPr>
        <w:spacing w:line="276" w:lineRule="auto"/>
        <w:jc w:val="center"/>
        <w:rPr>
          <w:b/>
          <w:sz w:val="22"/>
          <w:szCs w:val="22"/>
        </w:rPr>
      </w:pPr>
    </w:p>
    <w:p w:rsidR="00963BE8" w:rsidRPr="00492373" w:rsidRDefault="00492373" w:rsidP="00264FF7">
      <w:pPr>
        <w:pStyle w:val="Akapitzlist"/>
        <w:numPr>
          <w:ilvl w:val="0"/>
          <w:numId w:val="1"/>
        </w:numPr>
        <w:tabs>
          <w:tab w:val="left" w:pos="480"/>
        </w:tabs>
        <w:spacing w:line="276" w:lineRule="auto"/>
        <w:ind w:left="0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Ubranie zgodne z normą PN-EN 469</w:t>
      </w:r>
      <w:r w:rsidR="00CC5F23">
        <w:rPr>
          <w:b/>
          <w:sz w:val="22"/>
          <w:szCs w:val="22"/>
        </w:rPr>
        <w:t xml:space="preserve"> lub równoważną</w:t>
      </w:r>
      <w:r>
        <w:rPr>
          <w:b/>
          <w:sz w:val="22"/>
          <w:szCs w:val="22"/>
        </w:rPr>
        <w:t>, posiadające</w:t>
      </w:r>
      <w:r w:rsidRPr="00492373">
        <w:rPr>
          <w:b/>
          <w:sz w:val="22"/>
          <w:szCs w:val="22"/>
        </w:rPr>
        <w:t xml:space="preserve"> ważne Świadectwo Dopuszczenia CNBOP-PIB.</w:t>
      </w:r>
      <w:r w:rsidR="00CC5F23">
        <w:rPr>
          <w:b/>
          <w:sz w:val="22"/>
          <w:szCs w:val="22"/>
        </w:rPr>
        <w:t xml:space="preserve"> Świadectwo dopuszczenia musi być dostarczone Zamawiającemu najpóźniej w dniu dostawy przedmiotu zamówienia.</w:t>
      </w:r>
    </w:p>
    <w:p w:rsidR="00B84321" w:rsidRPr="009C7E58" w:rsidRDefault="00D15398" w:rsidP="00264FF7">
      <w:pPr>
        <w:spacing w:line="276" w:lineRule="auto"/>
        <w:jc w:val="both"/>
        <w:rPr>
          <w:sz w:val="22"/>
          <w:szCs w:val="22"/>
        </w:rPr>
      </w:pPr>
      <w:r w:rsidRPr="009C7E58">
        <w:rPr>
          <w:sz w:val="22"/>
          <w:szCs w:val="22"/>
        </w:rPr>
        <w:t xml:space="preserve">Ubranie składa się z kurtki i spodni. </w:t>
      </w:r>
      <w:r w:rsidR="004939ED" w:rsidRPr="009C7E58">
        <w:rPr>
          <w:sz w:val="22"/>
          <w:szCs w:val="22"/>
        </w:rPr>
        <w:t xml:space="preserve">Konstrukcja </w:t>
      </w:r>
      <w:r w:rsidR="003760A7" w:rsidRPr="009C7E58">
        <w:rPr>
          <w:sz w:val="22"/>
          <w:szCs w:val="22"/>
        </w:rPr>
        <w:t xml:space="preserve">ubrania </w:t>
      </w:r>
      <w:r w:rsidR="004939ED" w:rsidRPr="009C7E58">
        <w:rPr>
          <w:sz w:val="22"/>
          <w:szCs w:val="22"/>
        </w:rPr>
        <w:t xml:space="preserve">powinna stanowić wielowarstwowy układ gwarantujący spełnienie wymagań określonych w </w:t>
      </w:r>
      <w:r w:rsidR="00404A1D" w:rsidRPr="009C7E58">
        <w:rPr>
          <w:sz w:val="22"/>
          <w:szCs w:val="22"/>
        </w:rPr>
        <w:t xml:space="preserve">zharmonizowanej </w:t>
      </w:r>
      <w:r w:rsidR="004939ED" w:rsidRPr="009C7E58">
        <w:rPr>
          <w:sz w:val="22"/>
          <w:szCs w:val="22"/>
        </w:rPr>
        <w:t>normie PN-EN 469</w:t>
      </w:r>
      <w:r w:rsidR="003760A7" w:rsidRPr="009C7E58">
        <w:rPr>
          <w:sz w:val="22"/>
          <w:szCs w:val="22"/>
        </w:rPr>
        <w:t xml:space="preserve"> poziom wykonania 2</w:t>
      </w:r>
      <w:r w:rsidR="004D1BF1">
        <w:rPr>
          <w:sz w:val="22"/>
          <w:szCs w:val="22"/>
        </w:rPr>
        <w:t xml:space="preserve"> lub równoważnej</w:t>
      </w:r>
      <w:r w:rsidR="004939ED" w:rsidRPr="009C7E58">
        <w:rPr>
          <w:sz w:val="22"/>
          <w:szCs w:val="22"/>
        </w:rPr>
        <w:t xml:space="preserve">. </w:t>
      </w:r>
    </w:p>
    <w:p w:rsidR="00B84321" w:rsidRPr="00B9271F" w:rsidRDefault="008B3F69" w:rsidP="00264FF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Zewnętrzną warstwę kurtki i spodni powinna stanowić tkanina z wykończeniem </w:t>
      </w:r>
      <w:proofErr w:type="spellStart"/>
      <w:r w:rsidRPr="00B9271F">
        <w:rPr>
          <w:sz w:val="22"/>
          <w:szCs w:val="22"/>
        </w:rPr>
        <w:t>olejo</w:t>
      </w:r>
      <w:proofErr w:type="spellEnd"/>
      <w:r w:rsidRPr="00B9271F">
        <w:rPr>
          <w:sz w:val="22"/>
          <w:szCs w:val="22"/>
        </w:rPr>
        <w:t xml:space="preserve"> i wodoodpornym w kolorze żółtym w odcieniu naturalnego </w:t>
      </w:r>
      <w:proofErr w:type="spellStart"/>
      <w:r w:rsidRPr="00B9271F">
        <w:rPr>
          <w:sz w:val="22"/>
          <w:szCs w:val="22"/>
        </w:rPr>
        <w:t>aramidu</w:t>
      </w:r>
      <w:proofErr w:type="spellEnd"/>
      <w:r w:rsidRPr="00B9271F">
        <w:rPr>
          <w:sz w:val="22"/>
          <w:szCs w:val="22"/>
        </w:rPr>
        <w:t>.</w:t>
      </w:r>
      <w:r w:rsidR="00D64E32" w:rsidRPr="00B9271F">
        <w:rPr>
          <w:sz w:val="22"/>
          <w:szCs w:val="22"/>
        </w:rPr>
        <w:t xml:space="preserve"> </w:t>
      </w:r>
      <w:r w:rsidR="009C7E58" w:rsidRPr="00B9271F">
        <w:rPr>
          <w:sz w:val="22"/>
          <w:szCs w:val="22"/>
        </w:rPr>
        <w:t>Tkanina główna ubrania NOMEX, bariera przeciwwilgociowa z włókniny wykonanej w technologii „</w:t>
      </w:r>
      <w:proofErr w:type="spellStart"/>
      <w:r w:rsidR="009C7E58" w:rsidRPr="00B9271F">
        <w:rPr>
          <w:sz w:val="22"/>
          <w:szCs w:val="22"/>
        </w:rPr>
        <w:t>spunlace</w:t>
      </w:r>
      <w:proofErr w:type="spellEnd"/>
      <w:r w:rsidR="009C7E58" w:rsidRPr="00B9271F">
        <w:rPr>
          <w:sz w:val="22"/>
          <w:szCs w:val="22"/>
        </w:rPr>
        <w:t xml:space="preserve">” 3D z membraną z komponentów </w:t>
      </w:r>
      <w:proofErr w:type="spellStart"/>
      <w:r w:rsidR="009C7E58" w:rsidRPr="00B9271F">
        <w:rPr>
          <w:sz w:val="22"/>
          <w:szCs w:val="22"/>
        </w:rPr>
        <w:t>ePTFE</w:t>
      </w:r>
      <w:proofErr w:type="spellEnd"/>
      <w:r w:rsidR="009C7E58" w:rsidRPr="00B9271F">
        <w:rPr>
          <w:sz w:val="22"/>
          <w:szCs w:val="22"/>
        </w:rPr>
        <w:t>/PU Bi. Wkładka termiczna 50% KERMEL/50% WISKOZA FR z igłowaną tkaniną aramidową.</w:t>
      </w:r>
    </w:p>
    <w:p w:rsidR="003760A7" w:rsidRPr="00B9271F" w:rsidRDefault="00D64E32" w:rsidP="00264FF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B9271F">
        <w:rPr>
          <w:sz w:val="22"/>
          <w:szCs w:val="22"/>
        </w:rPr>
        <w:t>Podszewka ubrania dwuwarstwowa</w:t>
      </w:r>
      <w:r w:rsidR="0091754A" w:rsidRPr="00B9271F">
        <w:rPr>
          <w:sz w:val="22"/>
          <w:szCs w:val="22"/>
        </w:rPr>
        <w:t>,</w:t>
      </w:r>
      <w:r w:rsidRPr="00B9271F">
        <w:rPr>
          <w:sz w:val="22"/>
          <w:szCs w:val="22"/>
        </w:rPr>
        <w:t xml:space="preserve"> z przypikowaną dodatkową warstwą termoizolacyjną</w:t>
      </w:r>
      <w:r w:rsidRPr="00B9271F">
        <w:rPr>
          <w:b/>
          <w:sz w:val="22"/>
          <w:szCs w:val="22"/>
        </w:rPr>
        <w:t>.</w:t>
      </w:r>
      <w:r w:rsidR="00B84321" w:rsidRPr="00B9271F">
        <w:rPr>
          <w:b/>
          <w:sz w:val="22"/>
          <w:szCs w:val="22"/>
        </w:rPr>
        <w:t xml:space="preserve"> </w:t>
      </w:r>
      <w:r w:rsidR="003760A7" w:rsidRPr="00B9271F">
        <w:rPr>
          <w:sz w:val="22"/>
          <w:szCs w:val="22"/>
        </w:rPr>
        <w:t xml:space="preserve">Tkaniny konstrukcyjne ubrania oraz nici powinny być wykonane z włókien, których </w:t>
      </w:r>
      <w:r w:rsidR="0074557A" w:rsidRPr="00B9271F">
        <w:rPr>
          <w:sz w:val="22"/>
          <w:szCs w:val="22"/>
        </w:rPr>
        <w:t>cecha</w:t>
      </w:r>
      <w:r w:rsidR="00B84321" w:rsidRPr="00B9271F">
        <w:rPr>
          <w:sz w:val="22"/>
          <w:szCs w:val="22"/>
        </w:rPr>
        <w:t xml:space="preserve"> </w:t>
      </w:r>
      <w:r w:rsidR="003760A7" w:rsidRPr="00B9271F">
        <w:rPr>
          <w:sz w:val="22"/>
          <w:szCs w:val="22"/>
        </w:rPr>
        <w:t>trudnopalnoś</w:t>
      </w:r>
      <w:r w:rsidR="0074557A" w:rsidRPr="00B9271F">
        <w:rPr>
          <w:sz w:val="22"/>
          <w:szCs w:val="22"/>
        </w:rPr>
        <w:t>ci</w:t>
      </w:r>
      <w:r w:rsidR="003760A7" w:rsidRPr="00B9271F">
        <w:rPr>
          <w:sz w:val="22"/>
          <w:szCs w:val="22"/>
        </w:rPr>
        <w:t xml:space="preserve"> </w:t>
      </w:r>
      <w:r w:rsidR="003760A7" w:rsidRPr="00B9271F">
        <w:rPr>
          <w:rFonts w:eastAsia="Calibri"/>
          <w:b/>
          <w:bCs/>
          <w:sz w:val="22"/>
          <w:szCs w:val="22"/>
        </w:rPr>
        <w:t>(</w:t>
      </w:r>
      <w:r w:rsidR="003760A7" w:rsidRPr="00B9271F">
        <w:rPr>
          <w:rFonts w:eastAsia="Calibri"/>
          <w:bCs/>
          <w:sz w:val="22"/>
          <w:szCs w:val="22"/>
        </w:rPr>
        <w:t>wskaźnik rozprzestrzeniania płomienia</w:t>
      </w:r>
      <w:r w:rsidR="00CE5EF1" w:rsidRPr="00B9271F">
        <w:rPr>
          <w:rFonts w:eastAsia="Calibri"/>
          <w:bCs/>
          <w:sz w:val="22"/>
          <w:szCs w:val="22"/>
        </w:rPr>
        <w:t xml:space="preserve"> poziom 3</w:t>
      </w:r>
      <w:r w:rsidR="0074557A" w:rsidRPr="00B9271F">
        <w:rPr>
          <w:rFonts w:eastAsia="Calibri"/>
          <w:bCs/>
          <w:sz w:val="22"/>
          <w:szCs w:val="22"/>
        </w:rPr>
        <w:t>,</w:t>
      </w:r>
      <w:r w:rsidR="003760A7" w:rsidRPr="00B9271F">
        <w:rPr>
          <w:rFonts w:eastAsia="Calibri"/>
          <w:bCs/>
          <w:sz w:val="22"/>
          <w:szCs w:val="22"/>
        </w:rPr>
        <w:t xml:space="preserve"> badan</w:t>
      </w:r>
      <w:r w:rsidR="00CE5EF1" w:rsidRPr="00B9271F">
        <w:rPr>
          <w:rFonts w:eastAsia="Calibri"/>
          <w:bCs/>
          <w:sz w:val="22"/>
          <w:szCs w:val="22"/>
        </w:rPr>
        <w:t>ie</w:t>
      </w:r>
      <w:r w:rsidR="003760A7" w:rsidRPr="00B9271F">
        <w:rPr>
          <w:rFonts w:eastAsia="Calibri"/>
          <w:bCs/>
          <w:sz w:val="22"/>
          <w:szCs w:val="22"/>
        </w:rPr>
        <w:t xml:space="preserve"> wg PN-EN</w:t>
      </w:r>
      <w:r w:rsidR="00B84321" w:rsidRPr="00B9271F">
        <w:rPr>
          <w:rFonts w:eastAsia="Calibri"/>
          <w:bCs/>
          <w:sz w:val="22"/>
          <w:szCs w:val="22"/>
        </w:rPr>
        <w:t xml:space="preserve"> </w:t>
      </w:r>
      <w:r w:rsidR="00A167A3" w:rsidRPr="00B9271F">
        <w:rPr>
          <w:rFonts w:eastAsia="Calibri"/>
          <w:bCs/>
          <w:sz w:val="22"/>
          <w:szCs w:val="22"/>
        </w:rPr>
        <w:t>I</w:t>
      </w:r>
      <w:r w:rsidR="003760A7" w:rsidRPr="00B9271F">
        <w:rPr>
          <w:rFonts w:eastAsia="Calibri"/>
          <w:bCs/>
          <w:sz w:val="22"/>
          <w:szCs w:val="22"/>
        </w:rPr>
        <w:t>SO</w:t>
      </w:r>
      <w:r w:rsidR="00A167A3" w:rsidRPr="00B9271F">
        <w:rPr>
          <w:rFonts w:eastAsia="Calibri"/>
          <w:bCs/>
          <w:sz w:val="22"/>
          <w:szCs w:val="22"/>
        </w:rPr>
        <w:t xml:space="preserve"> </w:t>
      </w:r>
      <w:r w:rsidR="003760A7" w:rsidRPr="00B9271F">
        <w:rPr>
          <w:rFonts w:eastAsia="Calibri"/>
          <w:bCs/>
          <w:sz w:val="22"/>
          <w:szCs w:val="22"/>
        </w:rPr>
        <w:t>15025</w:t>
      </w:r>
      <w:r w:rsidR="004D1BF1">
        <w:rPr>
          <w:rFonts w:eastAsia="Calibri"/>
          <w:bCs/>
          <w:sz w:val="22"/>
          <w:szCs w:val="22"/>
        </w:rPr>
        <w:t xml:space="preserve"> lub równoważnej</w:t>
      </w:r>
      <w:r w:rsidR="00CE5EF1" w:rsidRPr="00B9271F">
        <w:rPr>
          <w:rFonts w:eastAsia="Calibri"/>
          <w:bCs/>
          <w:sz w:val="22"/>
          <w:szCs w:val="22"/>
        </w:rPr>
        <w:t>)</w:t>
      </w:r>
      <w:r w:rsidR="003760A7" w:rsidRPr="00B9271F">
        <w:rPr>
          <w:rFonts w:eastAsia="Calibri"/>
          <w:bCs/>
          <w:sz w:val="22"/>
          <w:szCs w:val="22"/>
        </w:rPr>
        <w:t xml:space="preserve"> </w:t>
      </w:r>
      <w:r w:rsidR="0074557A" w:rsidRPr="00B9271F">
        <w:rPr>
          <w:rFonts w:eastAsia="Calibri"/>
          <w:bCs/>
          <w:sz w:val="22"/>
          <w:szCs w:val="22"/>
        </w:rPr>
        <w:t>została</w:t>
      </w:r>
      <w:r w:rsidR="003760A7" w:rsidRPr="00B9271F">
        <w:rPr>
          <w:rFonts w:eastAsia="Calibri"/>
          <w:bCs/>
          <w:sz w:val="22"/>
          <w:szCs w:val="22"/>
        </w:rPr>
        <w:t xml:space="preserve"> osiągnięt</w:t>
      </w:r>
      <w:r w:rsidR="0074557A" w:rsidRPr="00B9271F">
        <w:rPr>
          <w:rFonts w:eastAsia="Calibri"/>
          <w:bCs/>
          <w:sz w:val="22"/>
          <w:szCs w:val="22"/>
        </w:rPr>
        <w:t>a</w:t>
      </w:r>
      <w:r w:rsidR="003760A7" w:rsidRPr="00B9271F">
        <w:rPr>
          <w:rFonts w:eastAsia="Calibri"/>
          <w:bCs/>
          <w:sz w:val="22"/>
          <w:szCs w:val="22"/>
        </w:rPr>
        <w:t xml:space="preserve"> przez </w:t>
      </w:r>
      <w:r w:rsidR="0074557A" w:rsidRPr="00B9271F">
        <w:rPr>
          <w:rFonts w:eastAsia="Calibri"/>
          <w:bCs/>
          <w:sz w:val="22"/>
          <w:szCs w:val="22"/>
        </w:rPr>
        <w:t xml:space="preserve">modyfikację ich struktury chemicznej. </w:t>
      </w:r>
      <w:r w:rsidR="003760A7" w:rsidRPr="00B9271F">
        <w:rPr>
          <w:rFonts w:eastAsia="Calibri"/>
          <w:bCs/>
          <w:sz w:val="22"/>
          <w:szCs w:val="22"/>
        </w:rPr>
        <w:t xml:space="preserve">Zabrania się stosowania tkanin </w:t>
      </w:r>
      <w:r w:rsidR="0074557A" w:rsidRPr="00B9271F">
        <w:rPr>
          <w:rFonts w:eastAsia="Calibri"/>
          <w:bCs/>
          <w:sz w:val="22"/>
          <w:szCs w:val="22"/>
        </w:rPr>
        <w:t>i nici</w:t>
      </w:r>
      <w:r w:rsidR="00CE5EF1" w:rsidRPr="00B9271F">
        <w:rPr>
          <w:rFonts w:eastAsia="Calibri"/>
          <w:bCs/>
          <w:sz w:val="22"/>
          <w:szCs w:val="22"/>
        </w:rPr>
        <w:t>,</w:t>
      </w:r>
      <w:r w:rsidR="0074557A" w:rsidRPr="00B9271F">
        <w:rPr>
          <w:rFonts w:eastAsia="Calibri"/>
          <w:bCs/>
          <w:sz w:val="22"/>
          <w:szCs w:val="22"/>
        </w:rPr>
        <w:t xml:space="preserve"> </w:t>
      </w:r>
      <w:r w:rsidR="003760A7" w:rsidRPr="00B9271F">
        <w:rPr>
          <w:rFonts w:eastAsia="Calibri"/>
          <w:bCs/>
          <w:sz w:val="22"/>
          <w:szCs w:val="22"/>
        </w:rPr>
        <w:t>których trudnopalność została osiągnięta poprzez zastosowanie środków chemicznych zmniejszających palność</w:t>
      </w:r>
      <w:r w:rsidR="00CE5EF1" w:rsidRPr="00B9271F">
        <w:rPr>
          <w:rFonts w:eastAsia="Calibri"/>
          <w:bCs/>
          <w:sz w:val="22"/>
          <w:szCs w:val="22"/>
        </w:rPr>
        <w:t xml:space="preserve"> nanoszonych przez natrysk</w:t>
      </w:r>
      <w:r w:rsidR="00E17FED" w:rsidRPr="00B9271F">
        <w:rPr>
          <w:rFonts w:eastAsia="Calibri"/>
          <w:bCs/>
          <w:sz w:val="22"/>
          <w:szCs w:val="22"/>
        </w:rPr>
        <w:t xml:space="preserve">, </w:t>
      </w:r>
      <w:r w:rsidR="00CE5EF1" w:rsidRPr="00B9271F">
        <w:rPr>
          <w:rFonts w:eastAsia="Calibri"/>
          <w:bCs/>
          <w:sz w:val="22"/>
          <w:szCs w:val="22"/>
        </w:rPr>
        <w:t>zanurzenie</w:t>
      </w:r>
      <w:r w:rsidR="00E17FED" w:rsidRPr="00B9271F">
        <w:rPr>
          <w:rFonts w:eastAsia="Calibri"/>
          <w:bCs/>
          <w:sz w:val="22"/>
          <w:szCs w:val="22"/>
        </w:rPr>
        <w:t xml:space="preserve"> lub inne technologie</w:t>
      </w:r>
      <w:r w:rsidR="003760A7" w:rsidRPr="00B9271F">
        <w:rPr>
          <w:rFonts w:eastAsia="Calibri"/>
          <w:bCs/>
          <w:sz w:val="22"/>
          <w:szCs w:val="22"/>
        </w:rPr>
        <w:t>.</w:t>
      </w:r>
    </w:p>
    <w:p w:rsidR="00963BE8" w:rsidRPr="00B9271F" w:rsidRDefault="004939ED" w:rsidP="00264FF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Wszystkie warstwy konstrukcyjne kurtki i spodni powinny być ze sobą związane na stałe.  W przypadku gdy układ wielowarstwowy uniemożliwia oględziny poszczególnych warstw, kurtka i spodnie muszą posiadać </w:t>
      </w:r>
      <w:r w:rsidR="00A81E12" w:rsidRPr="00B9271F">
        <w:rPr>
          <w:sz w:val="22"/>
          <w:szCs w:val="22"/>
        </w:rPr>
        <w:t xml:space="preserve">taką ilość otworów </w:t>
      </w:r>
      <w:r w:rsidRPr="00B9271F">
        <w:rPr>
          <w:sz w:val="22"/>
          <w:szCs w:val="22"/>
        </w:rPr>
        <w:t>rewizyjn</w:t>
      </w:r>
      <w:r w:rsidR="00A81E12" w:rsidRPr="00B9271F">
        <w:rPr>
          <w:sz w:val="22"/>
          <w:szCs w:val="22"/>
        </w:rPr>
        <w:t>ych</w:t>
      </w:r>
      <w:r w:rsidRPr="00B9271F">
        <w:rPr>
          <w:sz w:val="22"/>
          <w:szCs w:val="22"/>
        </w:rPr>
        <w:t xml:space="preserve"> o minim</w:t>
      </w:r>
      <w:r w:rsidR="00FE34F2" w:rsidRPr="00B9271F">
        <w:rPr>
          <w:sz w:val="22"/>
          <w:szCs w:val="22"/>
        </w:rPr>
        <w:t xml:space="preserve">alnej długości </w:t>
      </w:r>
      <w:r w:rsidRPr="00B9271F">
        <w:rPr>
          <w:sz w:val="22"/>
          <w:szCs w:val="22"/>
        </w:rPr>
        <w:t>40 cm</w:t>
      </w:r>
      <w:r w:rsidR="0074557A" w:rsidRPr="00B9271F">
        <w:rPr>
          <w:sz w:val="22"/>
          <w:szCs w:val="22"/>
        </w:rPr>
        <w:t xml:space="preserve"> </w:t>
      </w:r>
      <w:r w:rsidR="00A81E12" w:rsidRPr="00B9271F">
        <w:rPr>
          <w:sz w:val="22"/>
          <w:szCs w:val="22"/>
        </w:rPr>
        <w:t>każdy</w:t>
      </w:r>
      <w:r w:rsidR="004E03AB" w:rsidRPr="00B9271F">
        <w:rPr>
          <w:sz w:val="22"/>
          <w:szCs w:val="22"/>
        </w:rPr>
        <w:t>,</w:t>
      </w:r>
      <w:r w:rsidR="00A81E12" w:rsidRPr="00B9271F">
        <w:rPr>
          <w:sz w:val="22"/>
          <w:szCs w:val="22"/>
        </w:rPr>
        <w:t xml:space="preserve"> </w:t>
      </w:r>
      <w:r w:rsidR="00B30F0D" w:rsidRPr="00B9271F">
        <w:rPr>
          <w:sz w:val="22"/>
          <w:szCs w:val="22"/>
        </w:rPr>
        <w:t xml:space="preserve">aby </w:t>
      </w:r>
      <w:r w:rsidR="00A81E12" w:rsidRPr="00B9271F">
        <w:rPr>
          <w:sz w:val="22"/>
          <w:szCs w:val="22"/>
        </w:rPr>
        <w:t>umożliwi</w:t>
      </w:r>
      <w:r w:rsidR="00B30F0D" w:rsidRPr="00B9271F">
        <w:rPr>
          <w:sz w:val="22"/>
          <w:szCs w:val="22"/>
        </w:rPr>
        <w:t>ć</w:t>
      </w:r>
      <w:r w:rsidRPr="00B9271F">
        <w:rPr>
          <w:sz w:val="22"/>
          <w:szCs w:val="22"/>
        </w:rPr>
        <w:t xml:space="preserve"> okresow</w:t>
      </w:r>
      <w:r w:rsidR="00A81E12" w:rsidRPr="00B9271F">
        <w:rPr>
          <w:sz w:val="22"/>
          <w:szCs w:val="22"/>
        </w:rPr>
        <w:t>ą</w:t>
      </w:r>
      <w:r w:rsidRPr="00B9271F">
        <w:rPr>
          <w:sz w:val="22"/>
          <w:szCs w:val="22"/>
        </w:rPr>
        <w:t xml:space="preserve"> inspekcj</w:t>
      </w:r>
      <w:r w:rsidR="00A81E12" w:rsidRPr="00B9271F">
        <w:rPr>
          <w:sz w:val="22"/>
          <w:szCs w:val="22"/>
        </w:rPr>
        <w:t>ę</w:t>
      </w:r>
      <w:r w:rsidRPr="00B9271F">
        <w:rPr>
          <w:sz w:val="22"/>
          <w:szCs w:val="22"/>
        </w:rPr>
        <w:t xml:space="preserve"> </w:t>
      </w:r>
      <w:r w:rsidR="0074557A" w:rsidRPr="00B9271F">
        <w:rPr>
          <w:sz w:val="22"/>
          <w:szCs w:val="22"/>
        </w:rPr>
        <w:t xml:space="preserve">każdej z </w:t>
      </w:r>
      <w:r w:rsidRPr="00B9271F">
        <w:rPr>
          <w:sz w:val="22"/>
          <w:szCs w:val="22"/>
        </w:rPr>
        <w:t>wewnętrznych warstw ubrania.</w:t>
      </w:r>
    </w:p>
    <w:p w:rsidR="00593CD4" w:rsidRPr="00B9271F" w:rsidRDefault="00593CD4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opór pary wodnej dla zestawu komponentów tworzących kurtkę i spodnie ubrania specjalnego </w:t>
      </w:r>
      <w:r w:rsidRPr="008449EB">
        <w:rPr>
          <w:sz w:val="22"/>
          <w:szCs w:val="22"/>
        </w:rPr>
        <w:t>15</w:t>
      </w:r>
      <w:r w:rsidRPr="00B9271F">
        <w:rPr>
          <w:b/>
          <w:sz w:val="22"/>
          <w:szCs w:val="22"/>
        </w:rPr>
        <w:t xml:space="preserve"> ≤</w:t>
      </w:r>
      <w:r w:rsidRPr="00B9271F">
        <w:rPr>
          <w:sz w:val="22"/>
          <w:szCs w:val="22"/>
        </w:rPr>
        <w:t xml:space="preserve"> Ret ≤ 18 m</w:t>
      </w:r>
      <w:r w:rsidRPr="00B9271F">
        <w:rPr>
          <w:sz w:val="22"/>
          <w:szCs w:val="22"/>
          <w:vertAlign w:val="superscript"/>
        </w:rPr>
        <w:t>2</w:t>
      </w:r>
      <w:r w:rsidRPr="00B9271F">
        <w:rPr>
          <w:sz w:val="22"/>
          <w:szCs w:val="22"/>
        </w:rPr>
        <w:t xml:space="preserve">Pa/W </w:t>
      </w:r>
    </w:p>
    <w:p w:rsidR="008B4C11" w:rsidRPr="009C7E58" w:rsidRDefault="008B4C11" w:rsidP="009E5BA8">
      <w:pPr>
        <w:pStyle w:val="Akapitzlist"/>
        <w:spacing w:line="276" w:lineRule="auto"/>
        <w:ind w:left="1200"/>
        <w:jc w:val="both"/>
        <w:rPr>
          <w:sz w:val="22"/>
          <w:szCs w:val="22"/>
        </w:rPr>
      </w:pPr>
    </w:p>
    <w:p w:rsidR="00963BE8" w:rsidRPr="009C7E58" w:rsidRDefault="004939ED" w:rsidP="009E5BA8">
      <w:pPr>
        <w:spacing w:line="276" w:lineRule="auto"/>
        <w:ind w:left="480"/>
        <w:jc w:val="both"/>
        <w:rPr>
          <w:sz w:val="22"/>
          <w:szCs w:val="22"/>
        </w:rPr>
      </w:pPr>
      <w:r w:rsidRPr="009C7E58">
        <w:rPr>
          <w:sz w:val="22"/>
          <w:szCs w:val="22"/>
        </w:rPr>
        <w:t xml:space="preserve"> </w:t>
      </w:r>
    </w:p>
    <w:p w:rsidR="00963BE8" w:rsidRPr="009C7E58" w:rsidRDefault="004939ED" w:rsidP="00264FF7">
      <w:pPr>
        <w:pStyle w:val="Akapitzlist"/>
        <w:numPr>
          <w:ilvl w:val="0"/>
          <w:numId w:val="1"/>
        </w:numPr>
        <w:tabs>
          <w:tab w:val="left" w:pos="142"/>
        </w:tabs>
        <w:spacing w:line="276" w:lineRule="auto"/>
        <w:ind w:left="0" w:hanging="284"/>
        <w:jc w:val="both"/>
        <w:rPr>
          <w:b/>
          <w:sz w:val="22"/>
          <w:szCs w:val="22"/>
        </w:rPr>
      </w:pPr>
      <w:r w:rsidRPr="009C7E58">
        <w:rPr>
          <w:b/>
          <w:sz w:val="22"/>
          <w:szCs w:val="22"/>
        </w:rPr>
        <w:t>Szczegółowy opis wyglądu kurtki.</w:t>
      </w:r>
      <w:r w:rsidR="00775D9D" w:rsidRPr="009C7E58">
        <w:rPr>
          <w:b/>
          <w:sz w:val="22"/>
          <w:szCs w:val="22"/>
        </w:rPr>
        <w:t xml:space="preserve"> </w:t>
      </w:r>
    </w:p>
    <w:p w:rsidR="00963BE8" w:rsidRPr="00B9271F" w:rsidRDefault="008B3F69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Kurtka zapinana </w:t>
      </w:r>
      <w:r w:rsidR="00CF0412" w:rsidRPr="00B9271F">
        <w:rPr>
          <w:sz w:val="22"/>
          <w:szCs w:val="22"/>
        </w:rPr>
        <w:t>dwugłowicowym zamkiem</w:t>
      </w:r>
      <w:r w:rsidRPr="00B9271F">
        <w:rPr>
          <w:sz w:val="22"/>
          <w:szCs w:val="22"/>
        </w:rPr>
        <w:t xml:space="preserve"> błyskawicznym</w:t>
      </w:r>
      <w:r w:rsidR="004939ED" w:rsidRPr="00B9271F">
        <w:rPr>
          <w:sz w:val="22"/>
          <w:szCs w:val="22"/>
        </w:rPr>
        <w:t>, z systemem awaryjnego rozsuwania</w:t>
      </w:r>
      <w:r w:rsidR="00434541" w:rsidRPr="00B9271F">
        <w:rPr>
          <w:sz w:val="22"/>
          <w:szCs w:val="22"/>
        </w:rPr>
        <w:t xml:space="preserve"> (funkcja </w:t>
      </w:r>
      <w:proofErr w:type="spellStart"/>
      <w:r w:rsidR="00434541" w:rsidRPr="00B9271F">
        <w:rPr>
          <w:sz w:val="22"/>
          <w:szCs w:val="22"/>
        </w:rPr>
        <w:t>anti-panic</w:t>
      </w:r>
      <w:proofErr w:type="spellEnd"/>
      <w:r w:rsidR="00434541" w:rsidRPr="00B9271F">
        <w:rPr>
          <w:sz w:val="22"/>
          <w:szCs w:val="22"/>
        </w:rPr>
        <w:t>)</w:t>
      </w:r>
      <w:r w:rsidR="00752FDB" w:rsidRPr="00B9271F">
        <w:rPr>
          <w:sz w:val="22"/>
          <w:szCs w:val="22"/>
        </w:rPr>
        <w:t>, do głowicy zamka zamocowany uchwyt pozwalający na zasuwanie</w:t>
      </w:r>
      <w:r w:rsidR="005B4914" w:rsidRPr="00B9271F">
        <w:rPr>
          <w:sz w:val="22"/>
          <w:szCs w:val="22"/>
        </w:rPr>
        <w:t xml:space="preserve"> </w:t>
      </w:r>
      <w:r w:rsidR="00752FDB" w:rsidRPr="00B9271F">
        <w:rPr>
          <w:sz w:val="22"/>
          <w:szCs w:val="22"/>
        </w:rPr>
        <w:t>i rozsuwanie zamka ręką w rękawicy zgodnej z P</w:t>
      </w:r>
      <w:r w:rsidR="005B4914" w:rsidRPr="00B9271F">
        <w:rPr>
          <w:sz w:val="22"/>
          <w:szCs w:val="22"/>
        </w:rPr>
        <w:t>N-EN 659</w:t>
      </w:r>
      <w:r w:rsidR="00FE5BC1">
        <w:rPr>
          <w:sz w:val="22"/>
          <w:szCs w:val="22"/>
        </w:rPr>
        <w:t xml:space="preserve"> lub równoważną</w:t>
      </w:r>
      <w:bookmarkStart w:id="0" w:name="_GoBack"/>
      <w:bookmarkEnd w:id="0"/>
      <w:r w:rsidR="005B4914" w:rsidRPr="00B9271F">
        <w:rPr>
          <w:sz w:val="22"/>
          <w:szCs w:val="22"/>
        </w:rPr>
        <w:t xml:space="preserve">. Zamek </w:t>
      </w:r>
      <w:proofErr w:type="spellStart"/>
      <w:r w:rsidR="005B4914" w:rsidRPr="00B9271F">
        <w:rPr>
          <w:sz w:val="22"/>
          <w:szCs w:val="22"/>
        </w:rPr>
        <w:t>grubocząstkowy</w:t>
      </w:r>
      <w:proofErr w:type="spellEnd"/>
      <w:r w:rsidR="005B4914" w:rsidRPr="00B9271F">
        <w:rPr>
          <w:sz w:val="22"/>
          <w:szCs w:val="22"/>
        </w:rPr>
        <w:t xml:space="preserve"> </w:t>
      </w:r>
      <w:r w:rsidR="00434541" w:rsidRPr="00B9271F">
        <w:rPr>
          <w:sz w:val="22"/>
          <w:szCs w:val="22"/>
        </w:rPr>
        <w:t xml:space="preserve">z poliamidu </w:t>
      </w:r>
      <w:r w:rsidR="00931E26" w:rsidRPr="00B9271F">
        <w:rPr>
          <w:sz w:val="22"/>
          <w:szCs w:val="22"/>
        </w:rPr>
        <w:t>o szerokości łańcucha spinającego minimum</w:t>
      </w:r>
      <w:r w:rsidR="000A24BC" w:rsidRPr="00B9271F">
        <w:rPr>
          <w:sz w:val="22"/>
          <w:szCs w:val="22"/>
        </w:rPr>
        <w:t xml:space="preserve"> 8</w:t>
      </w:r>
      <w:r w:rsidR="00931E26" w:rsidRPr="00B9271F">
        <w:rPr>
          <w:sz w:val="22"/>
          <w:szCs w:val="22"/>
        </w:rPr>
        <w:t xml:space="preserve"> mm </w:t>
      </w:r>
      <w:r w:rsidR="00626484" w:rsidRPr="00B9271F">
        <w:rPr>
          <w:sz w:val="22"/>
          <w:szCs w:val="22"/>
        </w:rPr>
        <w:t>i grubości łańcucha spinającego minimum 2,</w:t>
      </w:r>
      <w:r w:rsidR="00D66EAB" w:rsidRPr="00B9271F">
        <w:rPr>
          <w:sz w:val="22"/>
          <w:szCs w:val="22"/>
        </w:rPr>
        <w:t>0</w:t>
      </w:r>
      <w:r w:rsidR="00626484" w:rsidRPr="00B9271F">
        <w:rPr>
          <w:sz w:val="22"/>
          <w:szCs w:val="22"/>
        </w:rPr>
        <w:t xml:space="preserve"> mm, </w:t>
      </w:r>
      <w:r w:rsidR="004939ED" w:rsidRPr="00B9271F">
        <w:rPr>
          <w:sz w:val="22"/>
          <w:szCs w:val="22"/>
        </w:rPr>
        <w:t>wszyty tak aby przy jego wymianie nie naruszać szwów konstrukcyjnych kurtki oraz aby nie następowało rozrywanie w jego dolnym odcinku podczas głębokich wykroków</w:t>
      </w:r>
      <w:r w:rsidR="005B4914" w:rsidRPr="00B9271F">
        <w:rPr>
          <w:sz w:val="22"/>
          <w:szCs w:val="22"/>
        </w:rPr>
        <w:t>.</w:t>
      </w:r>
      <w:r w:rsidR="00975C6F" w:rsidRPr="00B9271F">
        <w:rPr>
          <w:sz w:val="22"/>
          <w:szCs w:val="22"/>
        </w:rPr>
        <w:t xml:space="preserve"> </w:t>
      </w:r>
      <w:r w:rsidR="009E2066" w:rsidRPr="00B9271F">
        <w:rPr>
          <w:sz w:val="22"/>
          <w:szCs w:val="22"/>
        </w:rPr>
        <w:t xml:space="preserve">Od strony wewnętrznej zamek osłonięty pasem tkaniny zewnętrznej. </w:t>
      </w:r>
      <w:r w:rsidR="00975C6F" w:rsidRPr="00B9271F">
        <w:rPr>
          <w:sz w:val="22"/>
          <w:szCs w:val="22"/>
        </w:rPr>
        <w:t xml:space="preserve">Zamek </w:t>
      </w:r>
      <w:r w:rsidR="004939ED" w:rsidRPr="00B9271F">
        <w:rPr>
          <w:sz w:val="22"/>
          <w:szCs w:val="22"/>
        </w:rPr>
        <w:t>przykryty plisą</w:t>
      </w:r>
      <w:r w:rsidR="00AB0E6A" w:rsidRPr="00B9271F">
        <w:rPr>
          <w:sz w:val="22"/>
          <w:szCs w:val="22"/>
        </w:rPr>
        <w:t xml:space="preserve"> </w:t>
      </w:r>
      <w:r w:rsidR="00975C6F" w:rsidRPr="00B9271F">
        <w:rPr>
          <w:sz w:val="22"/>
          <w:szCs w:val="22"/>
        </w:rPr>
        <w:t>o szerokości min. 10</w:t>
      </w:r>
      <w:r w:rsidR="00796265" w:rsidRPr="00B9271F">
        <w:rPr>
          <w:sz w:val="22"/>
          <w:szCs w:val="22"/>
        </w:rPr>
        <w:t>0</w:t>
      </w:r>
      <w:r w:rsidR="00975C6F" w:rsidRPr="00B9271F">
        <w:rPr>
          <w:sz w:val="22"/>
          <w:szCs w:val="22"/>
        </w:rPr>
        <w:t xml:space="preserve"> </w:t>
      </w:r>
      <w:r w:rsidR="00796265" w:rsidRPr="00B9271F">
        <w:rPr>
          <w:sz w:val="22"/>
          <w:szCs w:val="22"/>
        </w:rPr>
        <w:t>m</w:t>
      </w:r>
      <w:r w:rsidR="00975C6F" w:rsidRPr="00B9271F">
        <w:rPr>
          <w:sz w:val="22"/>
          <w:szCs w:val="22"/>
        </w:rPr>
        <w:t xml:space="preserve">m </w:t>
      </w:r>
      <w:r w:rsidR="004939ED" w:rsidRPr="00B9271F">
        <w:rPr>
          <w:sz w:val="22"/>
          <w:szCs w:val="22"/>
        </w:rPr>
        <w:t>z tkaniny zewnętrznej</w:t>
      </w:r>
      <w:r w:rsidR="00626484" w:rsidRPr="00B9271F">
        <w:rPr>
          <w:sz w:val="22"/>
          <w:szCs w:val="22"/>
        </w:rPr>
        <w:t xml:space="preserve"> </w:t>
      </w:r>
      <w:r w:rsidR="004939ED" w:rsidRPr="00B9271F">
        <w:rPr>
          <w:sz w:val="22"/>
          <w:szCs w:val="22"/>
        </w:rPr>
        <w:t>z wykończeniem wodoszczelnym. Zapięcie plisy taśm</w:t>
      </w:r>
      <w:r w:rsidR="00752FDB" w:rsidRPr="00B9271F">
        <w:rPr>
          <w:sz w:val="22"/>
          <w:szCs w:val="22"/>
        </w:rPr>
        <w:t>ą</w:t>
      </w:r>
      <w:r w:rsidR="004939ED" w:rsidRPr="00B9271F">
        <w:rPr>
          <w:sz w:val="22"/>
          <w:szCs w:val="22"/>
        </w:rPr>
        <w:t xml:space="preserve"> typu „rzep”, ciągłą </w:t>
      </w:r>
      <w:r w:rsidR="00752FDB" w:rsidRPr="00B9271F">
        <w:rPr>
          <w:sz w:val="22"/>
          <w:szCs w:val="22"/>
        </w:rPr>
        <w:t>lub w odcinkach, szerokość taśmy min. 30 mm</w:t>
      </w:r>
      <w:r w:rsidR="004939ED" w:rsidRPr="00B9271F">
        <w:rPr>
          <w:sz w:val="22"/>
          <w:szCs w:val="22"/>
        </w:rPr>
        <w:t>.</w:t>
      </w:r>
      <w:r w:rsidR="009E431E" w:rsidRPr="00B9271F">
        <w:rPr>
          <w:sz w:val="22"/>
          <w:szCs w:val="22"/>
        </w:rPr>
        <w:t xml:space="preserve"> </w:t>
      </w:r>
      <w:r w:rsidR="004939ED" w:rsidRPr="00B9271F">
        <w:rPr>
          <w:sz w:val="22"/>
          <w:szCs w:val="22"/>
        </w:rPr>
        <w:t>Kurtka powinna zachodzić na spodnie</w:t>
      </w:r>
      <w:r w:rsidR="009E431E" w:rsidRPr="00B9271F">
        <w:rPr>
          <w:sz w:val="22"/>
          <w:szCs w:val="22"/>
        </w:rPr>
        <w:t>, długość kurtki</w:t>
      </w:r>
      <w:r w:rsidR="00777E36" w:rsidRPr="00B9271F">
        <w:rPr>
          <w:sz w:val="22"/>
          <w:szCs w:val="22"/>
        </w:rPr>
        <w:t xml:space="preserve"> - </w:t>
      </w:r>
      <w:r w:rsidR="009E431E" w:rsidRPr="00B9271F">
        <w:rPr>
          <w:sz w:val="22"/>
          <w:szCs w:val="22"/>
        </w:rPr>
        <w:t>minimum do wysokości krocza użytkownika</w:t>
      </w:r>
      <w:r w:rsidR="004939ED" w:rsidRPr="00B9271F">
        <w:rPr>
          <w:sz w:val="22"/>
          <w:szCs w:val="22"/>
        </w:rPr>
        <w:t>. Kołnierz kurtki podwyższony, miękki z tkaniny zewnętrznej w formie stójki,  chroniący krtań. Pod brodą, dodatkowa ochrona krtani w postaci pasa z tkaniny zewnętrznej, zapinanego na taśmę typu „rzep”, umożliwiającego również dopasowanie kołnierza do obwodu szyi</w:t>
      </w:r>
      <w:r w:rsidR="009166ED" w:rsidRPr="00B9271F">
        <w:rPr>
          <w:sz w:val="22"/>
          <w:szCs w:val="22"/>
        </w:rPr>
        <w:t xml:space="preserve"> </w:t>
      </w:r>
      <w:r w:rsidR="004939ED" w:rsidRPr="00B9271F">
        <w:rPr>
          <w:sz w:val="22"/>
          <w:szCs w:val="22"/>
        </w:rPr>
        <w:t>i uszczelni</w:t>
      </w:r>
      <w:r w:rsidR="001338AB" w:rsidRPr="00B9271F">
        <w:rPr>
          <w:sz w:val="22"/>
          <w:szCs w:val="22"/>
        </w:rPr>
        <w:t>enie</w:t>
      </w:r>
      <w:r w:rsidR="004939ED" w:rsidRPr="00B9271F">
        <w:rPr>
          <w:sz w:val="22"/>
          <w:szCs w:val="22"/>
        </w:rPr>
        <w:t xml:space="preserve"> kołnierz</w:t>
      </w:r>
      <w:r w:rsidR="001338AB" w:rsidRPr="00B9271F">
        <w:rPr>
          <w:sz w:val="22"/>
          <w:szCs w:val="22"/>
        </w:rPr>
        <w:t>a</w:t>
      </w:r>
      <w:r w:rsidR="004939ED" w:rsidRPr="00B9271F">
        <w:rPr>
          <w:sz w:val="22"/>
          <w:szCs w:val="22"/>
        </w:rPr>
        <w:t xml:space="preserve"> pod brodą</w:t>
      </w:r>
      <w:r w:rsidR="001338AB" w:rsidRPr="00B9271F">
        <w:rPr>
          <w:sz w:val="22"/>
          <w:szCs w:val="22"/>
        </w:rPr>
        <w:t>.</w:t>
      </w:r>
      <w:r w:rsidR="004939ED" w:rsidRPr="00B9271F">
        <w:rPr>
          <w:sz w:val="22"/>
          <w:szCs w:val="22"/>
        </w:rPr>
        <w:t xml:space="preserve"> Na stójce z lewej </w:t>
      </w:r>
      <w:r w:rsidR="001338AB" w:rsidRPr="00B9271F">
        <w:rPr>
          <w:sz w:val="22"/>
          <w:szCs w:val="22"/>
        </w:rPr>
        <w:t xml:space="preserve">i z prawej </w:t>
      </w:r>
      <w:r w:rsidR="004939ED" w:rsidRPr="00B9271F">
        <w:rPr>
          <w:sz w:val="22"/>
          <w:szCs w:val="22"/>
        </w:rPr>
        <w:t>strony oraz na lewej piersi, powyżej taśmy typu „rzep” do mocowania dystynkcji, uchwyt</w:t>
      </w:r>
      <w:r w:rsidR="001338AB" w:rsidRPr="00B9271F">
        <w:rPr>
          <w:sz w:val="22"/>
          <w:szCs w:val="22"/>
        </w:rPr>
        <w:t xml:space="preserve"> </w:t>
      </w:r>
      <w:r w:rsidR="004939ED" w:rsidRPr="00B9271F">
        <w:rPr>
          <w:sz w:val="22"/>
          <w:szCs w:val="22"/>
        </w:rPr>
        <w:t xml:space="preserve">z tkaniny zewnętrznej zapinany taśmą typu „rzep” do mocowania głośnika i mikrofonu  radiotelefonu. </w:t>
      </w:r>
      <w:r w:rsidR="00E74F9A" w:rsidRPr="00B9271F">
        <w:rPr>
          <w:sz w:val="22"/>
          <w:szCs w:val="22"/>
        </w:rPr>
        <w:t>Taśma typu „rzep” do mocowania dystynkcji o wymiarach 8</w:t>
      </w:r>
      <w:r w:rsidR="002C0817" w:rsidRPr="00B9271F">
        <w:rPr>
          <w:sz w:val="22"/>
          <w:szCs w:val="22"/>
        </w:rPr>
        <w:t>0</w:t>
      </w:r>
      <w:r w:rsidR="00E74F9A" w:rsidRPr="00B9271F">
        <w:rPr>
          <w:sz w:val="22"/>
          <w:szCs w:val="22"/>
        </w:rPr>
        <w:t>x5</w:t>
      </w:r>
      <w:r w:rsidR="002C0817" w:rsidRPr="00B9271F">
        <w:rPr>
          <w:sz w:val="22"/>
          <w:szCs w:val="22"/>
        </w:rPr>
        <w:t>0</w:t>
      </w:r>
      <w:r w:rsidR="00E74F9A" w:rsidRPr="00B9271F">
        <w:rPr>
          <w:sz w:val="22"/>
          <w:szCs w:val="22"/>
        </w:rPr>
        <w:t xml:space="preserve">±2 </w:t>
      </w:r>
      <w:r w:rsidR="002C0817" w:rsidRPr="00B9271F">
        <w:rPr>
          <w:sz w:val="22"/>
          <w:szCs w:val="22"/>
        </w:rPr>
        <w:t>m</w:t>
      </w:r>
      <w:r w:rsidR="00E74F9A" w:rsidRPr="00B9271F">
        <w:rPr>
          <w:sz w:val="22"/>
          <w:szCs w:val="22"/>
        </w:rPr>
        <w:t>m umieszczona bezpośrednio na</w:t>
      </w:r>
      <w:r w:rsidR="00DB4928" w:rsidRPr="00B9271F">
        <w:rPr>
          <w:sz w:val="22"/>
          <w:szCs w:val="22"/>
        </w:rPr>
        <w:t>d</w:t>
      </w:r>
      <w:r w:rsidR="00E74F9A" w:rsidRPr="00B9271F">
        <w:rPr>
          <w:sz w:val="22"/>
          <w:szCs w:val="22"/>
        </w:rPr>
        <w:t xml:space="preserve"> taśmą ostrzegawczą.</w:t>
      </w:r>
    </w:p>
    <w:p w:rsidR="00BD1FA6" w:rsidRPr="00B9271F" w:rsidRDefault="004939ED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>Rękawy o ergonomiczny</w:t>
      </w:r>
      <w:r w:rsidR="00302D6D" w:rsidRPr="00B9271F">
        <w:rPr>
          <w:sz w:val="22"/>
          <w:szCs w:val="22"/>
        </w:rPr>
        <w:t>m</w:t>
      </w:r>
      <w:r w:rsidRPr="00B9271F">
        <w:rPr>
          <w:sz w:val="22"/>
          <w:szCs w:val="22"/>
        </w:rPr>
        <w:t xml:space="preserve"> kroju,</w:t>
      </w:r>
      <w:r w:rsidR="00844847" w:rsidRPr="00B9271F">
        <w:rPr>
          <w:sz w:val="22"/>
          <w:szCs w:val="22"/>
        </w:rPr>
        <w:t xml:space="preserve"> </w:t>
      </w:r>
      <w:r w:rsidRPr="00B9271F">
        <w:rPr>
          <w:sz w:val="22"/>
          <w:szCs w:val="22"/>
        </w:rPr>
        <w:t xml:space="preserve">wyprofilowane </w:t>
      </w:r>
      <w:r w:rsidR="00844847" w:rsidRPr="00B9271F">
        <w:rPr>
          <w:sz w:val="22"/>
          <w:szCs w:val="22"/>
        </w:rPr>
        <w:t xml:space="preserve">za pomocą </w:t>
      </w:r>
      <w:r w:rsidRPr="00B9271F">
        <w:rPr>
          <w:sz w:val="22"/>
          <w:szCs w:val="22"/>
        </w:rPr>
        <w:t>zaszew</w:t>
      </w:r>
      <w:r w:rsidR="00844847" w:rsidRPr="00B9271F">
        <w:rPr>
          <w:sz w:val="22"/>
          <w:szCs w:val="22"/>
        </w:rPr>
        <w:t>e</w:t>
      </w:r>
      <w:r w:rsidRPr="00B9271F">
        <w:rPr>
          <w:sz w:val="22"/>
          <w:szCs w:val="22"/>
        </w:rPr>
        <w:t>k</w:t>
      </w:r>
      <w:r w:rsidR="00975C6F" w:rsidRPr="00B9271F">
        <w:rPr>
          <w:sz w:val="22"/>
          <w:szCs w:val="22"/>
        </w:rPr>
        <w:t>, klin</w:t>
      </w:r>
      <w:r w:rsidR="00844847" w:rsidRPr="00B9271F">
        <w:rPr>
          <w:sz w:val="22"/>
          <w:szCs w:val="22"/>
        </w:rPr>
        <w:t>ów</w:t>
      </w:r>
      <w:r w:rsidRPr="00B9271F">
        <w:rPr>
          <w:sz w:val="22"/>
          <w:szCs w:val="22"/>
        </w:rPr>
        <w:t xml:space="preserve"> i </w:t>
      </w:r>
      <w:r w:rsidR="00667A49" w:rsidRPr="00B9271F">
        <w:rPr>
          <w:sz w:val="22"/>
          <w:szCs w:val="22"/>
        </w:rPr>
        <w:t>cięć</w:t>
      </w:r>
      <w:r w:rsidRPr="00B9271F">
        <w:rPr>
          <w:sz w:val="22"/>
          <w:szCs w:val="22"/>
        </w:rPr>
        <w:t xml:space="preserve">, w celu umożliwienia łatwiejszego zginania rąk w łokciu, wszyte tak aby zapobiegały podciąganiu kurtki </w:t>
      </w:r>
      <w:r w:rsidRPr="00B9271F">
        <w:rPr>
          <w:sz w:val="22"/>
          <w:szCs w:val="22"/>
        </w:rPr>
        <w:lastRenderedPageBreak/>
        <w:t>podczas podnoszenia ramion. Wszystkie zaszewki, cięcia</w:t>
      </w:r>
      <w:r w:rsidR="00975C6F" w:rsidRPr="00B9271F">
        <w:rPr>
          <w:sz w:val="22"/>
          <w:szCs w:val="22"/>
        </w:rPr>
        <w:t>, kliny</w:t>
      </w:r>
      <w:r w:rsidRPr="00B9271F">
        <w:rPr>
          <w:sz w:val="22"/>
          <w:szCs w:val="22"/>
        </w:rPr>
        <w:t xml:space="preserve"> muszą być wykonane we wszystkich warstwach kurtki </w:t>
      </w:r>
      <w:r w:rsidR="001338AB" w:rsidRPr="00B9271F">
        <w:rPr>
          <w:sz w:val="22"/>
          <w:szCs w:val="22"/>
        </w:rPr>
        <w:t xml:space="preserve">a </w:t>
      </w:r>
      <w:r w:rsidRPr="00B9271F">
        <w:rPr>
          <w:sz w:val="22"/>
          <w:szCs w:val="22"/>
        </w:rPr>
        <w:t>nie tylko w warstwie zewnętrznej. Od wewnątrz rękawy wykończone ściągaczem</w:t>
      </w:r>
      <w:r w:rsidR="00BD1FA6" w:rsidRPr="00B9271F">
        <w:rPr>
          <w:sz w:val="22"/>
          <w:szCs w:val="22"/>
        </w:rPr>
        <w:t xml:space="preserve"> elastycznym z otworem na kciuk.</w:t>
      </w:r>
      <w:r w:rsidRPr="00B9271F">
        <w:rPr>
          <w:sz w:val="22"/>
          <w:szCs w:val="22"/>
        </w:rPr>
        <w:t xml:space="preserve"> Na zewnątrz mankiet wyposażony w ściągacz wykonany z tkaniny zewnętrznej z taśmą typu „rzep”, umożliwiający dopasowanie rękawa w nadgarstku. </w:t>
      </w:r>
    </w:p>
    <w:p w:rsidR="003E7067" w:rsidRPr="00B9271F" w:rsidRDefault="00363F96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Powinna posiadać dodatkowe wzmocnienia na łokciach zawierające </w:t>
      </w:r>
      <w:r w:rsidR="001C767F" w:rsidRPr="00B9271F">
        <w:rPr>
          <w:sz w:val="22"/>
          <w:szCs w:val="22"/>
        </w:rPr>
        <w:t xml:space="preserve">co najmniej: </w:t>
      </w:r>
      <w:r w:rsidRPr="00B9271F">
        <w:rPr>
          <w:sz w:val="22"/>
          <w:szCs w:val="22"/>
        </w:rPr>
        <w:t xml:space="preserve"> wyk</w:t>
      </w:r>
      <w:r w:rsidR="001C767F" w:rsidRPr="00B9271F">
        <w:rPr>
          <w:sz w:val="22"/>
          <w:szCs w:val="22"/>
        </w:rPr>
        <w:t xml:space="preserve">ładzinę termiczną, wyściółkę </w:t>
      </w:r>
      <w:proofErr w:type="spellStart"/>
      <w:r w:rsidR="001C767F" w:rsidRPr="00B9271F">
        <w:rPr>
          <w:sz w:val="22"/>
          <w:szCs w:val="22"/>
        </w:rPr>
        <w:t>kevlarową</w:t>
      </w:r>
      <w:proofErr w:type="spellEnd"/>
      <w:r w:rsidR="001C767F" w:rsidRPr="00B9271F">
        <w:rPr>
          <w:sz w:val="22"/>
          <w:szCs w:val="22"/>
        </w:rPr>
        <w:t>, przeciwwilgociową powłokę zewnętrzną oraz</w:t>
      </w:r>
      <w:r w:rsidR="00BA10B3" w:rsidRPr="00B9271F">
        <w:rPr>
          <w:sz w:val="22"/>
          <w:szCs w:val="22"/>
        </w:rPr>
        <w:t xml:space="preserve"> warstwę ochronną</w:t>
      </w:r>
      <w:r w:rsidR="00BD1FA6" w:rsidRPr="00B9271F">
        <w:rPr>
          <w:sz w:val="22"/>
          <w:szCs w:val="22"/>
        </w:rPr>
        <w:t xml:space="preserve"> </w:t>
      </w:r>
      <w:r w:rsidR="00BA10B3" w:rsidRPr="00B9271F">
        <w:rPr>
          <w:sz w:val="22"/>
          <w:szCs w:val="22"/>
        </w:rPr>
        <w:t>pokrytą</w:t>
      </w:r>
      <w:r w:rsidR="00BD1FA6" w:rsidRPr="00B9271F">
        <w:rPr>
          <w:sz w:val="22"/>
          <w:szCs w:val="22"/>
        </w:rPr>
        <w:t xml:space="preserve"> silikonem</w:t>
      </w:r>
      <w:r w:rsidR="004939ED" w:rsidRPr="00B9271F">
        <w:rPr>
          <w:sz w:val="22"/>
          <w:szCs w:val="22"/>
        </w:rPr>
        <w:t xml:space="preserve">. </w:t>
      </w:r>
      <w:r w:rsidR="007E67E2" w:rsidRPr="00B9271F">
        <w:rPr>
          <w:sz w:val="22"/>
          <w:szCs w:val="22"/>
        </w:rPr>
        <w:t>N</w:t>
      </w:r>
      <w:r w:rsidR="004939ED" w:rsidRPr="00B9271F">
        <w:rPr>
          <w:sz w:val="22"/>
          <w:szCs w:val="22"/>
        </w:rPr>
        <w:t xml:space="preserve">a plecach </w:t>
      </w:r>
      <w:r w:rsidR="009E431E" w:rsidRPr="00B9271F">
        <w:rPr>
          <w:sz w:val="22"/>
          <w:szCs w:val="22"/>
        </w:rPr>
        <w:t>i barkach wewnętrzne</w:t>
      </w:r>
      <w:r w:rsidR="004939ED" w:rsidRPr="00B9271F">
        <w:rPr>
          <w:sz w:val="22"/>
          <w:szCs w:val="22"/>
        </w:rPr>
        <w:t xml:space="preserve"> elementy amortyzujące </w:t>
      </w:r>
      <w:r w:rsidR="009E431E" w:rsidRPr="00B9271F">
        <w:rPr>
          <w:sz w:val="22"/>
          <w:szCs w:val="22"/>
        </w:rPr>
        <w:t>naciski od taśm nośnych aparatu oddechowego.</w:t>
      </w:r>
      <w:r w:rsidR="004939ED" w:rsidRPr="00B9271F">
        <w:rPr>
          <w:sz w:val="22"/>
          <w:szCs w:val="22"/>
        </w:rPr>
        <w:t xml:space="preserve"> </w:t>
      </w:r>
      <w:r w:rsidR="00C12466" w:rsidRPr="00B9271F">
        <w:rPr>
          <w:sz w:val="22"/>
          <w:szCs w:val="22"/>
        </w:rPr>
        <w:t xml:space="preserve">Wyposażona w dodatkowe wzmocnienia na barkach koloru czarnego z powłoką odporną na  ścieranie, jako dodatkowa ochrona ramion od ucisku pasów aparatów oddechowych. </w:t>
      </w:r>
      <w:r w:rsidR="004939ED" w:rsidRPr="00B9271F">
        <w:rPr>
          <w:sz w:val="22"/>
          <w:szCs w:val="22"/>
        </w:rPr>
        <w:t>Konstrukcja dolnej wewnętrznej krawędzi kurtki na całym obwodzie powinna chronić przed pod</w:t>
      </w:r>
      <w:r w:rsidR="00C77E66" w:rsidRPr="00B9271F">
        <w:rPr>
          <w:sz w:val="22"/>
          <w:szCs w:val="22"/>
        </w:rPr>
        <w:t xml:space="preserve">siąkaniem </w:t>
      </w:r>
      <w:r w:rsidR="004939ED" w:rsidRPr="00B9271F">
        <w:rPr>
          <w:sz w:val="22"/>
          <w:szCs w:val="22"/>
        </w:rPr>
        <w:t>w</w:t>
      </w:r>
      <w:r w:rsidR="003E7067" w:rsidRPr="00B9271F">
        <w:rPr>
          <w:sz w:val="22"/>
          <w:szCs w:val="22"/>
        </w:rPr>
        <w:t>ody na warstwę termoizolacyjną - szerokość warstwy chroniącej przed podsiąkaniem min. 19 cm.</w:t>
      </w:r>
      <w:r w:rsidR="00DF67C7" w:rsidRPr="00B9271F">
        <w:rPr>
          <w:sz w:val="22"/>
          <w:szCs w:val="22"/>
        </w:rPr>
        <w:t xml:space="preserve"> </w:t>
      </w:r>
      <w:r w:rsidR="003E7067" w:rsidRPr="00B9271F">
        <w:rPr>
          <w:sz w:val="22"/>
          <w:szCs w:val="22"/>
        </w:rPr>
        <w:t xml:space="preserve"> </w:t>
      </w:r>
    </w:p>
    <w:p w:rsidR="003E7067" w:rsidRPr="00B9271F" w:rsidRDefault="004939ED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>W dolnej przedniej części kurtki powinny być wpuszczane dwie kieszenie kryte patkami, zapinanymi taśmą typu „rzep”. W każdej kieszeni lub obok niej umieszczony karabińczyk lub pętla do mocowania drobnego wyposażenia.</w:t>
      </w:r>
      <w:r w:rsidR="003E7067" w:rsidRPr="00B9271F">
        <w:rPr>
          <w:sz w:val="22"/>
          <w:szCs w:val="22"/>
        </w:rPr>
        <w:t xml:space="preserve"> </w:t>
      </w:r>
    </w:p>
    <w:p w:rsidR="003E7067" w:rsidRPr="00B9271F" w:rsidRDefault="004939ED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>W górnej części powyżej taśmy ostrzegawczej, na prawej piersi, powinna znajdować się kieszeń wpuszczana, zapinana zamkiem błyskawicznym i kryta patką. Poniżej taśmy ostrzegawczej naszywka z tkaniny zewnętrznej z metalowymi uchwytami oraz obejma z tkaniny zewnętrznej, zapinana na taśmę typu „rzep” np. do mocowania: sygnalizatora bezruchu, latarki, rękawic itp.</w:t>
      </w:r>
      <w:r w:rsidR="003E7067" w:rsidRPr="00B9271F">
        <w:rPr>
          <w:sz w:val="22"/>
          <w:szCs w:val="22"/>
        </w:rPr>
        <w:t xml:space="preserve"> </w:t>
      </w:r>
    </w:p>
    <w:p w:rsidR="00DF67C7" w:rsidRPr="00B9271F" w:rsidRDefault="00DF67C7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Na patkach kieszeni oraz patkach przy otworach do pętli ratowniczej a także na ściągaczach przy mankietach powinny znajdować się teksturowe plastry </w:t>
      </w:r>
      <w:r w:rsidR="000F097A" w:rsidRPr="00B9271F">
        <w:rPr>
          <w:sz w:val="22"/>
          <w:szCs w:val="22"/>
        </w:rPr>
        <w:t xml:space="preserve">DPF </w:t>
      </w:r>
      <w:r w:rsidRPr="00B9271F">
        <w:rPr>
          <w:sz w:val="22"/>
          <w:szCs w:val="22"/>
        </w:rPr>
        <w:t>ułatwiające manipulowanie</w:t>
      </w:r>
      <w:r w:rsidR="000F097A" w:rsidRPr="00B9271F">
        <w:rPr>
          <w:sz w:val="22"/>
          <w:szCs w:val="22"/>
        </w:rPr>
        <w:t xml:space="preserve"> oraz łatwy dostęp do kieszeni lub regulacji mankietów bez zdejmowania rękawic.  </w:t>
      </w:r>
      <w:r w:rsidRPr="00B9271F">
        <w:rPr>
          <w:sz w:val="22"/>
          <w:szCs w:val="22"/>
        </w:rPr>
        <w:t xml:space="preserve">   </w:t>
      </w:r>
    </w:p>
    <w:p w:rsidR="00963BE8" w:rsidRPr="00B9271F" w:rsidRDefault="009E2066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>W</w:t>
      </w:r>
      <w:r w:rsidR="00465466" w:rsidRPr="00B9271F">
        <w:rPr>
          <w:sz w:val="22"/>
          <w:szCs w:val="22"/>
        </w:rPr>
        <w:t xml:space="preserve"> przedniej części kurtki</w:t>
      </w:r>
      <w:r w:rsidRPr="00B9271F">
        <w:rPr>
          <w:sz w:val="22"/>
          <w:szCs w:val="22"/>
        </w:rPr>
        <w:t xml:space="preserve"> wykonane otwory</w:t>
      </w:r>
      <w:r w:rsidR="002B0BFA" w:rsidRPr="00B9271F">
        <w:rPr>
          <w:sz w:val="22"/>
          <w:szCs w:val="22"/>
        </w:rPr>
        <w:t>,</w:t>
      </w:r>
      <w:r w:rsidR="00465466" w:rsidRPr="00B9271F">
        <w:rPr>
          <w:sz w:val="22"/>
          <w:szCs w:val="22"/>
        </w:rPr>
        <w:t xml:space="preserve"> </w:t>
      </w:r>
      <w:r w:rsidR="00E74F9A" w:rsidRPr="00B9271F">
        <w:rPr>
          <w:sz w:val="22"/>
          <w:szCs w:val="22"/>
        </w:rPr>
        <w:t>kryt</w:t>
      </w:r>
      <w:r w:rsidRPr="00B9271F">
        <w:rPr>
          <w:sz w:val="22"/>
          <w:szCs w:val="22"/>
        </w:rPr>
        <w:t>e</w:t>
      </w:r>
      <w:r w:rsidR="00E74F9A" w:rsidRPr="00B9271F">
        <w:rPr>
          <w:sz w:val="22"/>
          <w:szCs w:val="22"/>
        </w:rPr>
        <w:t xml:space="preserve"> patk</w:t>
      </w:r>
      <w:r w:rsidR="002B0BFA" w:rsidRPr="00B9271F">
        <w:rPr>
          <w:sz w:val="22"/>
          <w:szCs w:val="22"/>
        </w:rPr>
        <w:t>ą</w:t>
      </w:r>
      <w:r w:rsidRPr="00B9271F">
        <w:rPr>
          <w:sz w:val="22"/>
          <w:szCs w:val="22"/>
        </w:rPr>
        <w:t xml:space="preserve"> do wyprowadzenia pętli ratowniczej lub innego środka ochrony indywidualnej chronią</w:t>
      </w:r>
      <w:r w:rsidR="002F5B40" w:rsidRPr="00B9271F">
        <w:rPr>
          <w:sz w:val="22"/>
          <w:szCs w:val="22"/>
        </w:rPr>
        <w:t>cego przed upadkiem z wysokości – otwory umiejscowione na wysokości klatki piersiowej. Nie dopuszcza się umiejscowienia otworów na wysokości brzucha.</w:t>
      </w:r>
      <w:r w:rsidRPr="00B9271F">
        <w:rPr>
          <w:sz w:val="22"/>
          <w:szCs w:val="22"/>
        </w:rPr>
        <w:t xml:space="preserve"> W tylnej części</w:t>
      </w:r>
      <w:r w:rsidR="00826C10" w:rsidRPr="00B9271F">
        <w:rPr>
          <w:sz w:val="22"/>
          <w:szCs w:val="22"/>
        </w:rPr>
        <w:t>,</w:t>
      </w:r>
      <w:r w:rsidR="00E74F9A" w:rsidRPr="00B9271F">
        <w:rPr>
          <w:sz w:val="22"/>
          <w:szCs w:val="22"/>
        </w:rPr>
        <w:t xml:space="preserve"> </w:t>
      </w:r>
      <w:r w:rsidR="00777E36" w:rsidRPr="00B9271F">
        <w:rPr>
          <w:sz w:val="22"/>
          <w:szCs w:val="22"/>
        </w:rPr>
        <w:t>pod warstwą zewnętrzną kurtki</w:t>
      </w:r>
      <w:r w:rsidR="00826C10" w:rsidRPr="00B9271F">
        <w:rPr>
          <w:sz w:val="22"/>
          <w:szCs w:val="22"/>
        </w:rPr>
        <w:t>,</w:t>
      </w:r>
      <w:r w:rsidR="00250B09" w:rsidRPr="00B9271F">
        <w:rPr>
          <w:sz w:val="22"/>
          <w:szCs w:val="22"/>
        </w:rPr>
        <w:t xml:space="preserve"> </w:t>
      </w:r>
      <w:r w:rsidRPr="00B9271F">
        <w:rPr>
          <w:sz w:val="22"/>
          <w:szCs w:val="22"/>
        </w:rPr>
        <w:t xml:space="preserve">tunel </w:t>
      </w:r>
      <w:r w:rsidR="004939ED" w:rsidRPr="00B9271F">
        <w:rPr>
          <w:sz w:val="22"/>
          <w:szCs w:val="22"/>
        </w:rPr>
        <w:t xml:space="preserve">do wprowadzenia </w:t>
      </w:r>
      <w:r w:rsidR="00826C10" w:rsidRPr="00B9271F">
        <w:rPr>
          <w:sz w:val="22"/>
          <w:szCs w:val="22"/>
        </w:rPr>
        <w:t xml:space="preserve">i zamontowania </w:t>
      </w:r>
      <w:r w:rsidR="004939ED" w:rsidRPr="00B9271F">
        <w:rPr>
          <w:sz w:val="22"/>
          <w:szCs w:val="22"/>
        </w:rPr>
        <w:t>pętli ratowniczej</w:t>
      </w:r>
      <w:r w:rsidRPr="00B9271F">
        <w:rPr>
          <w:sz w:val="22"/>
          <w:szCs w:val="22"/>
        </w:rPr>
        <w:t xml:space="preserve"> lub innego środka </w:t>
      </w:r>
      <w:r w:rsidR="00826C10" w:rsidRPr="00B9271F">
        <w:rPr>
          <w:sz w:val="22"/>
          <w:szCs w:val="22"/>
        </w:rPr>
        <w:t xml:space="preserve">ochrony indywidualnej </w:t>
      </w:r>
      <w:r w:rsidRPr="00B9271F">
        <w:rPr>
          <w:sz w:val="22"/>
          <w:szCs w:val="22"/>
        </w:rPr>
        <w:t>chroniącego przed upadkiem z wysokości</w:t>
      </w:r>
      <w:r w:rsidR="00826C10" w:rsidRPr="00B9271F">
        <w:rPr>
          <w:sz w:val="22"/>
          <w:szCs w:val="22"/>
        </w:rPr>
        <w:t>.</w:t>
      </w:r>
      <w:r w:rsidR="004939ED" w:rsidRPr="00B9271F">
        <w:rPr>
          <w:sz w:val="22"/>
          <w:szCs w:val="22"/>
        </w:rPr>
        <w:t xml:space="preserve"> Kurtka </w:t>
      </w:r>
      <w:r w:rsidR="009E431E" w:rsidRPr="00B9271F">
        <w:rPr>
          <w:sz w:val="22"/>
          <w:szCs w:val="22"/>
        </w:rPr>
        <w:t xml:space="preserve">nie </w:t>
      </w:r>
      <w:r w:rsidR="004939ED" w:rsidRPr="00B9271F">
        <w:rPr>
          <w:sz w:val="22"/>
          <w:szCs w:val="22"/>
        </w:rPr>
        <w:t xml:space="preserve">może posiadać </w:t>
      </w:r>
      <w:r w:rsidR="009E431E" w:rsidRPr="00B9271F">
        <w:rPr>
          <w:sz w:val="22"/>
          <w:szCs w:val="22"/>
        </w:rPr>
        <w:t>żadnych otworów na powierzchni pleców.</w:t>
      </w:r>
      <w:r w:rsidR="004939ED" w:rsidRPr="00B9271F">
        <w:rPr>
          <w:b/>
          <w:sz w:val="22"/>
          <w:szCs w:val="22"/>
        </w:rPr>
        <w:t xml:space="preserve">  </w:t>
      </w:r>
    </w:p>
    <w:p w:rsidR="00963BE8" w:rsidRPr="00B9271F" w:rsidRDefault="004939ED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>Na lewej piersi, poniżej taśmy os</w:t>
      </w:r>
      <w:r w:rsidR="00BF16FD" w:rsidRPr="00B9271F">
        <w:rPr>
          <w:sz w:val="22"/>
          <w:szCs w:val="22"/>
        </w:rPr>
        <w:t>trzegawczej umieszczona kieszeń</w:t>
      </w:r>
      <w:r w:rsidRPr="00B9271F">
        <w:rPr>
          <w:sz w:val="22"/>
          <w:szCs w:val="22"/>
        </w:rPr>
        <w:t xml:space="preserve"> mieszkowa, naszywana o regulowanej głębokości i zamykana patką, przeznaczona na radiotelefon.  Konstrukcja kieszeni powinna uwzględniać wystającą z lewej lub prawej strony antenę radiotelefonu oraz możliwość odprowadzania wody z jej wnętrza. Patki wszystkich kieszeni powinny posiadać system ułatwiający dostęp do kieszeni bez zdejmowania rękawic. W górnej, lewej części kurtki, </w:t>
      </w:r>
      <w:r w:rsidR="007A3162" w:rsidRPr="00B9271F">
        <w:rPr>
          <w:sz w:val="22"/>
          <w:szCs w:val="22"/>
        </w:rPr>
        <w:t>pod plisą kryjącą zamek, powinny</w:t>
      </w:r>
      <w:r w:rsidRPr="00B9271F">
        <w:rPr>
          <w:sz w:val="22"/>
          <w:szCs w:val="22"/>
        </w:rPr>
        <w:t xml:space="preserve"> znajdować się </w:t>
      </w:r>
      <w:r w:rsidR="007A3162" w:rsidRPr="00B9271F">
        <w:rPr>
          <w:sz w:val="22"/>
          <w:szCs w:val="22"/>
        </w:rPr>
        <w:t>2 kieszenie</w:t>
      </w:r>
      <w:r w:rsidRPr="00B9271F">
        <w:rPr>
          <w:sz w:val="22"/>
          <w:szCs w:val="22"/>
        </w:rPr>
        <w:t xml:space="preserve"> (</w:t>
      </w:r>
      <w:r w:rsidR="00777E36" w:rsidRPr="00B9271F">
        <w:rPr>
          <w:sz w:val="22"/>
          <w:szCs w:val="22"/>
        </w:rPr>
        <w:t>„</w:t>
      </w:r>
      <w:r w:rsidR="007A3162" w:rsidRPr="00B9271F">
        <w:rPr>
          <w:sz w:val="22"/>
          <w:szCs w:val="22"/>
        </w:rPr>
        <w:t>napoleońskie</w:t>
      </w:r>
      <w:r w:rsidR="00777E36" w:rsidRPr="00B9271F">
        <w:rPr>
          <w:sz w:val="22"/>
          <w:szCs w:val="22"/>
        </w:rPr>
        <w:t>”</w:t>
      </w:r>
      <w:r w:rsidR="007A3162" w:rsidRPr="00B9271F">
        <w:rPr>
          <w:sz w:val="22"/>
          <w:szCs w:val="22"/>
        </w:rPr>
        <w:t>) wpuszczane</w:t>
      </w:r>
      <w:r w:rsidR="00EF2C06" w:rsidRPr="00B9271F">
        <w:rPr>
          <w:sz w:val="22"/>
          <w:szCs w:val="22"/>
        </w:rPr>
        <w:t xml:space="preserve">, </w:t>
      </w:r>
      <w:r w:rsidR="007A3162" w:rsidRPr="00B9271F">
        <w:rPr>
          <w:sz w:val="22"/>
          <w:szCs w:val="22"/>
        </w:rPr>
        <w:t>w tym jedna</w:t>
      </w:r>
      <w:r w:rsidRPr="00B9271F">
        <w:rPr>
          <w:sz w:val="22"/>
          <w:szCs w:val="22"/>
        </w:rPr>
        <w:t xml:space="preserve"> </w:t>
      </w:r>
      <w:r w:rsidR="00EF2C06" w:rsidRPr="00B9271F">
        <w:rPr>
          <w:sz w:val="22"/>
          <w:szCs w:val="22"/>
        </w:rPr>
        <w:t xml:space="preserve">(górna) </w:t>
      </w:r>
      <w:r w:rsidRPr="00B9271F">
        <w:rPr>
          <w:sz w:val="22"/>
          <w:szCs w:val="22"/>
        </w:rPr>
        <w:t>zapinana zamkiem błyskawicznym</w:t>
      </w:r>
      <w:r w:rsidR="00E86163" w:rsidRPr="00B9271F">
        <w:rPr>
          <w:sz w:val="22"/>
          <w:szCs w:val="22"/>
        </w:rPr>
        <w:t xml:space="preserve"> zabezpieczona przed przemakaniem</w:t>
      </w:r>
      <w:r w:rsidRPr="00B9271F">
        <w:rPr>
          <w:sz w:val="22"/>
          <w:szCs w:val="22"/>
        </w:rPr>
        <w:t>. W przedniej dolnej, wewnętrznej części kurtki po prawej lub lewej stronie na podszewce  naszyta jest k</w:t>
      </w:r>
      <w:r w:rsidR="00EF2C06" w:rsidRPr="00B9271F">
        <w:rPr>
          <w:sz w:val="22"/>
          <w:szCs w:val="22"/>
        </w:rPr>
        <w:t>ieszeń zapinana na rzep</w:t>
      </w:r>
      <w:r w:rsidRPr="00B9271F">
        <w:rPr>
          <w:sz w:val="22"/>
          <w:szCs w:val="22"/>
        </w:rPr>
        <w:t>.</w:t>
      </w:r>
      <w:r w:rsidR="00CD6982" w:rsidRPr="00B9271F">
        <w:rPr>
          <w:sz w:val="22"/>
          <w:szCs w:val="22"/>
        </w:rPr>
        <w:t xml:space="preserve"> </w:t>
      </w:r>
    </w:p>
    <w:p w:rsidR="009E075E" w:rsidRPr="00B9271F" w:rsidRDefault="004939ED" w:rsidP="00264FF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9271F">
        <w:rPr>
          <w:sz w:val="22"/>
          <w:szCs w:val="22"/>
        </w:rPr>
        <w:t xml:space="preserve">Kurtka oznaczona układem </w:t>
      </w:r>
      <w:r w:rsidR="00EC4C23" w:rsidRPr="00B9271F">
        <w:rPr>
          <w:sz w:val="22"/>
          <w:szCs w:val="22"/>
        </w:rPr>
        <w:t>taśm</w:t>
      </w:r>
      <w:r w:rsidR="009E075E" w:rsidRPr="00B9271F">
        <w:rPr>
          <w:sz w:val="22"/>
          <w:szCs w:val="22"/>
        </w:rPr>
        <w:t xml:space="preserve"> łączonych z kurtką podwójnym ściegiem, nićmi o kolorze zbliżonym do koloru taśmy</w:t>
      </w:r>
      <w:r w:rsidR="00DA40D4" w:rsidRPr="00B9271F">
        <w:rPr>
          <w:sz w:val="22"/>
          <w:szCs w:val="22"/>
        </w:rPr>
        <w:t xml:space="preserve"> </w:t>
      </w:r>
      <w:bookmarkStart w:id="1" w:name="_Hlk2454669"/>
      <w:r w:rsidR="00DA40D4" w:rsidRPr="00B9271F">
        <w:rPr>
          <w:sz w:val="22"/>
          <w:szCs w:val="22"/>
        </w:rPr>
        <w:t>zapewniających widzialność ze wszystkich stron, także z góry</w:t>
      </w:r>
      <w:bookmarkEnd w:id="1"/>
      <w:r w:rsidR="001C4C15" w:rsidRPr="00B9271F">
        <w:rPr>
          <w:sz w:val="22"/>
          <w:szCs w:val="22"/>
        </w:rPr>
        <w:t xml:space="preserve"> (dodatkowy odblask na ramionach) a w tym</w:t>
      </w:r>
      <w:r w:rsidR="009E075E" w:rsidRPr="00B9271F">
        <w:rPr>
          <w:sz w:val="22"/>
          <w:szCs w:val="22"/>
        </w:rPr>
        <w:t>:</w:t>
      </w:r>
    </w:p>
    <w:p w:rsidR="006664CD" w:rsidRPr="00264FF7" w:rsidRDefault="006664CD" w:rsidP="00264FF7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264FF7">
        <w:rPr>
          <w:sz w:val="22"/>
          <w:szCs w:val="22"/>
        </w:rPr>
        <w:t>taśmy perforowane</w:t>
      </w:r>
      <w:r w:rsidR="00F36FED" w:rsidRPr="00264FF7">
        <w:rPr>
          <w:sz w:val="22"/>
          <w:szCs w:val="22"/>
        </w:rPr>
        <w:t>,</w:t>
      </w:r>
      <w:r w:rsidRPr="00264FF7">
        <w:rPr>
          <w:sz w:val="22"/>
          <w:szCs w:val="22"/>
        </w:rPr>
        <w:t xml:space="preserve"> fluorescencyjna</w:t>
      </w:r>
      <w:r w:rsidR="00FB1F12" w:rsidRPr="00264FF7">
        <w:rPr>
          <w:sz w:val="22"/>
          <w:szCs w:val="22"/>
        </w:rPr>
        <w:t xml:space="preserve"> o właściwościach odblaskowych</w:t>
      </w:r>
      <w:r w:rsidRPr="00264FF7">
        <w:rPr>
          <w:sz w:val="22"/>
          <w:szCs w:val="22"/>
        </w:rPr>
        <w:t xml:space="preserve"> i odblaskowa,</w:t>
      </w:r>
      <w:r w:rsidR="00FB1F12" w:rsidRPr="00264FF7">
        <w:rPr>
          <w:sz w:val="22"/>
          <w:szCs w:val="22"/>
        </w:rPr>
        <w:t xml:space="preserve"> </w:t>
      </w:r>
      <w:r w:rsidRPr="00264FF7">
        <w:rPr>
          <w:sz w:val="22"/>
          <w:szCs w:val="22"/>
        </w:rPr>
        <w:t xml:space="preserve">każda o szerokości 5 cm. Taśma górna w kolorze srebrnym odblaskowym, dolna w kolorze żółtym fluorescencyjnym </w:t>
      </w:r>
      <w:r w:rsidR="007A7090" w:rsidRPr="00264FF7">
        <w:rPr>
          <w:sz w:val="22"/>
          <w:szCs w:val="22"/>
        </w:rPr>
        <w:t xml:space="preserve">o właściwościach odblaskowych </w:t>
      </w:r>
      <w:r w:rsidRPr="00264FF7">
        <w:rPr>
          <w:sz w:val="22"/>
          <w:szCs w:val="22"/>
        </w:rPr>
        <w:t>oddalona od srebrnej w odstępie do 1 cm. Taśmy rozmieszczone</w:t>
      </w:r>
      <w:r w:rsidR="00FB1F12" w:rsidRPr="00264FF7">
        <w:rPr>
          <w:sz w:val="22"/>
          <w:szCs w:val="22"/>
        </w:rPr>
        <w:t xml:space="preserve"> </w:t>
      </w:r>
      <w:r w:rsidRPr="00264FF7">
        <w:rPr>
          <w:sz w:val="22"/>
          <w:szCs w:val="22"/>
        </w:rPr>
        <w:t xml:space="preserve">w następujący sposób: </w:t>
      </w:r>
    </w:p>
    <w:p w:rsidR="00963BE8" w:rsidRPr="009C7E58" w:rsidRDefault="009E075E" w:rsidP="00264FF7">
      <w:pPr>
        <w:spacing w:line="276" w:lineRule="auto"/>
        <w:ind w:left="851" w:hanging="142"/>
        <w:jc w:val="both"/>
        <w:rPr>
          <w:sz w:val="22"/>
          <w:szCs w:val="22"/>
        </w:rPr>
      </w:pPr>
      <w:r w:rsidRPr="009C7E58">
        <w:rPr>
          <w:sz w:val="22"/>
          <w:szCs w:val="22"/>
        </w:rPr>
        <w:t xml:space="preserve">- na dole, na obwodzie, poziomo maksymalnie 10 mm, pod dolnymi krawędziami patek dolnych kieszeni kurtki,  </w:t>
      </w:r>
    </w:p>
    <w:p w:rsidR="00963BE8" w:rsidRPr="00264FF7" w:rsidRDefault="004939ED" w:rsidP="00264FF7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64FF7">
        <w:rPr>
          <w:sz w:val="22"/>
          <w:szCs w:val="22"/>
        </w:rPr>
        <w:t xml:space="preserve">taśma z </w:t>
      </w:r>
      <w:r w:rsidR="001824F9" w:rsidRPr="00264FF7">
        <w:rPr>
          <w:sz w:val="22"/>
          <w:szCs w:val="22"/>
        </w:rPr>
        <w:t xml:space="preserve">dwoma </w:t>
      </w:r>
      <w:r w:rsidRPr="00264FF7">
        <w:rPr>
          <w:sz w:val="22"/>
          <w:szCs w:val="22"/>
        </w:rPr>
        <w:t xml:space="preserve">pasami koloru żółtego fluorescencyjnego o szerokości 15±1 mm z pasem </w:t>
      </w:r>
      <w:r w:rsidR="001824F9" w:rsidRPr="00264FF7">
        <w:rPr>
          <w:sz w:val="22"/>
          <w:szCs w:val="22"/>
        </w:rPr>
        <w:t xml:space="preserve">o szerokości 20±1 mm </w:t>
      </w:r>
      <w:r w:rsidRPr="00264FF7">
        <w:rPr>
          <w:sz w:val="22"/>
          <w:szCs w:val="22"/>
        </w:rPr>
        <w:t xml:space="preserve">koloru srebrnego </w:t>
      </w:r>
      <w:r w:rsidR="004A1DDD" w:rsidRPr="00264FF7">
        <w:rPr>
          <w:sz w:val="22"/>
          <w:szCs w:val="22"/>
        </w:rPr>
        <w:t xml:space="preserve">odblaskowego </w:t>
      </w:r>
      <w:r w:rsidR="004B6664" w:rsidRPr="00264FF7">
        <w:rPr>
          <w:sz w:val="22"/>
          <w:szCs w:val="22"/>
        </w:rPr>
        <w:t xml:space="preserve">umieszczonym </w:t>
      </w:r>
      <w:r w:rsidR="001824F9" w:rsidRPr="00264FF7">
        <w:rPr>
          <w:sz w:val="22"/>
          <w:szCs w:val="22"/>
        </w:rPr>
        <w:t>pośrodku</w:t>
      </w:r>
      <w:r w:rsidR="009E075E" w:rsidRPr="00264FF7">
        <w:rPr>
          <w:sz w:val="22"/>
          <w:szCs w:val="22"/>
        </w:rPr>
        <w:t xml:space="preserve"> rozmieszczona w następujący sposób:</w:t>
      </w:r>
    </w:p>
    <w:p w:rsidR="00963BE8" w:rsidRPr="0042318A" w:rsidRDefault="004939ED" w:rsidP="0042318A">
      <w:pPr>
        <w:pStyle w:val="Akapitzlist"/>
        <w:numPr>
          <w:ilvl w:val="0"/>
          <w:numId w:val="20"/>
        </w:numPr>
        <w:spacing w:line="276" w:lineRule="auto"/>
        <w:ind w:left="1134" w:hanging="283"/>
        <w:jc w:val="both"/>
        <w:rPr>
          <w:color w:val="FF0000"/>
          <w:sz w:val="22"/>
          <w:szCs w:val="22"/>
        </w:rPr>
      </w:pPr>
      <w:r w:rsidRPr="00264FF7">
        <w:rPr>
          <w:sz w:val="22"/>
          <w:szCs w:val="22"/>
        </w:rPr>
        <w:lastRenderedPageBreak/>
        <w:t xml:space="preserve">na całym obwodzie rękawów powyżej taśmy ściągającej mankiet rękawa, jednak tak aby nie kolidowała ze wzmocnieniami na łokciach, </w:t>
      </w:r>
    </w:p>
    <w:p w:rsidR="00963BE8" w:rsidRPr="0042318A" w:rsidRDefault="004939ED" w:rsidP="0042318A">
      <w:pPr>
        <w:pStyle w:val="Akapitzlist"/>
        <w:numPr>
          <w:ilvl w:val="0"/>
          <w:numId w:val="20"/>
        </w:numPr>
        <w:spacing w:line="276" w:lineRule="auto"/>
        <w:ind w:left="1134" w:hanging="283"/>
        <w:jc w:val="both"/>
        <w:rPr>
          <w:color w:val="FF0000"/>
          <w:sz w:val="22"/>
          <w:szCs w:val="22"/>
        </w:rPr>
      </w:pPr>
      <w:r w:rsidRPr="0042318A">
        <w:rPr>
          <w:sz w:val="22"/>
          <w:szCs w:val="22"/>
        </w:rPr>
        <w:t xml:space="preserve">poziome odcinki taśm z przodu kurtki na wysokości klatki piersiowej,  </w:t>
      </w:r>
    </w:p>
    <w:p w:rsidR="00963BE8" w:rsidRPr="0042318A" w:rsidRDefault="004939ED" w:rsidP="0042318A">
      <w:pPr>
        <w:pStyle w:val="Akapitzlist"/>
        <w:numPr>
          <w:ilvl w:val="0"/>
          <w:numId w:val="20"/>
        </w:numPr>
        <w:spacing w:line="276" w:lineRule="auto"/>
        <w:ind w:left="1134" w:hanging="283"/>
        <w:jc w:val="both"/>
        <w:rPr>
          <w:color w:val="FF0000"/>
          <w:sz w:val="22"/>
          <w:szCs w:val="22"/>
        </w:rPr>
      </w:pPr>
      <w:r w:rsidRPr="0042318A">
        <w:rPr>
          <w:sz w:val="22"/>
          <w:szCs w:val="22"/>
        </w:rPr>
        <w:t>odcinki taśm na ramieniu na wysokości taśm piersiowych prostopadle do osi</w:t>
      </w:r>
      <w:r w:rsidR="004A1DDD" w:rsidRPr="0042318A">
        <w:rPr>
          <w:sz w:val="22"/>
          <w:szCs w:val="22"/>
        </w:rPr>
        <w:t xml:space="preserve"> </w:t>
      </w:r>
      <w:r w:rsidRPr="0042318A">
        <w:rPr>
          <w:sz w:val="22"/>
          <w:szCs w:val="22"/>
        </w:rPr>
        <w:t xml:space="preserve">wzdłużnej rękawa, </w:t>
      </w:r>
    </w:p>
    <w:p w:rsidR="00963BE8" w:rsidRPr="0042318A" w:rsidRDefault="004939ED" w:rsidP="0042318A">
      <w:pPr>
        <w:pStyle w:val="Akapitzlist"/>
        <w:numPr>
          <w:ilvl w:val="0"/>
          <w:numId w:val="20"/>
        </w:numPr>
        <w:spacing w:line="276" w:lineRule="auto"/>
        <w:ind w:left="1134" w:hanging="283"/>
        <w:jc w:val="both"/>
        <w:rPr>
          <w:color w:val="FF0000"/>
          <w:sz w:val="22"/>
          <w:szCs w:val="22"/>
        </w:rPr>
      </w:pPr>
      <w:r w:rsidRPr="0042318A">
        <w:rPr>
          <w:sz w:val="22"/>
          <w:szCs w:val="22"/>
        </w:rPr>
        <w:t xml:space="preserve">dwa pionowe pasy na plecach, górne krawędzie ok. </w:t>
      </w:r>
      <w:r w:rsidR="00EE6408" w:rsidRPr="0042318A">
        <w:rPr>
          <w:sz w:val="22"/>
          <w:szCs w:val="22"/>
        </w:rPr>
        <w:t>2</w:t>
      </w:r>
      <w:r w:rsidRPr="0042318A">
        <w:rPr>
          <w:sz w:val="22"/>
          <w:szCs w:val="22"/>
        </w:rPr>
        <w:t xml:space="preserve"> cm poniżej dolnej krawędzi</w:t>
      </w:r>
      <w:r w:rsidR="00264FF7" w:rsidRPr="0042318A">
        <w:rPr>
          <w:sz w:val="22"/>
          <w:szCs w:val="22"/>
        </w:rPr>
        <w:t xml:space="preserve"> </w:t>
      </w:r>
      <w:r w:rsidRPr="0042318A">
        <w:rPr>
          <w:sz w:val="22"/>
          <w:szCs w:val="22"/>
        </w:rPr>
        <w:t xml:space="preserve">napisu </w:t>
      </w:r>
      <w:r w:rsidR="002977A3" w:rsidRPr="0042318A">
        <w:rPr>
          <w:noProof/>
          <w:sz w:val="22"/>
          <w:szCs w:val="22"/>
        </w:rPr>
        <w:t>OSP</w:t>
      </w:r>
      <w:r w:rsidRPr="0042318A">
        <w:rPr>
          <w:sz w:val="22"/>
          <w:szCs w:val="22"/>
        </w:rPr>
        <w:t xml:space="preserve">, na dole połączone z górną krawędzią poziomej taśmy ostrzegawczej. </w:t>
      </w:r>
    </w:p>
    <w:p w:rsidR="00963BE8" w:rsidRPr="009C7E58" w:rsidRDefault="004939ED" w:rsidP="009E5BA8">
      <w:pPr>
        <w:spacing w:line="276" w:lineRule="auto"/>
        <w:ind w:left="993"/>
        <w:jc w:val="both"/>
        <w:rPr>
          <w:sz w:val="22"/>
          <w:szCs w:val="22"/>
        </w:rPr>
      </w:pPr>
      <w:r w:rsidRPr="009C7E58">
        <w:rPr>
          <w:sz w:val="22"/>
          <w:szCs w:val="22"/>
        </w:rPr>
        <w:t>Na kurtce umieszczone</w:t>
      </w:r>
      <w:r w:rsidR="00D45D44" w:rsidRPr="009C7E58">
        <w:rPr>
          <w:sz w:val="22"/>
          <w:szCs w:val="22"/>
        </w:rPr>
        <w:t>,</w:t>
      </w:r>
      <w:r w:rsidRPr="009C7E58">
        <w:rPr>
          <w:sz w:val="22"/>
          <w:szCs w:val="22"/>
        </w:rPr>
        <w:t xml:space="preserve"> </w:t>
      </w:r>
      <w:r w:rsidR="00BF770D" w:rsidRPr="009C7E58">
        <w:rPr>
          <w:sz w:val="22"/>
          <w:szCs w:val="22"/>
        </w:rPr>
        <w:t>mocowane taśm</w:t>
      </w:r>
      <w:r w:rsidR="00D45D44" w:rsidRPr="009C7E58">
        <w:rPr>
          <w:sz w:val="22"/>
          <w:szCs w:val="22"/>
        </w:rPr>
        <w:t>ą</w:t>
      </w:r>
      <w:r w:rsidR="00BF770D" w:rsidRPr="009C7E58">
        <w:rPr>
          <w:sz w:val="22"/>
          <w:szCs w:val="22"/>
        </w:rPr>
        <w:t xml:space="preserve"> typu „rzep” </w:t>
      </w:r>
      <w:r w:rsidRPr="009C7E58">
        <w:rPr>
          <w:sz w:val="22"/>
          <w:szCs w:val="22"/>
        </w:rPr>
        <w:t xml:space="preserve">oznaczenie formacji </w:t>
      </w:r>
      <w:r w:rsidR="00D45D44" w:rsidRPr="009C7E58">
        <w:rPr>
          <w:sz w:val="22"/>
          <w:szCs w:val="22"/>
        </w:rPr>
        <w:t>w kolorze czarnym</w:t>
      </w:r>
      <w:r w:rsidR="00E74F9A" w:rsidRPr="009C7E58">
        <w:rPr>
          <w:sz w:val="22"/>
          <w:szCs w:val="22"/>
        </w:rPr>
        <w:t>,</w:t>
      </w:r>
      <w:r w:rsidR="00D45D44" w:rsidRPr="009C7E58">
        <w:rPr>
          <w:sz w:val="22"/>
          <w:szCs w:val="22"/>
        </w:rPr>
        <w:t xml:space="preserve"> wykonane technik</w:t>
      </w:r>
      <w:r w:rsidR="001824F9" w:rsidRPr="009C7E58">
        <w:rPr>
          <w:sz w:val="22"/>
          <w:szCs w:val="22"/>
        </w:rPr>
        <w:t>ą</w:t>
      </w:r>
      <w:r w:rsidR="00D45D44" w:rsidRPr="009C7E58">
        <w:rPr>
          <w:sz w:val="22"/>
          <w:szCs w:val="22"/>
        </w:rPr>
        <w:t xml:space="preserve"> sitodruku na </w:t>
      </w:r>
      <w:r w:rsidR="00E74F9A" w:rsidRPr="009C7E58">
        <w:rPr>
          <w:sz w:val="22"/>
          <w:szCs w:val="22"/>
        </w:rPr>
        <w:t xml:space="preserve">trudnopalnym </w:t>
      </w:r>
      <w:r w:rsidR="00D45D44" w:rsidRPr="009C7E58">
        <w:rPr>
          <w:sz w:val="22"/>
          <w:szCs w:val="22"/>
        </w:rPr>
        <w:t>podkładzie w kolorze żółtym fluorescencyjnym</w:t>
      </w:r>
      <w:r w:rsidR="00FB1F12" w:rsidRPr="009C7E58">
        <w:rPr>
          <w:sz w:val="22"/>
          <w:szCs w:val="22"/>
        </w:rPr>
        <w:t xml:space="preserve"> o właściwościach odblaskowych</w:t>
      </w:r>
      <w:r w:rsidR="00BF770D" w:rsidRPr="009C7E58">
        <w:rPr>
          <w:sz w:val="22"/>
          <w:szCs w:val="22"/>
        </w:rPr>
        <w:t>:</w:t>
      </w:r>
      <w:r w:rsidRPr="009C7E58">
        <w:rPr>
          <w:sz w:val="22"/>
          <w:szCs w:val="22"/>
        </w:rPr>
        <w:t xml:space="preserve"> </w:t>
      </w:r>
    </w:p>
    <w:p w:rsidR="00963BE8" w:rsidRPr="009C7E58" w:rsidRDefault="004939ED" w:rsidP="009E5BA8">
      <w:pPr>
        <w:widowControl w:val="0"/>
        <w:tabs>
          <w:tab w:val="center" w:pos="4536"/>
          <w:tab w:val="right" w:pos="8789"/>
        </w:tabs>
        <w:spacing w:line="276" w:lineRule="auto"/>
        <w:ind w:left="993" w:right="-142"/>
        <w:jc w:val="both"/>
        <w:rPr>
          <w:sz w:val="22"/>
          <w:szCs w:val="22"/>
        </w:rPr>
      </w:pPr>
      <w:r w:rsidRPr="009C7E58">
        <w:rPr>
          <w:sz w:val="22"/>
          <w:szCs w:val="22"/>
        </w:rPr>
        <w:t>-</w:t>
      </w:r>
      <w:r w:rsidR="006E0686" w:rsidRPr="009C7E58">
        <w:rPr>
          <w:sz w:val="22"/>
          <w:szCs w:val="22"/>
        </w:rPr>
        <w:t xml:space="preserve"> </w:t>
      </w:r>
      <w:r w:rsidRPr="009C7E58">
        <w:rPr>
          <w:sz w:val="22"/>
          <w:szCs w:val="22"/>
        </w:rPr>
        <w:t xml:space="preserve">na lewym i prawym rękawie, </w:t>
      </w:r>
      <w:r w:rsidR="00A80E82" w:rsidRPr="009C7E58">
        <w:rPr>
          <w:sz w:val="22"/>
          <w:szCs w:val="22"/>
        </w:rPr>
        <w:t>1</w:t>
      </w:r>
      <w:r w:rsidRPr="009C7E58">
        <w:rPr>
          <w:sz w:val="22"/>
          <w:szCs w:val="22"/>
        </w:rPr>
        <w:t xml:space="preserve">0±5 mm, poniżej górnej taśmy ostrzegawczej </w:t>
      </w:r>
      <w:r w:rsidR="006E0686" w:rsidRPr="009C7E58">
        <w:rPr>
          <w:sz w:val="22"/>
          <w:szCs w:val="22"/>
        </w:rPr>
        <w:t xml:space="preserve">- </w:t>
      </w:r>
      <w:r w:rsidRPr="009C7E58">
        <w:rPr>
          <w:sz w:val="22"/>
          <w:szCs w:val="22"/>
        </w:rPr>
        <w:t xml:space="preserve">skrót </w:t>
      </w:r>
      <w:r w:rsidR="002F5B40" w:rsidRPr="009C7E58">
        <w:rPr>
          <w:b/>
          <w:sz w:val="22"/>
          <w:szCs w:val="22"/>
          <w:highlight w:val="yellow"/>
        </w:rPr>
        <w:t>OSP</w:t>
      </w:r>
      <w:r w:rsidRPr="009C7E58">
        <w:rPr>
          <w:sz w:val="22"/>
          <w:szCs w:val="22"/>
        </w:rPr>
        <w:t xml:space="preserve">, </w:t>
      </w:r>
    </w:p>
    <w:p w:rsidR="006E0686" w:rsidRPr="009C7E58" w:rsidRDefault="004939ED" w:rsidP="009E5BA8">
      <w:pPr>
        <w:widowControl w:val="0"/>
        <w:tabs>
          <w:tab w:val="center" w:pos="4536"/>
          <w:tab w:val="right" w:pos="9072"/>
        </w:tabs>
        <w:spacing w:line="276" w:lineRule="auto"/>
        <w:ind w:left="993"/>
        <w:jc w:val="both"/>
        <w:rPr>
          <w:b/>
          <w:sz w:val="22"/>
          <w:szCs w:val="22"/>
        </w:rPr>
      </w:pPr>
      <w:r w:rsidRPr="009C7E58">
        <w:rPr>
          <w:sz w:val="22"/>
          <w:szCs w:val="22"/>
        </w:rPr>
        <w:t xml:space="preserve">- w górnej części na prawej piersi, na patce kieszeni umieszczony skrót </w:t>
      </w:r>
      <w:r w:rsidR="002F5B40" w:rsidRPr="009C7E58">
        <w:rPr>
          <w:b/>
          <w:sz w:val="22"/>
          <w:szCs w:val="22"/>
          <w:highlight w:val="yellow"/>
        </w:rPr>
        <w:t>OSP</w:t>
      </w:r>
      <w:r w:rsidR="006E0686" w:rsidRPr="009C7E58">
        <w:rPr>
          <w:b/>
          <w:sz w:val="22"/>
          <w:szCs w:val="22"/>
        </w:rPr>
        <w:t xml:space="preserve">. </w:t>
      </w:r>
    </w:p>
    <w:p w:rsidR="006E0686" w:rsidRPr="009C7E58" w:rsidRDefault="006E0686" w:rsidP="009E5BA8">
      <w:pPr>
        <w:widowControl w:val="0"/>
        <w:tabs>
          <w:tab w:val="center" w:pos="4536"/>
          <w:tab w:val="right" w:pos="9072"/>
        </w:tabs>
        <w:spacing w:line="276" w:lineRule="auto"/>
        <w:ind w:left="993" w:hanging="141"/>
        <w:jc w:val="both"/>
        <w:rPr>
          <w:sz w:val="22"/>
          <w:szCs w:val="22"/>
        </w:rPr>
      </w:pPr>
      <w:r w:rsidRPr="009C7E58">
        <w:rPr>
          <w:sz w:val="22"/>
          <w:szCs w:val="22"/>
        </w:rPr>
        <w:t>Napisy</w:t>
      </w:r>
      <w:r w:rsidRPr="009C7E58">
        <w:rPr>
          <w:b/>
          <w:sz w:val="22"/>
          <w:szCs w:val="22"/>
        </w:rPr>
        <w:t xml:space="preserve"> </w:t>
      </w:r>
      <w:r w:rsidR="004939ED" w:rsidRPr="009C7E58">
        <w:rPr>
          <w:b/>
          <w:color w:val="FFC000"/>
          <w:sz w:val="22"/>
          <w:szCs w:val="22"/>
        </w:rPr>
        <w:t xml:space="preserve"> </w:t>
      </w:r>
      <w:r w:rsidR="002F5B40" w:rsidRPr="009C7E58">
        <w:rPr>
          <w:b/>
          <w:sz w:val="22"/>
          <w:szCs w:val="22"/>
          <w:highlight w:val="yellow"/>
        </w:rPr>
        <w:t>OSP</w:t>
      </w:r>
      <w:r w:rsidRPr="009C7E58">
        <w:rPr>
          <w:color w:val="000000" w:themeColor="text1"/>
          <w:sz w:val="22"/>
          <w:szCs w:val="22"/>
        </w:rPr>
        <w:t xml:space="preserve"> </w:t>
      </w:r>
      <w:r w:rsidR="001824F9" w:rsidRPr="009C7E58">
        <w:rPr>
          <w:color w:val="000000" w:themeColor="text1"/>
          <w:sz w:val="22"/>
          <w:szCs w:val="22"/>
        </w:rPr>
        <w:t>wykonan</w:t>
      </w:r>
      <w:r w:rsidRPr="009C7E58">
        <w:rPr>
          <w:color w:val="000000" w:themeColor="text1"/>
          <w:sz w:val="22"/>
          <w:szCs w:val="22"/>
        </w:rPr>
        <w:t>e</w:t>
      </w:r>
      <w:r w:rsidR="001824F9" w:rsidRPr="009C7E58">
        <w:rPr>
          <w:b/>
          <w:color w:val="FFC000"/>
          <w:sz w:val="22"/>
          <w:szCs w:val="22"/>
        </w:rPr>
        <w:t xml:space="preserve"> </w:t>
      </w:r>
      <w:r w:rsidR="00BF770D" w:rsidRPr="009C7E58">
        <w:rPr>
          <w:sz w:val="22"/>
          <w:szCs w:val="22"/>
        </w:rPr>
        <w:t>czcionk</w:t>
      </w:r>
      <w:r w:rsidR="001824F9" w:rsidRPr="009C7E58">
        <w:rPr>
          <w:sz w:val="22"/>
          <w:szCs w:val="22"/>
        </w:rPr>
        <w:t>ą</w:t>
      </w:r>
      <w:r w:rsidR="00BF770D" w:rsidRPr="009C7E58">
        <w:rPr>
          <w:sz w:val="22"/>
          <w:szCs w:val="22"/>
        </w:rPr>
        <w:t xml:space="preserve"> </w:t>
      </w:r>
      <w:r w:rsidR="00BF770D" w:rsidRPr="009C7E58">
        <w:rPr>
          <w:b/>
          <w:sz w:val="22"/>
          <w:szCs w:val="22"/>
        </w:rPr>
        <w:t>IMPACT</w:t>
      </w:r>
      <w:r w:rsidR="00BF770D" w:rsidRPr="009C7E58">
        <w:rPr>
          <w:sz w:val="22"/>
          <w:szCs w:val="22"/>
        </w:rPr>
        <w:t xml:space="preserve"> </w:t>
      </w:r>
      <w:r w:rsidR="001824F9" w:rsidRPr="009C7E58">
        <w:rPr>
          <w:sz w:val="22"/>
          <w:szCs w:val="22"/>
        </w:rPr>
        <w:t xml:space="preserve">o </w:t>
      </w:r>
      <w:r w:rsidR="00BF770D" w:rsidRPr="009C7E58">
        <w:rPr>
          <w:sz w:val="22"/>
          <w:szCs w:val="22"/>
        </w:rPr>
        <w:t>wymiar</w:t>
      </w:r>
      <w:r w:rsidR="001824F9" w:rsidRPr="009C7E58">
        <w:rPr>
          <w:sz w:val="22"/>
          <w:szCs w:val="22"/>
        </w:rPr>
        <w:t>ach</w:t>
      </w:r>
      <w:r w:rsidR="00BF770D" w:rsidRPr="009C7E58">
        <w:rPr>
          <w:sz w:val="22"/>
          <w:szCs w:val="22"/>
        </w:rPr>
        <w:t>: wysokość  liter 32</w:t>
      </w:r>
      <w:r w:rsidR="001824F9" w:rsidRPr="009C7E58">
        <w:rPr>
          <w:sz w:val="22"/>
          <w:szCs w:val="22"/>
        </w:rPr>
        <w:t>±1</w:t>
      </w:r>
      <w:r w:rsidR="00BF770D" w:rsidRPr="009C7E58">
        <w:rPr>
          <w:sz w:val="22"/>
          <w:szCs w:val="22"/>
        </w:rPr>
        <w:t xml:space="preserve"> mm, długość napisu </w:t>
      </w:r>
      <w:r w:rsidR="00315E5E" w:rsidRPr="009C7E58">
        <w:rPr>
          <w:sz w:val="22"/>
          <w:szCs w:val="22"/>
        </w:rPr>
        <w:t>6</w:t>
      </w:r>
      <w:r w:rsidR="00D45D44" w:rsidRPr="009C7E58">
        <w:rPr>
          <w:sz w:val="22"/>
          <w:szCs w:val="22"/>
        </w:rPr>
        <w:t>5</w:t>
      </w:r>
      <w:r w:rsidR="001824F9" w:rsidRPr="009C7E58">
        <w:rPr>
          <w:sz w:val="22"/>
          <w:szCs w:val="22"/>
        </w:rPr>
        <w:t>±1</w:t>
      </w:r>
      <w:r w:rsidR="00BF770D" w:rsidRPr="009C7E58">
        <w:rPr>
          <w:sz w:val="22"/>
          <w:szCs w:val="22"/>
        </w:rPr>
        <w:t xml:space="preserve"> mm</w:t>
      </w:r>
      <w:r w:rsidR="001824F9" w:rsidRPr="009C7E58">
        <w:rPr>
          <w:sz w:val="22"/>
          <w:szCs w:val="22"/>
        </w:rPr>
        <w:t>.</w:t>
      </w:r>
      <w:r w:rsidR="00315E5E" w:rsidRPr="009C7E58">
        <w:rPr>
          <w:sz w:val="22"/>
          <w:szCs w:val="22"/>
        </w:rPr>
        <w:t xml:space="preserve"> </w:t>
      </w:r>
      <w:r w:rsidR="001824F9" w:rsidRPr="009C7E58">
        <w:rPr>
          <w:sz w:val="22"/>
          <w:szCs w:val="22"/>
        </w:rPr>
        <w:t>N</w:t>
      </w:r>
      <w:r w:rsidR="00315E5E" w:rsidRPr="009C7E58">
        <w:rPr>
          <w:sz w:val="22"/>
          <w:szCs w:val="22"/>
        </w:rPr>
        <w:t>apis umieszczony centralnie na podkładzie o wymiarach 50x90</w:t>
      </w:r>
      <w:r w:rsidR="001824F9" w:rsidRPr="009C7E58">
        <w:rPr>
          <w:sz w:val="22"/>
          <w:szCs w:val="22"/>
        </w:rPr>
        <w:t>±</w:t>
      </w:r>
      <w:r w:rsidR="00070B00" w:rsidRPr="009C7E58">
        <w:rPr>
          <w:sz w:val="22"/>
          <w:szCs w:val="22"/>
        </w:rPr>
        <w:t>2</w:t>
      </w:r>
      <w:r w:rsidR="00315E5E" w:rsidRPr="009C7E58">
        <w:rPr>
          <w:sz w:val="22"/>
          <w:szCs w:val="22"/>
        </w:rPr>
        <w:t xml:space="preserve"> mm, </w:t>
      </w:r>
    </w:p>
    <w:p w:rsidR="004B6664" w:rsidRPr="0042318A" w:rsidRDefault="00DA5D53" w:rsidP="0042318A">
      <w:pPr>
        <w:pStyle w:val="Akapitzlist"/>
        <w:widowControl w:val="0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42318A">
        <w:rPr>
          <w:sz w:val="22"/>
          <w:szCs w:val="22"/>
        </w:rPr>
        <w:t>n</w:t>
      </w:r>
      <w:r w:rsidR="004B6664" w:rsidRPr="0042318A">
        <w:rPr>
          <w:sz w:val="22"/>
          <w:szCs w:val="22"/>
        </w:rPr>
        <w:t>a lewym ramieniu 1</w:t>
      </w:r>
      <w:r w:rsidR="002C0817" w:rsidRPr="0042318A">
        <w:rPr>
          <w:sz w:val="22"/>
          <w:szCs w:val="22"/>
        </w:rPr>
        <w:t>0÷</w:t>
      </w:r>
      <w:r w:rsidR="004B6664" w:rsidRPr="0042318A">
        <w:rPr>
          <w:sz w:val="22"/>
          <w:szCs w:val="22"/>
        </w:rPr>
        <w:t xml:space="preserve">15 </w:t>
      </w:r>
      <w:r w:rsidR="002C0817" w:rsidRPr="0042318A">
        <w:rPr>
          <w:sz w:val="22"/>
          <w:szCs w:val="22"/>
        </w:rPr>
        <w:t>m</w:t>
      </w:r>
      <w:r w:rsidR="004B6664" w:rsidRPr="0042318A">
        <w:rPr>
          <w:sz w:val="22"/>
          <w:szCs w:val="22"/>
        </w:rPr>
        <w:t xml:space="preserve">m poniżej podkładu z napisem </w:t>
      </w:r>
      <w:r w:rsidR="002F5B40" w:rsidRPr="0042318A">
        <w:rPr>
          <w:b/>
          <w:sz w:val="22"/>
          <w:szCs w:val="22"/>
          <w:highlight w:val="yellow"/>
        </w:rPr>
        <w:t>OSP</w:t>
      </w:r>
      <w:r w:rsidR="006E0686" w:rsidRPr="0042318A">
        <w:rPr>
          <w:b/>
          <w:sz w:val="22"/>
          <w:szCs w:val="22"/>
        </w:rPr>
        <w:t xml:space="preserve"> </w:t>
      </w:r>
      <w:r w:rsidR="004B6664" w:rsidRPr="0042318A">
        <w:rPr>
          <w:sz w:val="22"/>
          <w:szCs w:val="22"/>
        </w:rPr>
        <w:t xml:space="preserve">umieszczony odcinek taśmy typu „rzep” </w:t>
      </w:r>
      <w:r w:rsidR="006E0686" w:rsidRPr="0042318A">
        <w:rPr>
          <w:sz w:val="22"/>
          <w:szCs w:val="22"/>
        </w:rPr>
        <w:t>o wymiarach 8</w:t>
      </w:r>
      <w:r w:rsidR="002C0817" w:rsidRPr="0042318A">
        <w:rPr>
          <w:sz w:val="22"/>
          <w:szCs w:val="22"/>
        </w:rPr>
        <w:t>0</w:t>
      </w:r>
      <w:r w:rsidR="006E0686" w:rsidRPr="0042318A">
        <w:rPr>
          <w:sz w:val="22"/>
          <w:szCs w:val="22"/>
        </w:rPr>
        <w:t>x2</w:t>
      </w:r>
      <w:r w:rsidR="002C0817" w:rsidRPr="0042318A">
        <w:rPr>
          <w:sz w:val="22"/>
          <w:szCs w:val="22"/>
        </w:rPr>
        <w:t>0</w:t>
      </w:r>
      <w:r w:rsidR="006E0686" w:rsidRPr="0042318A">
        <w:rPr>
          <w:sz w:val="22"/>
          <w:szCs w:val="22"/>
        </w:rPr>
        <w:t>±2</w:t>
      </w:r>
      <w:r w:rsidR="00690188" w:rsidRPr="0042318A">
        <w:rPr>
          <w:sz w:val="22"/>
          <w:szCs w:val="22"/>
        </w:rPr>
        <w:t xml:space="preserve"> </w:t>
      </w:r>
      <w:r w:rsidR="002C0817" w:rsidRPr="0042318A">
        <w:rPr>
          <w:sz w:val="22"/>
          <w:szCs w:val="22"/>
        </w:rPr>
        <w:t>m</w:t>
      </w:r>
      <w:r w:rsidR="00690188" w:rsidRPr="0042318A">
        <w:rPr>
          <w:sz w:val="22"/>
          <w:szCs w:val="22"/>
        </w:rPr>
        <w:t>m</w:t>
      </w:r>
      <w:r w:rsidR="006E0686" w:rsidRPr="0042318A">
        <w:rPr>
          <w:sz w:val="22"/>
          <w:szCs w:val="22"/>
        </w:rPr>
        <w:t xml:space="preserve"> </w:t>
      </w:r>
      <w:r w:rsidR="004B6664" w:rsidRPr="0042318A">
        <w:rPr>
          <w:sz w:val="22"/>
          <w:szCs w:val="22"/>
        </w:rPr>
        <w:t xml:space="preserve">do mocowania </w:t>
      </w:r>
      <w:r w:rsidR="006E0686" w:rsidRPr="0042318A">
        <w:rPr>
          <w:sz w:val="22"/>
          <w:szCs w:val="22"/>
        </w:rPr>
        <w:t xml:space="preserve">emblematu z </w:t>
      </w:r>
      <w:r w:rsidR="004B6664" w:rsidRPr="0042318A">
        <w:rPr>
          <w:sz w:val="22"/>
          <w:szCs w:val="22"/>
        </w:rPr>
        <w:t>nazw</w:t>
      </w:r>
      <w:r w:rsidR="006E0686" w:rsidRPr="0042318A">
        <w:rPr>
          <w:sz w:val="22"/>
          <w:szCs w:val="22"/>
        </w:rPr>
        <w:t>ą</w:t>
      </w:r>
      <w:r w:rsidR="004B6664" w:rsidRPr="0042318A">
        <w:rPr>
          <w:sz w:val="22"/>
          <w:szCs w:val="22"/>
        </w:rPr>
        <w:t xml:space="preserve"> miasta</w:t>
      </w:r>
      <w:r w:rsidR="00802C84" w:rsidRPr="0042318A">
        <w:rPr>
          <w:sz w:val="22"/>
          <w:szCs w:val="22"/>
        </w:rPr>
        <w:t>,</w:t>
      </w:r>
      <w:r w:rsidR="004B6664" w:rsidRPr="0042318A">
        <w:rPr>
          <w:sz w:val="22"/>
          <w:szCs w:val="22"/>
        </w:rPr>
        <w:t xml:space="preserve"> w</w:t>
      </w:r>
      <w:r w:rsidR="002F5B40" w:rsidRPr="0042318A">
        <w:rPr>
          <w:sz w:val="22"/>
          <w:szCs w:val="22"/>
        </w:rPr>
        <w:t xml:space="preserve"> którym stacjonuje jednostka OSP</w:t>
      </w:r>
      <w:r w:rsidR="00802C84" w:rsidRPr="0042318A">
        <w:rPr>
          <w:sz w:val="22"/>
          <w:szCs w:val="22"/>
        </w:rPr>
        <w:t>.</w:t>
      </w:r>
      <w:r w:rsidR="004B6664" w:rsidRPr="0042318A">
        <w:rPr>
          <w:sz w:val="22"/>
          <w:szCs w:val="22"/>
        </w:rPr>
        <w:t xml:space="preserve">   </w:t>
      </w:r>
    </w:p>
    <w:p w:rsidR="00D45D44" w:rsidRPr="0042318A" w:rsidRDefault="004939ED" w:rsidP="0042318A">
      <w:pPr>
        <w:pStyle w:val="Akapitzlist"/>
        <w:widowControl w:val="0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1134" w:hanging="283"/>
        <w:jc w:val="both"/>
        <w:rPr>
          <w:sz w:val="22"/>
          <w:szCs w:val="22"/>
        </w:rPr>
      </w:pPr>
      <w:r w:rsidRPr="0042318A">
        <w:rPr>
          <w:sz w:val="22"/>
          <w:szCs w:val="22"/>
        </w:rPr>
        <w:t xml:space="preserve">na plecach umieszczony </w:t>
      </w:r>
      <w:r w:rsidR="00D45D44" w:rsidRPr="0042318A">
        <w:rPr>
          <w:sz w:val="22"/>
          <w:szCs w:val="22"/>
        </w:rPr>
        <w:t xml:space="preserve">centralnie </w:t>
      </w:r>
      <w:r w:rsidRPr="0042318A">
        <w:rPr>
          <w:sz w:val="22"/>
          <w:szCs w:val="22"/>
        </w:rPr>
        <w:t>napis</w:t>
      </w:r>
      <w:r w:rsidR="00315E5E" w:rsidRPr="0042318A">
        <w:rPr>
          <w:sz w:val="22"/>
          <w:szCs w:val="22"/>
        </w:rPr>
        <w:t xml:space="preserve">, </w:t>
      </w:r>
      <w:r w:rsidRPr="0042318A">
        <w:rPr>
          <w:sz w:val="22"/>
          <w:szCs w:val="22"/>
        </w:rPr>
        <w:t xml:space="preserve">, </w:t>
      </w:r>
      <w:r w:rsidR="006E0686" w:rsidRPr="0042318A">
        <w:rPr>
          <w:sz w:val="22"/>
          <w:szCs w:val="22"/>
        </w:rPr>
        <w:t xml:space="preserve">wykonany w </w:t>
      </w:r>
      <w:r w:rsidRPr="0042318A">
        <w:rPr>
          <w:sz w:val="22"/>
          <w:szCs w:val="22"/>
        </w:rPr>
        <w:t xml:space="preserve">dwóch wierszach, </w:t>
      </w:r>
      <w:r w:rsidR="00315E5E" w:rsidRPr="0042318A">
        <w:rPr>
          <w:sz w:val="22"/>
          <w:szCs w:val="22"/>
        </w:rPr>
        <w:t xml:space="preserve">na </w:t>
      </w:r>
      <w:r w:rsidR="006E0686" w:rsidRPr="0042318A">
        <w:rPr>
          <w:sz w:val="22"/>
          <w:szCs w:val="22"/>
        </w:rPr>
        <w:t xml:space="preserve">trudnopalnym </w:t>
      </w:r>
      <w:r w:rsidR="00315E5E" w:rsidRPr="0042318A">
        <w:rPr>
          <w:sz w:val="22"/>
          <w:szCs w:val="22"/>
        </w:rPr>
        <w:t xml:space="preserve">podkładzie </w:t>
      </w:r>
      <w:r w:rsidR="006E0686" w:rsidRPr="0042318A">
        <w:rPr>
          <w:sz w:val="22"/>
          <w:szCs w:val="22"/>
        </w:rPr>
        <w:t>w kolorze żółtym fluorescencyjnym</w:t>
      </w:r>
      <w:r w:rsidR="0042318A" w:rsidRPr="0042318A">
        <w:rPr>
          <w:sz w:val="22"/>
          <w:szCs w:val="22"/>
        </w:rPr>
        <w:t xml:space="preserve"> </w:t>
      </w:r>
      <w:r w:rsidR="00FB1F12" w:rsidRPr="0042318A">
        <w:rPr>
          <w:sz w:val="22"/>
          <w:szCs w:val="22"/>
        </w:rPr>
        <w:t xml:space="preserve">o właściwościach odblaskowych, </w:t>
      </w:r>
      <w:r w:rsidR="00315E5E" w:rsidRPr="0042318A">
        <w:rPr>
          <w:sz w:val="22"/>
          <w:szCs w:val="22"/>
        </w:rPr>
        <w:t>o wymiarach 120x340</w:t>
      </w:r>
      <w:r w:rsidR="005C7005" w:rsidRPr="0042318A">
        <w:rPr>
          <w:sz w:val="22"/>
          <w:szCs w:val="22"/>
        </w:rPr>
        <w:t>±</w:t>
      </w:r>
      <w:r w:rsidR="00A62071" w:rsidRPr="0042318A">
        <w:rPr>
          <w:sz w:val="22"/>
          <w:szCs w:val="22"/>
        </w:rPr>
        <w:t>2</w:t>
      </w:r>
      <w:r w:rsidR="00315E5E" w:rsidRPr="0042318A">
        <w:rPr>
          <w:sz w:val="22"/>
          <w:szCs w:val="22"/>
        </w:rPr>
        <w:t xml:space="preserve"> mm, </w:t>
      </w:r>
      <w:r w:rsidRPr="0042318A">
        <w:rPr>
          <w:sz w:val="22"/>
          <w:szCs w:val="22"/>
        </w:rPr>
        <w:t xml:space="preserve">tak aby górna krawędź </w:t>
      </w:r>
      <w:r w:rsidR="00315E5E" w:rsidRPr="0042318A">
        <w:rPr>
          <w:sz w:val="22"/>
          <w:szCs w:val="22"/>
        </w:rPr>
        <w:t xml:space="preserve">podkładu </w:t>
      </w:r>
      <w:r w:rsidRPr="0042318A">
        <w:rPr>
          <w:sz w:val="22"/>
          <w:szCs w:val="22"/>
        </w:rPr>
        <w:t>znajdowała się</w:t>
      </w:r>
      <w:r w:rsidR="00FB1F12" w:rsidRPr="0042318A">
        <w:rPr>
          <w:sz w:val="22"/>
          <w:szCs w:val="22"/>
        </w:rPr>
        <w:t xml:space="preserve"> </w:t>
      </w:r>
      <w:r w:rsidRPr="0042318A">
        <w:rPr>
          <w:sz w:val="22"/>
          <w:szCs w:val="22"/>
        </w:rPr>
        <w:t xml:space="preserve">w odległości </w:t>
      </w:r>
      <w:r w:rsidR="008E77F9" w:rsidRPr="0042318A">
        <w:rPr>
          <w:sz w:val="22"/>
          <w:szCs w:val="22"/>
        </w:rPr>
        <w:t>120</w:t>
      </w:r>
      <w:r w:rsidRPr="0042318A">
        <w:rPr>
          <w:sz w:val="22"/>
          <w:szCs w:val="22"/>
        </w:rPr>
        <w:t>±</w:t>
      </w:r>
      <w:r w:rsidR="008E77F9" w:rsidRPr="0042318A">
        <w:rPr>
          <w:sz w:val="22"/>
          <w:szCs w:val="22"/>
        </w:rPr>
        <w:t>2</w:t>
      </w:r>
      <w:r w:rsidRPr="0042318A">
        <w:rPr>
          <w:sz w:val="22"/>
          <w:szCs w:val="22"/>
        </w:rPr>
        <w:t>0 mm pod linią wszycia kołnierza. Odległość między wierszami napisu</w:t>
      </w:r>
      <w:r w:rsidR="006E0686" w:rsidRPr="0042318A">
        <w:rPr>
          <w:sz w:val="22"/>
          <w:szCs w:val="22"/>
        </w:rPr>
        <w:t xml:space="preserve"> -</w:t>
      </w:r>
      <w:r w:rsidRPr="0042318A">
        <w:rPr>
          <w:sz w:val="22"/>
          <w:szCs w:val="22"/>
        </w:rPr>
        <w:t xml:space="preserve"> 12 mm. </w:t>
      </w:r>
      <w:r w:rsidR="001824F9" w:rsidRPr="0042318A">
        <w:rPr>
          <w:sz w:val="22"/>
          <w:szCs w:val="22"/>
        </w:rPr>
        <w:t>Napis wykonany c</w:t>
      </w:r>
      <w:r w:rsidRPr="0042318A">
        <w:rPr>
          <w:sz w:val="22"/>
          <w:szCs w:val="22"/>
        </w:rPr>
        <w:t>zcionk</w:t>
      </w:r>
      <w:r w:rsidR="001824F9" w:rsidRPr="0042318A">
        <w:rPr>
          <w:sz w:val="22"/>
          <w:szCs w:val="22"/>
        </w:rPr>
        <w:t>ą</w:t>
      </w:r>
      <w:r w:rsidRPr="0042318A">
        <w:rPr>
          <w:sz w:val="22"/>
          <w:szCs w:val="22"/>
        </w:rPr>
        <w:t xml:space="preserve"> </w:t>
      </w:r>
      <w:r w:rsidR="00315E5E" w:rsidRPr="0042318A">
        <w:rPr>
          <w:b/>
          <w:sz w:val="22"/>
          <w:szCs w:val="22"/>
        </w:rPr>
        <w:t>IMPACT</w:t>
      </w:r>
      <w:r w:rsidRPr="0042318A">
        <w:rPr>
          <w:sz w:val="22"/>
          <w:szCs w:val="22"/>
        </w:rPr>
        <w:t xml:space="preserve"> z charakterystyczną literą „</w:t>
      </w:r>
      <w:r w:rsidRPr="0042318A">
        <w:rPr>
          <w:b/>
          <w:sz w:val="22"/>
          <w:szCs w:val="22"/>
        </w:rPr>
        <w:t>Ƶ</w:t>
      </w:r>
      <w:r w:rsidRPr="0042318A">
        <w:rPr>
          <w:sz w:val="22"/>
          <w:szCs w:val="22"/>
        </w:rPr>
        <w:t xml:space="preserve">”. Wymiary napisu: Długość </w:t>
      </w:r>
      <w:r w:rsidR="00D45D44" w:rsidRPr="0042318A">
        <w:rPr>
          <w:sz w:val="22"/>
          <w:szCs w:val="22"/>
        </w:rPr>
        <w:t>napisu</w:t>
      </w:r>
      <w:r w:rsidRPr="0042318A">
        <w:rPr>
          <w:sz w:val="22"/>
          <w:szCs w:val="22"/>
        </w:rPr>
        <w:t xml:space="preserve">: </w:t>
      </w:r>
      <w:r w:rsidR="002F5B40" w:rsidRPr="0042318A">
        <w:rPr>
          <w:sz w:val="22"/>
          <w:szCs w:val="22"/>
        </w:rPr>
        <w:t>OCHOTNICZA</w:t>
      </w:r>
      <w:r w:rsidRPr="0042318A">
        <w:rPr>
          <w:sz w:val="22"/>
          <w:szCs w:val="22"/>
        </w:rPr>
        <w:t xml:space="preserve">”- </w:t>
      </w:r>
      <w:r w:rsidR="00315E5E" w:rsidRPr="0042318A">
        <w:rPr>
          <w:sz w:val="22"/>
          <w:szCs w:val="22"/>
        </w:rPr>
        <w:t>26</w:t>
      </w:r>
      <w:r w:rsidRPr="0042318A">
        <w:rPr>
          <w:sz w:val="22"/>
          <w:szCs w:val="22"/>
        </w:rPr>
        <w:t>0±</w:t>
      </w:r>
      <w:r w:rsidR="00A62071" w:rsidRPr="0042318A">
        <w:rPr>
          <w:sz w:val="22"/>
          <w:szCs w:val="22"/>
        </w:rPr>
        <w:t>1</w:t>
      </w:r>
      <w:r w:rsidRPr="0042318A">
        <w:rPr>
          <w:sz w:val="22"/>
          <w:szCs w:val="22"/>
        </w:rPr>
        <w:t>mm</w:t>
      </w:r>
      <w:r w:rsidR="00D45D44" w:rsidRPr="0042318A">
        <w:rPr>
          <w:sz w:val="22"/>
          <w:szCs w:val="22"/>
        </w:rPr>
        <w:t xml:space="preserve">, </w:t>
      </w:r>
      <w:r w:rsidRPr="0042318A">
        <w:rPr>
          <w:sz w:val="22"/>
          <w:szCs w:val="22"/>
        </w:rPr>
        <w:t>„</w:t>
      </w:r>
      <w:r w:rsidRPr="0042318A">
        <w:rPr>
          <w:b/>
          <w:sz w:val="22"/>
          <w:szCs w:val="22"/>
          <w:highlight w:val="yellow"/>
        </w:rPr>
        <w:t>STRAƵ POƵARNA</w:t>
      </w:r>
      <w:r w:rsidRPr="0042318A">
        <w:rPr>
          <w:sz w:val="22"/>
          <w:szCs w:val="22"/>
        </w:rPr>
        <w:t xml:space="preserve">” – </w:t>
      </w:r>
      <w:r w:rsidR="00D45D44" w:rsidRPr="0042318A">
        <w:rPr>
          <w:sz w:val="22"/>
          <w:szCs w:val="22"/>
        </w:rPr>
        <w:t>322</w:t>
      </w:r>
      <w:r w:rsidRPr="0042318A">
        <w:rPr>
          <w:sz w:val="22"/>
          <w:szCs w:val="22"/>
        </w:rPr>
        <w:t>±</w:t>
      </w:r>
      <w:r w:rsidR="00D45D44" w:rsidRPr="0042318A">
        <w:rPr>
          <w:sz w:val="22"/>
          <w:szCs w:val="22"/>
        </w:rPr>
        <w:t>1</w:t>
      </w:r>
      <w:r w:rsidRPr="0042318A">
        <w:rPr>
          <w:sz w:val="22"/>
          <w:szCs w:val="22"/>
        </w:rPr>
        <w:t xml:space="preserve"> mm,</w:t>
      </w:r>
      <w:r w:rsidRPr="0042318A">
        <w:rPr>
          <w:color w:val="FF0000"/>
          <w:sz w:val="22"/>
          <w:szCs w:val="22"/>
        </w:rPr>
        <w:t xml:space="preserve"> </w:t>
      </w:r>
      <w:r w:rsidRPr="0042318A">
        <w:rPr>
          <w:sz w:val="22"/>
          <w:szCs w:val="22"/>
        </w:rPr>
        <w:t xml:space="preserve">wysokość liter </w:t>
      </w:r>
      <w:r w:rsidR="00211ABB" w:rsidRPr="0042318A">
        <w:rPr>
          <w:sz w:val="22"/>
          <w:szCs w:val="22"/>
        </w:rPr>
        <w:t>39</w:t>
      </w:r>
      <w:r w:rsidRPr="0042318A">
        <w:rPr>
          <w:sz w:val="22"/>
          <w:szCs w:val="22"/>
        </w:rPr>
        <w:t>±1 mm</w:t>
      </w:r>
      <w:r w:rsidR="00492373" w:rsidRPr="0042318A">
        <w:rPr>
          <w:sz w:val="22"/>
          <w:szCs w:val="22"/>
        </w:rPr>
        <w:t>.</w:t>
      </w:r>
      <w:r w:rsidR="00776311" w:rsidRPr="009C7E58">
        <w:rPr>
          <w:b/>
          <w:noProof/>
          <w:color w:val="7F7F7F" w:themeColor="text1" w:themeTint="80"/>
          <w14:textFill>
            <w14:solidFill>
              <w14:schemeClr w14:val="tx1">
                <w14:alpha w14:val="17000"/>
                <w14:lumMod w14:val="50000"/>
                <w14:lumOff w14:val="50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293387</wp:posOffset>
                </wp:positionH>
                <wp:positionV relativeFrom="paragraph">
                  <wp:posOffset>2027417</wp:posOffset>
                </wp:positionV>
                <wp:extent cx="5487035" cy="3201035"/>
                <wp:effectExtent l="0" t="0" r="0" b="0"/>
                <wp:wrapNone/>
                <wp:docPr id="8" name="Kanw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035" cy="3201035"/>
                          <a:chOff x="0" y="0"/>
                          <a:chExt cx="5487035" cy="3201035"/>
                        </a:xfrm>
                      </wpg:grpSpPr>
                      <wps:wsp>
                        <wps:cNvPr id="7" name="Prostokąt 7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53E2862" id="Kanwa 2" o:spid="_x0000_s1026" style="position:absolute;margin-left:23.1pt;margin-top:159.65pt;width:432.05pt;height:252.05pt;z-index:-251656192" coordsize="54870,3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">
                <v:rect id="Prostokąt 7" o:spid="_x0000_s1027" style="position:absolute;width:54864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/v:group>
            </w:pict>
          </mc:Fallback>
        </mc:AlternateContent>
      </w:r>
      <w:r w:rsidRPr="0042318A">
        <w:rPr>
          <w:sz w:val="22"/>
          <w:szCs w:val="22"/>
        </w:rPr>
        <w:t xml:space="preserve">  </w:t>
      </w:r>
    </w:p>
    <w:p w:rsidR="004B6664" w:rsidRPr="009C7E58" w:rsidRDefault="004B6664" w:rsidP="009E5BA8">
      <w:pPr>
        <w:pStyle w:val="Tekstpodstawowy"/>
        <w:spacing w:line="240" w:lineRule="auto"/>
        <w:ind w:left="480"/>
        <w:rPr>
          <w:rFonts w:ascii="Times New Roman" w:hAnsi="Times New Roman"/>
          <w:sz w:val="22"/>
          <w:szCs w:val="22"/>
        </w:rPr>
      </w:pPr>
    </w:p>
    <w:p w:rsidR="00963BE8" w:rsidRPr="009C7E58" w:rsidRDefault="002F5B40" w:rsidP="009E5BA8">
      <w:pPr>
        <w:pStyle w:val="Tekstpodstawowy"/>
        <w:ind w:left="567" w:hanging="425"/>
        <w:rPr>
          <w:rFonts w:ascii="Times New Roman" w:hAnsi="Times New Roman"/>
          <w:sz w:val="22"/>
          <w:szCs w:val="22"/>
        </w:rPr>
      </w:pPr>
      <w:r w:rsidRPr="009C7E58">
        <w:rPr>
          <w:rFonts w:ascii="Times New Roman" w:hAnsi="Times New Roman"/>
          <w:b/>
          <w:sz w:val="22"/>
          <w:szCs w:val="22"/>
        </w:rPr>
        <w:t>3.</w:t>
      </w:r>
      <w:r w:rsidR="004939ED" w:rsidRPr="009C7E58">
        <w:rPr>
          <w:rFonts w:ascii="Times New Roman" w:hAnsi="Times New Roman"/>
          <w:b/>
          <w:sz w:val="22"/>
          <w:szCs w:val="22"/>
        </w:rPr>
        <w:t xml:space="preserve">  Szczegółowy opis wyglądu spodni.</w:t>
      </w:r>
    </w:p>
    <w:p w:rsidR="00A6435C" w:rsidRPr="009C7E58" w:rsidRDefault="00485A69" w:rsidP="0042318A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9C7E58">
        <w:rPr>
          <w:sz w:val="22"/>
          <w:szCs w:val="22"/>
        </w:rPr>
        <w:t xml:space="preserve">Spodnie wykonane </w:t>
      </w:r>
      <w:r w:rsidR="00F46A71" w:rsidRPr="009C7E58">
        <w:rPr>
          <w:sz w:val="22"/>
          <w:szCs w:val="22"/>
        </w:rPr>
        <w:t xml:space="preserve">w taki sposób </w:t>
      </w:r>
      <w:r w:rsidRPr="009C7E58">
        <w:rPr>
          <w:sz w:val="22"/>
          <w:szCs w:val="22"/>
        </w:rPr>
        <w:t>aby spełnić wymagania norm</w:t>
      </w:r>
      <w:r w:rsidR="004D1BF1">
        <w:rPr>
          <w:sz w:val="22"/>
          <w:szCs w:val="22"/>
        </w:rPr>
        <w:t>y</w:t>
      </w:r>
      <w:r w:rsidRPr="009C7E58">
        <w:rPr>
          <w:sz w:val="22"/>
          <w:szCs w:val="22"/>
        </w:rPr>
        <w:t xml:space="preserve"> PN-EN 469</w:t>
      </w:r>
      <w:r w:rsidR="00993BFC">
        <w:rPr>
          <w:sz w:val="22"/>
          <w:szCs w:val="22"/>
        </w:rPr>
        <w:t xml:space="preserve"> lub </w:t>
      </w:r>
      <w:r w:rsidR="004D1BF1">
        <w:rPr>
          <w:sz w:val="22"/>
          <w:szCs w:val="22"/>
        </w:rPr>
        <w:t>równoważnej</w:t>
      </w:r>
      <w:r w:rsidRPr="009C7E58">
        <w:rPr>
          <w:sz w:val="22"/>
          <w:szCs w:val="22"/>
        </w:rPr>
        <w:t xml:space="preserve">. </w:t>
      </w:r>
      <w:r w:rsidR="004939ED" w:rsidRPr="009C7E58">
        <w:rPr>
          <w:sz w:val="22"/>
          <w:szCs w:val="22"/>
        </w:rPr>
        <w:t>Nogawki szerokie nakładane na obuwie,</w:t>
      </w:r>
      <w:r w:rsidR="00D15398" w:rsidRPr="009C7E58">
        <w:rPr>
          <w:sz w:val="22"/>
          <w:szCs w:val="22"/>
        </w:rPr>
        <w:t xml:space="preserve"> </w:t>
      </w:r>
      <w:r w:rsidR="004939ED" w:rsidRPr="009C7E58">
        <w:rPr>
          <w:sz w:val="22"/>
          <w:szCs w:val="22"/>
        </w:rPr>
        <w:t>o ergonomicznym kroju, wyprofilowane za pomocą zaszewek i cięć, ułatwiające klękanie</w:t>
      </w:r>
      <w:r w:rsidR="0039178D" w:rsidRPr="009C7E58">
        <w:rPr>
          <w:sz w:val="22"/>
          <w:szCs w:val="22"/>
        </w:rPr>
        <w:t xml:space="preserve">, </w:t>
      </w:r>
      <w:r w:rsidR="004939ED" w:rsidRPr="009C7E58">
        <w:rPr>
          <w:sz w:val="22"/>
          <w:szCs w:val="22"/>
        </w:rPr>
        <w:t>kucanie</w:t>
      </w:r>
      <w:r w:rsidR="0039178D" w:rsidRPr="009C7E58">
        <w:rPr>
          <w:sz w:val="22"/>
          <w:szCs w:val="22"/>
        </w:rPr>
        <w:t>, głębokie wykroki oraz wchodzenie po</w:t>
      </w:r>
      <w:r w:rsidR="00BF5CAB" w:rsidRPr="009C7E58">
        <w:rPr>
          <w:sz w:val="22"/>
          <w:szCs w:val="22"/>
        </w:rPr>
        <w:t xml:space="preserve"> </w:t>
      </w:r>
      <w:r w:rsidR="0039178D" w:rsidRPr="009C7E58">
        <w:rPr>
          <w:sz w:val="22"/>
          <w:szCs w:val="22"/>
        </w:rPr>
        <w:t>drabinie</w:t>
      </w:r>
      <w:r w:rsidR="004939ED" w:rsidRPr="009C7E58">
        <w:rPr>
          <w:sz w:val="22"/>
          <w:szCs w:val="22"/>
        </w:rPr>
        <w:t xml:space="preserve">. Wszystkie zaszewki i cięcia muszą być wykonane we wszystkich warstwach spodni </w:t>
      </w:r>
      <w:r w:rsidR="00D15398" w:rsidRPr="009C7E58">
        <w:rPr>
          <w:sz w:val="22"/>
          <w:szCs w:val="22"/>
        </w:rPr>
        <w:t xml:space="preserve">a </w:t>
      </w:r>
      <w:r w:rsidR="004939ED" w:rsidRPr="009C7E58">
        <w:rPr>
          <w:sz w:val="22"/>
          <w:szCs w:val="22"/>
        </w:rPr>
        <w:t xml:space="preserve">nie tylko w warstwie zewnętrznej. </w:t>
      </w:r>
    </w:p>
    <w:p w:rsidR="003B098B" w:rsidRPr="009C7E58" w:rsidRDefault="004939ED" w:rsidP="0042318A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C7E58">
        <w:rPr>
          <w:bCs/>
          <w:sz w:val="22"/>
          <w:szCs w:val="22"/>
        </w:rPr>
        <w:t>Na wysokości kolan kilkumilimetrowej grubości</w:t>
      </w:r>
      <w:r w:rsidR="009B6F61" w:rsidRPr="009C7E58">
        <w:rPr>
          <w:bCs/>
          <w:sz w:val="22"/>
          <w:szCs w:val="22"/>
        </w:rPr>
        <w:t xml:space="preserve"> (min. 5 mm)</w:t>
      </w:r>
      <w:r w:rsidRPr="009C7E58">
        <w:rPr>
          <w:bCs/>
          <w:sz w:val="22"/>
          <w:szCs w:val="22"/>
        </w:rPr>
        <w:t>, wymienne, wkłady amortyzujące nacisk oraz na zewnątrz wzmocnienia</w:t>
      </w:r>
      <w:r w:rsidR="00D15398" w:rsidRPr="009C7E58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z tkaniny powlekanej o zwiększonej odporności na ściera</w:t>
      </w:r>
      <w:r w:rsidR="00070B00" w:rsidRPr="009C7E58">
        <w:rPr>
          <w:bCs/>
          <w:sz w:val="22"/>
          <w:szCs w:val="22"/>
        </w:rPr>
        <w:t>nie,</w:t>
      </w:r>
      <w:r w:rsidR="00070B00" w:rsidRPr="009C7E58">
        <w:rPr>
          <w:sz w:val="22"/>
          <w:szCs w:val="22"/>
        </w:rPr>
        <w:t xml:space="preserve"> kolor powłoki ochronnej</w:t>
      </w:r>
      <w:r w:rsidR="00880B69" w:rsidRPr="009C7E58">
        <w:rPr>
          <w:sz w:val="22"/>
          <w:szCs w:val="22"/>
        </w:rPr>
        <w:t xml:space="preserve"> </w:t>
      </w:r>
      <w:r w:rsidR="00070B00" w:rsidRPr="009C7E58">
        <w:rPr>
          <w:sz w:val="22"/>
          <w:szCs w:val="22"/>
        </w:rPr>
        <w:t>czarny</w:t>
      </w:r>
      <w:r w:rsidRPr="009C7E58">
        <w:rPr>
          <w:bCs/>
          <w:sz w:val="22"/>
          <w:szCs w:val="22"/>
        </w:rPr>
        <w:t>.</w:t>
      </w:r>
      <w:r w:rsidR="00055AC1" w:rsidRPr="00B9271F">
        <w:rPr>
          <w:sz w:val="22"/>
          <w:szCs w:val="22"/>
        </w:rPr>
        <w:t xml:space="preserve"> </w:t>
      </w:r>
      <w:r w:rsidR="00055AC1" w:rsidRPr="00B9271F">
        <w:rPr>
          <w:bCs/>
          <w:sz w:val="22"/>
          <w:szCs w:val="22"/>
        </w:rPr>
        <w:t xml:space="preserve">Dodatkowo </w:t>
      </w:r>
      <w:r w:rsidR="00A6435C" w:rsidRPr="00B9271F">
        <w:rPr>
          <w:bCs/>
          <w:sz w:val="22"/>
          <w:szCs w:val="22"/>
        </w:rPr>
        <w:t xml:space="preserve">powinny posiadać </w:t>
      </w:r>
      <w:r w:rsidR="00055AC1" w:rsidRPr="00B9271F">
        <w:rPr>
          <w:bCs/>
          <w:sz w:val="22"/>
          <w:szCs w:val="22"/>
        </w:rPr>
        <w:t>w wewnętrznej części spodni, na wysokości kolan specjalne kieszenie na umieszczenia dodatkowych wkładek  do ochrony kolan o grubości do 20 mm</w:t>
      </w:r>
      <w:r w:rsidR="00F60FAF" w:rsidRPr="00B9271F">
        <w:rPr>
          <w:bCs/>
          <w:sz w:val="22"/>
          <w:szCs w:val="22"/>
        </w:rPr>
        <w:t xml:space="preserve"> otwierane od dołu nogawki</w:t>
      </w:r>
      <w:r w:rsidR="00055AC1" w:rsidRPr="00B9271F">
        <w:rPr>
          <w:bCs/>
          <w:sz w:val="22"/>
          <w:szCs w:val="22"/>
        </w:rPr>
        <w:t>.</w:t>
      </w:r>
      <w:r w:rsidR="001320EA" w:rsidRPr="00B9271F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Na boku uda w połowie odległości między pasem</w:t>
      </w:r>
      <w:r w:rsidR="00F60627" w:rsidRPr="009C7E58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a stawem kolanowym, na każdej, nogawce kieszeń typu „cargo”</w:t>
      </w:r>
      <w:r w:rsidR="00D15398" w:rsidRPr="009C7E58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z mieszkiem w części tylnej, kryta patką zapinaną taśmą typu „rzep”. P</w:t>
      </w:r>
      <w:r w:rsidRPr="009C7E58">
        <w:rPr>
          <w:sz w:val="22"/>
          <w:szCs w:val="22"/>
        </w:rPr>
        <w:t>atki kieszeni powinny posiadać system</w:t>
      </w:r>
      <w:r w:rsidR="00A6435C" w:rsidRPr="009C7E58">
        <w:rPr>
          <w:sz w:val="22"/>
          <w:szCs w:val="22"/>
        </w:rPr>
        <w:t xml:space="preserve"> teksturowych plastrów DPF</w:t>
      </w:r>
      <w:r w:rsidRPr="009C7E58">
        <w:rPr>
          <w:sz w:val="22"/>
          <w:szCs w:val="22"/>
        </w:rPr>
        <w:t xml:space="preserve"> ułatwiający dostęp do </w:t>
      </w:r>
      <w:r w:rsidR="00A6435C" w:rsidRPr="009C7E58">
        <w:rPr>
          <w:sz w:val="22"/>
          <w:szCs w:val="22"/>
        </w:rPr>
        <w:t xml:space="preserve">kieszeni  bez zdejmowania rękawic.  </w:t>
      </w:r>
      <w:r w:rsidRPr="009C7E58">
        <w:rPr>
          <w:sz w:val="22"/>
          <w:szCs w:val="22"/>
        </w:rPr>
        <w:t xml:space="preserve"> </w:t>
      </w:r>
    </w:p>
    <w:p w:rsidR="00837ABF" w:rsidRPr="009C7E58" w:rsidRDefault="004939ED" w:rsidP="0042318A">
      <w:pPr>
        <w:pStyle w:val="Akapitzlist"/>
        <w:numPr>
          <w:ilvl w:val="0"/>
          <w:numId w:val="13"/>
        </w:numPr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>Dolne krawędzie nogawek na całym obwodzie oraz w dolnej części zewnętrzne, pionowe szwy nogawek</w:t>
      </w:r>
      <w:r w:rsidR="009B6F61" w:rsidRPr="009C7E58">
        <w:rPr>
          <w:bCs/>
          <w:sz w:val="22"/>
          <w:szCs w:val="22"/>
        </w:rPr>
        <w:t>,</w:t>
      </w:r>
      <w:r w:rsidRPr="009C7E58">
        <w:rPr>
          <w:bCs/>
          <w:sz w:val="22"/>
          <w:szCs w:val="22"/>
        </w:rPr>
        <w:t xml:space="preserve"> </w:t>
      </w:r>
      <w:r w:rsidR="009B6F61" w:rsidRPr="009C7E58">
        <w:rPr>
          <w:bCs/>
          <w:sz w:val="22"/>
          <w:szCs w:val="22"/>
        </w:rPr>
        <w:t xml:space="preserve">po wewnętrznej stronie nogawek, </w:t>
      </w:r>
      <w:r w:rsidRPr="009C7E58">
        <w:rPr>
          <w:bCs/>
          <w:sz w:val="22"/>
          <w:szCs w:val="22"/>
        </w:rPr>
        <w:t>zabezpieczone przed przecieraniem lamówką z tkaniny powlekanej</w:t>
      </w:r>
      <w:r w:rsidR="00776311" w:rsidRPr="009C7E58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o zwiększonej odporności na ścieranie. Wewnątrz nogawek na całym obwodzie, warstwa zabezpieczającą przed pod</w:t>
      </w:r>
      <w:r w:rsidR="00507274" w:rsidRPr="009C7E58">
        <w:rPr>
          <w:bCs/>
          <w:sz w:val="22"/>
          <w:szCs w:val="22"/>
        </w:rPr>
        <w:t xml:space="preserve">siąkaniem </w:t>
      </w:r>
      <w:r w:rsidRPr="009C7E58">
        <w:rPr>
          <w:bCs/>
          <w:sz w:val="22"/>
          <w:szCs w:val="22"/>
        </w:rPr>
        <w:t>wody na warstwę termoizolacyjną</w:t>
      </w:r>
      <w:r w:rsidR="00D73A64" w:rsidRPr="009C7E58">
        <w:rPr>
          <w:bCs/>
          <w:sz w:val="22"/>
          <w:szCs w:val="22"/>
        </w:rPr>
        <w:t xml:space="preserve"> – wysokość warstwy zabezpieczającej przed podsiąkaniem min.22 cm</w:t>
      </w:r>
      <w:r w:rsidRPr="009C7E58">
        <w:rPr>
          <w:bCs/>
          <w:sz w:val="22"/>
          <w:szCs w:val="22"/>
        </w:rPr>
        <w:t>.</w:t>
      </w:r>
      <w:r w:rsidRPr="009C7E58">
        <w:rPr>
          <w:bCs/>
          <w:color w:val="FF0000"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Spodnie, z</w:t>
      </w:r>
      <w:r w:rsidRPr="009C7E58">
        <w:rPr>
          <w:sz w:val="22"/>
          <w:szCs w:val="22"/>
        </w:rPr>
        <w:t xml:space="preserve"> tyłu z podwyższonym karczkiem</w:t>
      </w:r>
      <w:r w:rsidRPr="009C7E58">
        <w:rPr>
          <w:bCs/>
          <w:sz w:val="22"/>
          <w:szCs w:val="22"/>
        </w:rPr>
        <w:t xml:space="preserve"> powinny mieć: możliwość regulacji obwodu pasa oraz elastyczne szelki o regulowanej</w:t>
      </w:r>
      <w:r w:rsidR="0091754A" w:rsidRPr="009C7E58">
        <w:rPr>
          <w:bCs/>
          <w:sz w:val="22"/>
          <w:szCs w:val="22"/>
        </w:rPr>
        <w:t xml:space="preserve"> długości</w:t>
      </w:r>
      <w:r w:rsidR="009C1BF6" w:rsidRPr="009C7E58">
        <w:rPr>
          <w:bCs/>
          <w:sz w:val="22"/>
          <w:szCs w:val="22"/>
        </w:rPr>
        <w:t xml:space="preserve"> </w:t>
      </w:r>
      <w:r w:rsidR="0091754A" w:rsidRPr="00B9271F">
        <w:rPr>
          <w:bCs/>
          <w:sz w:val="22"/>
          <w:szCs w:val="22"/>
        </w:rPr>
        <w:t xml:space="preserve">Regulacja </w:t>
      </w:r>
      <w:r w:rsidR="002336D6" w:rsidRPr="00B9271F">
        <w:rPr>
          <w:bCs/>
          <w:sz w:val="22"/>
          <w:szCs w:val="22"/>
        </w:rPr>
        <w:t>długości</w:t>
      </w:r>
      <w:r w:rsidR="005C7CAA" w:rsidRPr="00B9271F">
        <w:rPr>
          <w:bCs/>
          <w:sz w:val="22"/>
          <w:szCs w:val="22"/>
        </w:rPr>
        <w:t xml:space="preserve"> </w:t>
      </w:r>
      <w:r w:rsidR="0091754A" w:rsidRPr="00B9271F">
        <w:rPr>
          <w:bCs/>
          <w:sz w:val="22"/>
          <w:szCs w:val="22"/>
        </w:rPr>
        <w:t xml:space="preserve">szelek </w:t>
      </w:r>
      <w:r w:rsidR="009C1BF6" w:rsidRPr="00B9271F">
        <w:rPr>
          <w:bCs/>
          <w:sz w:val="22"/>
          <w:szCs w:val="22"/>
        </w:rPr>
        <w:t>poliamidowymi klamrami</w:t>
      </w:r>
      <w:r w:rsidR="0091754A" w:rsidRPr="00B9271F">
        <w:rPr>
          <w:bCs/>
          <w:sz w:val="22"/>
          <w:szCs w:val="22"/>
        </w:rPr>
        <w:t xml:space="preserve">. Szerokość szelek </w:t>
      </w:r>
      <w:r w:rsidRPr="009C7E58">
        <w:rPr>
          <w:bCs/>
          <w:sz w:val="22"/>
          <w:szCs w:val="22"/>
        </w:rPr>
        <w:t>min. 5</w:t>
      </w:r>
      <w:r w:rsidR="002C0817" w:rsidRPr="009C7E58">
        <w:rPr>
          <w:bCs/>
          <w:sz w:val="22"/>
          <w:szCs w:val="22"/>
        </w:rPr>
        <w:t>0</w:t>
      </w:r>
      <w:r w:rsidRPr="009C7E58">
        <w:rPr>
          <w:bCs/>
          <w:sz w:val="22"/>
          <w:szCs w:val="22"/>
        </w:rPr>
        <w:t xml:space="preserve"> </w:t>
      </w:r>
      <w:r w:rsidR="002C0817" w:rsidRPr="009C7E58">
        <w:rPr>
          <w:bCs/>
          <w:sz w:val="22"/>
          <w:szCs w:val="22"/>
        </w:rPr>
        <w:t>m</w:t>
      </w:r>
      <w:r w:rsidRPr="009C7E58">
        <w:rPr>
          <w:bCs/>
          <w:sz w:val="22"/>
          <w:szCs w:val="22"/>
        </w:rPr>
        <w:t>m</w:t>
      </w:r>
      <w:r w:rsidR="00070B00" w:rsidRPr="009C7E58">
        <w:rPr>
          <w:bCs/>
          <w:sz w:val="22"/>
          <w:szCs w:val="22"/>
        </w:rPr>
        <w:t>,</w:t>
      </w:r>
      <w:r w:rsidR="0091754A" w:rsidRPr="009C7E58">
        <w:rPr>
          <w:bCs/>
          <w:color w:val="FF0000"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>konstrukcj</w:t>
      </w:r>
      <w:r w:rsidR="0091754A" w:rsidRPr="009C7E58">
        <w:rPr>
          <w:bCs/>
          <w:sz w:val="22"/>
          <w:szCs w:val="22"/>
        </w:rPr>
        <w:t>a</w:t>
      </w:r>
      <w:r w:rsidRPr="009C7E58">
        <w:rPr>
          <w:bCs/>
          <w:sz w:val="22"/>
          <w:szCs w:val="22"/>
        </w:rPr>
        <w:t xml:space="preserve"> zapobiegając</w:t>
      </w:r>
      <w:r w:rsidR="0091754A" w:rsidRPr="009C7E58">
        <w:rPr>
          <w:bCs/>
          <w:sz w:val="22"/>
          <w:szCs w:val="22"/>
        </w:rPr>
        <w:t>a</w:t>
      </w:r>
      <w:r w:rsidRPr="009C7E58">
        <w:rPr>
          <w:bCs/>
          <w:sz w:val="22"/>
          <w:szCs w:val="22"/>
        </w:rPr>
        <w:t xml:space="preserve"> zsuwaniu z ramion,</w:t>
      </w:r>
      <w:r w:rsidR="009B6F61" w:rsidRPr="009C7E58">
        <w:rPr>
          <w:bCs/>
          <w:sz w:val="22"/>
          <w:szCs w:val="22"/>
        </w:rPr>
        <w:t xml:space="preserve"> </w:t>
      </w:r>
      <w:r w:rsidRPr="009C7E58">
        <w:rPr>
          <w:bCs/>
          <w:sz w:val="22"/>
          <w:szCs w:val="22"/>
        </w:rPr>
        <w:t xml:space="preserve">z możliwością wypinania ze spodni. </w:t>
      </w:r>
      <w:r w:rsidR="00CF0412" w:rsidRPr="009C7E58">
        <w:rPr>
          <w:sz w:val="22"/>
          <w:szCs w:val="22"/>
        </w:rPr>
        <w:t xml:space="preserve">Szerokie i komfortowe pasy w szelkach wyposażone w nienagrzewające się sprzączki zapobiegające </w:t>
      </w:r>
      <w:r w:rsidR="00CF0412" w:rsidRPr="009C7E58">
        <w:rPr>
          <w:sz w:val="22"/>
          <w:szCs w:val="22"/>
        </w:rPr>
        <w:lastRenderedPageBreak/>
        <w:t xml:space="preserve">ewentualnemu oparzeniu. Konstrukcja klamry przypominająca zapięcie </w:t>
      </w:r>
      <w:proofErr w:type="spellStart"/>
      <w:r w:rsidR="00CF0412" w:rsidRPr="009C7E58">
        <w:rPr>
          <w:sz w:val="22"/>
          <w:szCs w:val="22"/>
        </w:rPr>
        <w:t>noszaka</w:t>
      </w:r>
      <w:proofErr w:type="spellEnd"/>
      <w:r w:rsidR="00CF0412" w:rsidRPr="009C7E58">
        <w:rPr>
          <w:sz w:val="22"/>
          <w:szCs w:val="22"/>
        </w:rPr>
        <w:t xml:space="preserve"> aparatu powietrznego umożliwiająca szybkie i wygodne dopasowanie szelek przy użyciu rękawic. Szelki wyposażone są w dodatkową warstwę ochronną w części barkowej zapobiegającą zsuwaniu się pasów naramiennych</w:t>
      </w:r>
      <w:r w:rsidR="00D73A64" w:rsidRPr="009C7E58">
        <w:rPr>
          <w:sz w:val="22"/>
          <w:szCs w:val="22"/>
        </w:rPr>
        <w:t xml:space="preserve">. </w:t>
      </w:r>
      <w:r w:rsidR="0024405F" w:rsidRPr="009C7E58">
        <w:rPr>
          <w:bCs/>
          <w:sz w:val="22"/>
          <w:szCs w:val="22"/>
        </w:rPr>
        <w:t xml:space="preserve">Szelki powinny być łączone z nierozciągliwą tkaniną na wysokości barków, przechodząc w element tkaninowy stabilizujący szelki i </w:t>
      </w:r>
      <w:r w:rsidR="005B03C1" w:rsidRPr="009C7E58">
        <w:rPr>
          <w:bCs/>
          <w:sz w:val="22"/>
          <w:szCs w:val="22"/>
        </w:rPr>
        <w:t>ograniczający</w:t>
      </w:r>
      <w:r w:rsidR="0024405F" w:rsidRPr="009C7E58">
        <w:rPr>
          <w:bCs/>
          <w:sz w:val="22"/>
          <w:szCs w:val="22"/>
        </w:rPr>
        <w:t xml:space="preserve"> zsuwanie się szelek z ramion.</w:t>
      </w:r>
      <w:r w:rsidR="00837ABF" w:rsidRPr="009C7E58">
        <w:rPr>
          <w:bCs/>
          <w:sz w:val="22"/>
          <w:szCs w:val="22"/>
        </w:rPr>
        <w:t xml:space="preserve"> </w:t>
      </w:r>
      <w:r w:rsidR="00DA5E6F" w:rsidRPr="009C7E58">
        <w:rPr>
          <w:bCs/>
          <w:sz w:val="22"/>
          <w:szCs w:val="22"/>
        </w:rPr>
        <w:t>Przednie i tylne taśmy</w:t>
      </w:r>
      <w:r w:rsidR="00837ABF" w:rsidRPr="009C7E58">
        <w:rPr>
          <w:bCs/>
          <w:sz w:val="22"/>
          <w:szCs w:val="22"/>
        </w:rPr>
        <w:t xml:space="preserve"> elastyczne łączone </w:t>
      </w:r>
      <w:r w:rsidR="00DA5E6F" w:rsidRPr="009C7E58">
        <w:rPr>
          <w:bCs/>
          <w:sz w:val="22"/>
          <w:szCs w:val="22"/>
        </w:rPr>
        <w:t>z elementem</w:t>
      </w:r>
      <w:r w:rsidR="00837ABF" w:rsidRPr="009C7E58">
        <w:rPr>
          <w:bCs/>
          <w:sz w:val="22"/>
          <w:szCs w:val="22"/>
        </w:rPr>
        <w:t xml:space="preserve"> tkaninowym na wysokości pachy.</w:t>
      </w:r>
      <w:r w:rsidR="00D73A64" w:rsidRPr="009C7E58">
        <w:rPr>
          <w:bCs/>
          <w:sz w:val="22"/>
          <w:szCs w:val="22"/>
        </w:rPr>
        <w:t xml:space="preserve"> Szelki z możliwością wypinania ze spodni.</w:t>
      </w:r>
    </w:p>
    <w:p w:rsidR="00323B7A" w:rsidRPr="009C7E58" w:rsidRDefault="00323B7A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>Indywidualna regulacja rzepem obwodu na zakończeniu nogawek</w:t>
      </w:r>
    </w:p>
    <w:p w:rsidR="00323B7A" w:rsidRPr="009C7E58" w:rsidRDefault="00323B7A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 xml:space="preserve">Z </w:t>
      </w:r>
      <w:r w:rsidR="008526BC">
        <w:rPr>
          <w:bCs/>
          <w:sz w:val="22"/>
          <w:szCs w:val="22"/>
        </w:rPr>
        <w:t>tyłu spodni otwór rewizyjny</w:t>
      </w:r>
      <w:r w:rsidRPr="009C7E58">
        <w:rPr>
          <w:bCs/>
          <w:sz w:val="22"/>
          <w:szCs w:val="22"/>
        </w:rPr>
        <w:t xml:space="preserve"> do kontroli stanu membrany</w:t>
      </w:r>
    </w:p>
    <w:p w:rsidR="005247D1" w:rsidRPr="009C7E58" w:rsidRDefault="005247D1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>Na kolanach dodatkowe wzmocnienia zawierające co najmniej</w:t>
      </w:r>
      <w:r w:rsidR="0020160B" w:rsidRPr="009C7E58">
        <w:rPr>
          <w:bCs/>
          <w:sz w:val="22"/>
          <w:szCs w:val="22"/>
        </w:rPr>
        <w:t xml:space="preserve">: </w:t>
      </w:r>
      <w:r w:rsidR="001C767F" w:rsidRPr="001C767F">
        <w:rPr>
          <w:bCs/>
          <w:sz w:val="22"/>
          <w:szCs w:val="22"/>
        </w:rPr>
        <w:t>wykładzin</w:t>
      </w:r>
      <w:r w:rsidR="001C767F">
        <w:rPr>
          <w:bCs/>
          <w:sz w:val="22"/>
          <w:szCs w:val="22"/>
        </w:rPr>
        <w:t xml:space="preserve">ę termiczną, wyściółkę </w:t>
      </w:r>
      <w:proofErr w:type="spellStart"/>
      <w:r w:rsidR="001C767F">
        <w:rPr>
          <w:bCs/>
          <w:sz w:val="22"/>
          <w:szCs w:val="22"/>
        </w:rPr>
        <w:t>kevlarową</w:t>
      </w:r>
      <w:proofErr w:type="spellEnd"/>
      <w:r w:rsidR="001C767F">
        <w:rPr>
          <w:bCs/>
          <w:sz w:val="22"/>
          <w:szCs w:val="22"/>
        </w:rPr>
        <w:t>, przeciwwilgociową powłokę</w:t>
      </w:r>
      <w:r w:rsidR="001C767F" w:rsidRPr="001C767F">
        <w:rPr>
          <w:bCs/>
          <w:sz w:val="22"/>
          <w:szCs w:val="22"/>
        </w:rPr>
        <w:t xml:space="preserve"> zewnętrzną</w:t>
      </w:r>
      <w:r w:rsidR="001C767F">
        <w:rPr>
          <w:bCs/>
          <w:sz w:val="22"/>
          <w:szCs w:val="22"/>
        </w:rPr>
        <w:t xml:space="preserve"> oraz </w:t>
      </w:r>
      <w:r w:rsidR="00E22C74">
        <w:rPr>
          <w:bCs/>
          <w:sz w:val="22"/>
          <w:szCs w:val="22"/>
        </w:rPr>
        <w:t>warstwę ochronną</w:t>
      </w:r>
      <w:r w:rsidR="001C767F" w:rsidRPr="001C767F">
        <w:rPr>
          <w:bCs/>
          <w:sz w:val="22"/>
          <w:szCs w:val="22"/>
        </w:rPr>
        <w:t xml:space="preserve"> </w:t>
      </w:r>
      <w:r w:rsidR="00E22C74">
        <w:rPr>
          <w:bCs/>
          <w:sz w:val="22"/>
          <w:szCs w:val="22"/>
        </w:rPr>
        <w:t>pokrytą</w:t>
      </w:r>
      <w:r w:rsidR="001C767F" w:rsidRPr="001C767F">
        <w:rPr>
          <w:bCs/>
          <w:sz w:val="22"/>
          <w:szCs w:val="22"/>
        </w:rPr>
        <w:t xml:space="preserve"> silikonem</w:t>
      </w:r>
      <w:r w:rsidR="004939ED" w:rsidRPr="001C767F">
        <w:rPr>
          <w:bCs/>
          <w:sz w:val="22"/>
          <w:szCs w:val="22"/>
        </w:rPr>
        <w:t>.</w:t>
      </w:r>
    </w:p>
    <w:p w:rsidR="005247D1" w:rsidRPr="009C7E58" w:rsidRDefault="005247D1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>Na zakończeniu nogawek oraz od wewnętrznej strony dolnej części nogawki dodatkowo teksturowany materiał DPF dla zwiększenia trwałości</w:t>
      </w:r>
    </w:p>
    <w:p w:rsidR="00323B7A" w:rsidRPr="009C7E58" w:rsidRDefault="00323B7A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9C7E58">
        <w:rPr>
          <w:bCs/>
          <w:sz w:val="22"/>
          <w:szCs w:val="22"/>
        </w:rPr>
        <w:t>Wyposażone w wytrzymały zamek błyskawiczny, zabezpieczony</w:t>
      </w:r>
      <w:r w:rsidR="009A6D18" w:rsidRPr="009C7E58">
        <w:rPr>
          <w:bCs/>
          <w:sz w:val="22"/>
          <w:szCs w:val="22"/>
        </w:rPr>
        <w:t xml:space="preserve"> dodatkowo rzepem, który zapewnia lepsze dopasowanie i ochronę.</w:t>
      </w:r>
      <w:r w:rsidRPr="009C7E58">
        <w:rPr>
          <w:bCs/>
          <w:sz w:val="22"/>
          <w:szCs w:val="22"/>
        </w:rPr>
        <w:t xml:space="preserve">  </w:t>
      </w:r>
    </w:p>
    <w:p w:rsidR="00D66EAB" w:rsidRPr="009C7E58" w:rsidRDefault="00D77133" w:rsidP="0042318A">
      <w:pPr>
        <w:pStyle w:val="Akapitzlist"/>
        <w:numPr>
          <w:ilvl w:val="0"/>
          <w:numId w:val="13"/>
        </w:numPr>
        <w:tabs>
          <w:tab w:val="left" w:pos="99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C7E58">
        <w:rPr>
          <w:sz w:val="22"/>
          <w:szCs w:val="22"/>
        </w:rPr>
        <w:t xml:space="preserve">Spodnie </w:t>
      </w:r>
      <w:r w:rsidR="00D66EAB" w:rsidRPr="009C7E58">
        <w:rPr>
          <w:sz w:val="22"/>
          <w:szCs w:val="22"/>
        </w:rPr>
        <w:t>oznaczon</w:t>
      </w:r>
      <w:r w:rsidRPr="009C7E58">
        <w:rPr>
          <w:sz w:val="22"/>
          <w:szCs w:val="22"/>
        </w:rPr>
        <w:t>e</w:t>
      </w:r>
      <w:r w:rsidR="00D66EAB" w:rsidRPr="009C7E58">
        <w:rPr>
          <w:sz w:val="22"/>
          <w:szCs w:val="22"/>
        </w:rPr>
        <w:t xml:space="preserve"> układem dwukolorowej taśmy perforowanej, dwa pasy w kolorze żółtym fluorescencyjnym ze srebrnym pasem odblaskowym po środku, łączonej ze spodniami podwójnym ściegiem, nićmi o kolorze zbliżonym do koloru żółtego. Taśma rozmieszczona w następujący sposób:</w:t>
      </w:r>
    </w:p>
    <w:p w:rsidR="00D66EAB" w:rsidRPr="0042318A" w:rsidRDefault="00D66EAB" w:rsidP="00527E90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42318A">
        <w:rPr>
          <w:sz w:val="22"/>
          <w:szCs w:val="22"/>
        </w:rPr>
        <w:t>taśma z pasami każdego koloru  o szerokości 25±1 mm:</w:t>
      </w:r>
    </w:p>
    <w:p w:rsidR="00776311" w:rsidRPr="0042318A" w:rsidRDefault="004939ED" w:rsidP="0042318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42318A">
        <w:rPr>
          <w:bCs/>
          <w:sz w:val="22"/>
          <w:szCs w:val="22"/>
        </w:rPr>
        <w:t>na podudziu na całym obwodzie nogawek,</w:t>
      </w:r>
      <w:r w:rsidRPr="0042318A">
        <w:rPr>
          <w:sz w:val="22"/>
          <w:szCs w:val="22"/>
        </w:rPr>
        <w:t xml:space="preserve"> </w:t>
      </w:r>
      <w:r w:rsidRPr="0042318A">
        <w:rPr>
          <w:bCs/>
          <w:sz w:val="22"/>
          <w:szCs w:val="22"/>
        </w:rPr>
        <w:t>jednak tak aby nie kolidowała ze wzmocnieniami na kolanach</w:t>
      </w:r>
      <w:r w:rsidR="00776311" w:rsidRPr="0042318A">
        <w:rPr>
          <w:bCs/>
          <w:sz w:val="22"/>
          <w:szCs w:val="22"/>
        </w:rPr>
        <w:t>,</w:t>
      </w:r>
      <w:r w:rsidRPr="0042318A">
        <w:rPr>
          <w:sz w:val="22"/>
          <w:szCs w:val="22"/>
        </w:rPr>
        <w:t xml:space="preserve"> </w:t>
      </w:r>
      <w:r w:rsidR="00776311" w:rsidRPr="0042318A">
        <w:rPr>
          <w:sz w:val="22"/>
          <w:szCs w:val="22"/>
        </w:rPr>
        <w:t xml:space="preserve">taśma </w:t>
      </w:r>
      <w:r w:rsidR="00070B00" w:rsidRPr="0042318A">
        <w:rPr>
          <w:sz w:val="22"/>
          <w:szCs w:val="22"/>
        </w:rPr>
        <w:t>z</w:t>
      </w:r>
      <w:r w:rsidR="00776311" w:rsidRPr="0042318A">
        <w:rPr>
          <w:sz w:val="22"/>
          <w:szCs w:val="22"/>
        </w:rPr>
        <w:t xml:space="preserve"> pasami żółtym i srebrnym, pas każdego koloru o szerokości 25±1 mm. </w:t>
      </w:r>
    </w:p>
    <w:p w:rsidR="00B731FB" w:rsidRDefault="00B731FB" w:rsidP="0042318A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C7E58">
        <w:rPr>
          <w:sz w:val="22"/>
          <w:szCs w:val="22"/>
        </w:rPr>
        <w:t>Na kieszeniach 40 mm od ich dolnej krawędzi umieszczone, mocowane taśmą typu „rzep” oznaczenie formacji w kolorze czarnym</w:t>
      </w:r>
      <w:r w:rsidR="004B6664" w:rsidRPr="009C7E58">
        <w:rPr>
          <w:sz w:val="22"/>
          <w:szCs w:val="22"/>
        </w:rPr>
        <w:t>,</w:t>
      </w:r>
      <w:r w:rsidRPr="009C7E58">
        <w:rPr>
          <w:sz w:val="22"/>
          <w:szCs w:val="22"/>
        </w:rPr>
        <w:t xml:space="preserve"> wykonane techniką sitodruku na </w:t>
      </w:r>
      <w:r w:rsidR="005D72C6" w:rsidRPr="009C7E58">
        <w:rPr>
          <w:sz w:val="22"/>
          <w:szCs w:val="22"/>
        </w:rPr>
        <w:t xml:space="preserve">trudnopalnym </w:t>
      </w:r>
      <w:r w:rsidRPr="009C7E58">
        <w:rPr>
          <w:sz w:val="22"/>
          <w:szCs w:val="22"/>
        </w:rPr>
        <w:t xml:space="preserve">podkładzie w kolorze żółtym fluorescencyjnym </w:t>
      </w:r>
      <w:r w:rsidR="00FB1F12" w:rsidRPr="009C7E58">
        <w:rPr>
          <w:sz w:val="22"/>
          <w:szCs w:val="22"/>
        </w:rPr>
        <w:t xml:space="preserve">o właściwościach odblaskowych, </w:t>
      </w:r>
      <w:r w:rsidRPr="009C7E58">
        <w:rPr>
          <w:sz w:val="22"/>
          <w:szCs w:val="22"/>
        </w:rPr>
        <w:t>o wymiarach 50x90</w:t>
      </w:r>
      <w:r w:rsidR="00A62071" w:rsidRPr="009C7E58">
        <w:rPr>
          <w:sz w:val="22"/>
          <w:szCs w:val="22"/>
        </w:rPr>
        <w:t>±2 mm</w:t>
      </w:r>
      <w:r w:rsidR="00070B00" w:rsidRPr="009C7E58">
        <w:rPr>
          <w:sz w:val="22"/>
          <w:szCs w:val="22"/>
        </w:rPr>
        <w:t>.</w:t>
      </w:r>
      <w:r w:rsidR="00A62071" w:rsidRPr="009C7E58">
        <w:rPr>
          <w:sz w:val="22"/>
          <w:szCs w:val="22"/>
        </w:rPr>
        <w:t xml:space="preserve"> </w:t>
      </w:r>
      <w:r w:rsidR="001824F9" w:rsidRPr="009C7E58">
        <w:rPr>
          <w:sz w:val="22"/>
          <w:szCs w:val="22"/>
        </w:rPr>
        <w:t xml:space="preserve"> </w:t>
      </w:r>
      <w:r w:rsidR="00070B00" w:rsidRPr="009C7E58">
        <w:rPr>
          <w:sz w:val="22"/>
          <w:szCs w:val="22"/>
        </w:rPr>
        <w:t>N</w:t>
      </w:r>
      <w:r w:rsidR="001824F9" w:rsidRPr="009C7E58">
        <w:rPr>
          <w:sz w:val="22"/>
          <w:szCs w:val="22"/>
        </w:rPr>
        <w:t xml:space="preserve">apis </w:t>
      </w:r>
      <w:r w:rsidR="00323B7A" w:rsidRPr="009C7E58">
        <w:rPr>
          <w:b/>
          <w:sz w:val="22"/>
          <w:szCs w:val="22"/>
          <w:highlight w:val="yellow"/>
        </w:rPr>
        <w:t>OSP</w:t>
      </w:r>
      <w:r w:rsidR="00A62071" w:rsidRPr="009C7E58">
        <w:rPr>
          <w:sz w:val="22"/>
          <w:szCs w:val="22"/>
        </w:rPr>
        <w:t>,</w:t>
      </w:r>
      <w:r w:rsidR="00EE6408" w:rsidRPr="009C7E58">
        <w:rPr>
          <w:sz w:val="22"/>
          <w:szCs w:val="22"/>
        </w:rPr>
        <w:t xml:space="preserve"> </w:t>
      </w:r>
      <w:r w:rsidR="00070B00" w:rsidRPr="009C7E58">
        <w:rPr>
          <w:sz w:val="22"/>
          <w:szCs w:val="22"/>
        </w:rPr>
        <w:t xml:space="preserve">wykonany </w:t>
      </w:r>
      <w:r w:rsidRPr="009C7E58">
        <w:rPr>
          <w:sz w:val="22"/>
          <w:szCs w:val="22"/>
        </w:rPr>
        <w:t>czcionk</w:t>
      </w:r>
      <w:r w:rsidR="001824F9" w:rsidRPr="009C7E58">
        <w:rPr>
          <w:sz w:val="22"/>
          <w:szCs w:val="22"/>
        </w:rPr>
        <w:t>ą</w:t>
      </w:r>
      <w:r w:rsidRPr="009C7E58">
        <w:rPr>
          <w:sz w:val="22"/>
          <w:szCs w:val="22"/>
        </w:rPr>
        <w:t xml:space="preserve"> </w:t>
      </w:r>
      <w:r w:rsidRPr="009C7E58">
        <w:rPr>
          <w:b/>
          <w:sz w:val="22"/>
          <w:szCs w:val="22"/>
        </w:rPr>
        <w:t>IMPACT</w:t>
      </w:r>
      <w:r w:rsidRPr="009C7E58">
        <w:rPr>
          <w:sz w:val="22"/>
          <w:szCs w:val="22"/>
        </w:rPr>
        <w:t xml:space="preserve"> </w:t>
      </w:r>
      <w:r w:rsidR="001824F9" w:rsidRPr="009C7E58">
        <w:rPr>
          <w:sz w:val="22"/>
          <w:szCs w:val="22"/>
        </w:rPr>
        <w:t xml:space="preserve">o </w:t>
      </w:r>
      <w:r w:rsidRPr="009C7E58">
        <w:rPr>
          <w:sz w:val="22"/>
          <w:szCs w:val="22"/>
        </w:rPr>
        <w:t>wymiar</w:t>
      </w:r>
      <w:r w:rsidR="001824F9" w:rsidRPr="009C7E58">
        <w:rPr>
          <w:sz w:val="22"/>
          <w:szCs w:val="22"/>
        </w:rPr>
        <w:t>ach</w:t>
      </w:r>
      <w:r w:rsidRPr="009C7E58">
        <w:rPr>
          <w:sz w:val="22"/>
          <w:szCs w:val="22"/>
        </w:rPr>
        <w:t>: wysokość  liter 32</w:t>
      </w:r>
      <w:r w:rsidR="00A62071" w:rsidRPr="009C7E58">
        <w:rPr>
          <w:sz w:val="22"/>
          <w:szCs w:val="22"/>
        </w:rPr>
        <w:t>±1 mm,</w:t>
      </w:r>
      <w:r w:rsidRPr="009C7E58">
        <w:rPr>
          <w:sz w:val="22"/>
          <w:szCs w:val="22"/>
        </w:rPr>
        <w:t xml:space="preserve"> długość napisu 65</w:t>
      </w:r>
      <w:r w:rsidR="00A62071" w:rsidRPr="009C7E58">
        <w:rPr>
          <w:sz w:val="22"/>
          <w:szCs w:val="22"/>
        </w:rPr>
        <w:t xml:space="preserve">±1 </w:t>
      </w:r>
      <w:r w:rsidRPr="009C7E58">
        <w:rPr>
          <w:sz w:val="22"/>
          <w:szCs w:val="22"/>
        </w:rPr>
        <w:t>mm</w:t>
      </w:r>
      <w:r w:rsidR="001824F9" w:rsidRPr="009C7E58">
        <w:rPr>
          <w:sz w:val="22"/>
          <w:szCs w:val="22"/>
        </w:rPr>
        <w:t>.</w:t>
      </w:r>
    </w:p>
    <w:p w:rsidR="00F31947" w:rsidRDefault="00F31947" w:rsidP="0042318A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Rozmiar ubrania, standard wg. tabeli dostarczonej przez producenta.</w:t>
      </w:r>
    </w:p>
    <w:p w:rsidR="00492373" w:rsidRPr="00F31947" w:rsidRDefault="00F31947" w:rsidP="0042318A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F31947">
        <w:rPr>
          <w:sz w:val="22"/>
          <w:szCs w:val="22"/>
        </w:rPr>
        <w:t xml:space="preserve">Termin dostawy </w:t>
      </w:r>
      <w:r w:rsidR="00CC5F23">
        <w:rPr>
          <w:sz w:val="22"/>
          <w:szCs w:val="22"/>
        </w:rPr>
        <w:t xml:space="preserve">maksymalnie </w:t>
      </w:r>
      <w:r w:rsidRPr="00F31947">
        <w:rPr>
          <w:sz w:val="22"/>
          <w:szCs w:val="22"/>
        </w:rPr>
        <w:t xml:space="preserve">60 dni od </w:t>
      </w:r>
      <w:r w:rsidR="00FE5BC1">
        <w:rPr>
          <w:sz w:val="22"/>
          <w:szCs w:val="22"/>
        </w:rPr>
        <w:t xml:space="preserve">dnia </w:t>
      </w:r>
      <w:r w:rsidRPr="00F31947">
        <w:rPr>
          <w:sz w:val="22"/>
          <w:szCs w:val="22"/>
        </w:rPr>
        <w:t>podpisania umowy</w:t>
      </w:r>
    </w:p>
    <w:sectPr w:rsidR="00492373" w:rsidRPr="00F31947" w:rsidSect="008B3602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E2" w:rsidRDefault="00FA65E2">
      <w:r>
        <w:separator/>
      </w:r>
    </w:p>
  </w:endnote>
  <w:endnote w:type="continuationSeparator" w:id="0">
    <w:p w:rsidR="00FA65E2" w:rsidRDefault="00F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928240"/>
      <w:docPartObj>
        <w:docPartGallery w:val="Page Numbers (Bottom of Page)"/>
        <w:docPartUnique/>
      </w:docPartObj>
    </w:sdtPr>
    <w:sdtEndPr/>
    <w:sdtContent>
      <w:p w:rsidR="00963BE8" w:rsidRDefault="004939E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E5BC1">
          <w:rPr>
            <w:noProof/>
          </w:rPr>
          <w:t>4</w:t>
        </w:r>
        <w:r>
          <w:fldChar w:fldCharType="end"/>
        </w:r>
      </w:p>
    </w:sdtContent>
  </w:sdt>
  <w:p w:rsidR="00963BE8" w:rsidRDefault="00963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E2" w:rsidRDefault="00FA65E2">
      <w:r>
        <w:separator/>
      </w:r>
    </w:p>
  </w:footnote>
  <w:footnote w:type="continuationSeparator" w:id="0">
    <w:p w:rsidR="00FA65E2" w:rsidRDefault="00FA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E8" w:rsidRDefault="00963BE8">
    <w:pPr>
      <w:pStyle w:val="Nagwek"/>
      <w:jc w:val="right"/>
    </w:pPr>
  </w:p>
  <w:p w:rsidR="00963BE8" w:rsidRDefault="00963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7F"/>
    <w:multiLevelType w:val="hybridMultilevel"/>
    <w:tmpl w:val="4A4A5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4EA"/>
    <w:multiLevelType w:val="hybridMultilevel"/>
    <w:tmpl w:val="CE5AD830"/>
    <w:lvl w:ilvl="0" w:tplc="0415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62C4827"/>
    <w:multiLevelType w:val="hybridMultilevel"/>
    <w:tmpl w:val="69160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A6C"/>
    <w:multiLevelType w:val="hybridMultilevel"/>
    <w:tmpl w:val="83B2C4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CF5964"/>
    <w:multiLevelType w:val="multilevel"/>
    <w:tmpl w:val="3A2287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C322D"/>
    <w:multiLevelType w:val="hybridMultilevel"/>
    <w:tmpl w:val="312A9204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22776C0F"/>
    <w:multiLevelType w:val="hybridMultilevel"/>
    <w:tmpl w:val="B5005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0C7DC6"/>
    <w:multiLevelType w:val="hybridMultilevel"/>
    <w:tmpl w:val="AFCCA114"/>
    <w:lvl w:ilvl="0" w:tplc="A7B412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FEF2FD8"/>
    <w:multiLevelType w:val="hybridMultilevel"/>
    <w:tmpl w:val="547A4C92"/>
    <w:lvl w:ilvl="0" w:tplc="5FF810E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117BEA"/>
    <w:multiLevelType w:val="hybridMultilevel"/>
    <w:tmpl w:val="8840A18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E905C46"/>
    <w:multiLevelType w:val="hybridMultilevel"/>
    <w:tmpl w:val="6A244FFE"/>
    <w:lvl w:ilvl="0" w:tplc="9F04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A0E75"/>
    <w:multiLevelType w:val="hybridMultilevel"/>
    <w:tmpl w:val="B47452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245469"/>
    <w:multiLevelType w:val="hybridMultilevel"/>
    <w:tmpl w:val="FD601732"/>
    <w:lvl w:ilvl="0" w:tplc="9F04D4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16B735B"/>
    <w:multiLevelType w:val="hybridMultilevel"/>
    <w:tmpl w:val="7F5694C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2174F2"/>
    <w:multiLevelType w:val="hybridMultilevel"/>
    <w:tmpl w:val="1B8E708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77D5AC3"/>
    <w:multiLevelType w:val="hybridMultilevel"/>
    <w:tmpl w:val="64244622"/>
    <w:lvl w:ilvl="0" w:tplc="A5D46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14912"/>
    <w:multiLevelType w:val="multilevel"/>
    <w:tmpl w:val="D98EB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46870B4"/>
    <w:multiLevelType w:val="hybridMultilevel"/>
    <w:tmpl w:val="F0AC9210"/>
    <w:lvl w:ilvl="0" w:tplc="9F04D4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3C0158A"/>
    <w:multiLevelType w:val="multilevel"/>
    <w:tmpl w:val="F75AB83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4C4017E"/>
    <w:multiLevelType w:val="multilevel"/>
    <w:tmpl w:val="FC0E7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A7028EB"/>
    <w:multiLevelType w:val="hybridMultilevel"/>
    <w:tmpl w:val="7D581590"/>
    <w:lvl w:ilvl="0" w:tplc="B148CA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EAE5967"/>
    <w:multiLevelType w:val="multilevel"/>
    <w:tmpl w:val="167029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76C524A4"/>
    <w:multiLevelType w:val="hybridMultilevel"/>
    <w:tmpl w:val="D644B0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90F0918"/>
    <w:multiLevelType w:val="multilevel"/>
    <w:tmpl w:val="1A465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7"/>
  </w:num>
  <w:num w:numId="5">
    <w:abstractNumId w:val="15"/>
  </w:num>
  <w:num w:numId="6">
    <w:abstractNumId w:val="4"/>
  </w:num>
  <w:num w:numId="7">
    <w:abstractNumId w:val="16"/>
  </w:num>
  <w:num w:numId="8">
    <w:abstractNumId w:val="23"/>
  </w:num>
  <w:num w:numId="9">
    <w:abstractNumId w:val="9"/>
  </w:num>
  <w:num w:numId="10">
    <w:abstractNumId w:val="5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11"/>
  </w:num>
  <w:num w:numId="18">
    <w:abstractNumId w:val="6"/>
  </w:num>
  <w:num w:numId="19">
    <w:abstractNumId w:val="10"/>
  </w:num>
  <w:num w:numId="20">
    <w:abstractNumId w:val="20"/>
  </w:num>
  <w:num w:numId="21">
    <w:abstractNumId w:val="17"/>
  </w:num>
  <w:num w:numId="22">
    <w:abstractNumId w:val="22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8"/>
    <w:rsid w:val="00011441"/>
    <w:rsid w:val="00017CB4"/>
    <w:rsid w:val="00034312"/>
    <w:rsid w:val="00036FE9"/>
    <w:rsid w:val="00055AC1"/>
    <w:rsid w:val="00060BA6"/>
    <w:rsid w:val="00066468"/>
    <w:rsid w:val="00070B00"/>
    <w:rsid w:val="00086EC8"/>
    <w:rsid w:val="00090062"/>
    <w:rsid w:val="0009751B"/>
    <w:rsid w:val="000A24BC"/>
    <w:rsid w:val="000B2F6B"/>
    <w:rsid w:val="000B558C"/>
    <w:rsid w:val="000D01CE"/>
    <w:rsid w:val="000D7167"/>
    <w:rsid w:val="000F097A"/>
    <w:rsid w:val="00105352"/>
    <w:rsid w:val="00111A65"/>
    <w:rsid w:val="0012300D"/>
    <w:rsid w:val="00126DC5"/>
    <w:rsid w:val="00130CAE"/>
    <w:rsid w:val="001320EA"/>
    <w:rsid w:val="001338AB"/>
    <w:rsid w:val="001341C9"/>
    <w:rsid w:val="001362CD"/>
    <w:rsid w:val="00150204"/>
    <w:rsid w:val="00157A1B"/>
    <w:rsid w:val="00167F98"/>
    <w:rsid w:val="0017023A"/>
    <w:rsid w:val="00170CC4"/>
    <w:rsid w:val="001824F9"/>
    <w:rsid w:val="001A3044"/>
    <w:rsid w:val="001A37B7"/>
    <w:rsid w:val="001A5662"/>
    <w:rsid w:val="001C4A7C"/>
    <w:rsid w:val="001C4C15"/>
    <w:rsid w:val="001C75E3"/>
    <w:rsid w:val="001C767F"/>
    <w:rsid w:val="001D59B5"/>
    <w:rsid w:val="001F5DC6"/>
    <w:rsid w:val="0020160B"/>
    <w:rsid w:val="00211ABB"/>
    <w:rsid w:val="00212518"/>
    <w:rsid w:val="002204A4"/>
    <w:rsid w:val="002336D6"/>
    <w:rsid w:val="0024405F"/>
    <w:rsid w:val="00250B09"/>
    <w:rsid w:val="00251B94"/>
    <w:rsid w:val="00264907"/>
    <w:rsid w:val="00264FF7"/>
    <w:rsid w:val="002700BD"/>
    <w:rsid w:val="00275D4B"/>
    <w:rsid w:val="002977A3"/>
    <w:rsid w:val="002B0BFA"/>
    <w:rsid w:val="002B0F51"/>
    <w:rsid w:val="002C0817"/>
    <w:rsid w:val="002C5824"/>
    <w:rsid w:val="002D563A"/>
    <w:rsid w:val="002E091B"/>
    <w:rsid w:val="002E2BAC"/>
    <w:rsid w:val="002E2DE3"/>
    <w:rsid w:val="002F530B"/>
    <w:rsid w:val="002F5B40"/>
    <w:rsid w:val="002F75AE"/>
    <w:rsid w:val="00302D6D"/>
    <w:rsid w:val="003049DB"/>
    <w:rsid w:val="00305E1C"/>
    <w:rsid w:val="00315E5E"/>
    <w:rsid w:val="00323B7A"/>
    <w:rsid w:val="00323BFC"/>
    <w:rsid w:val="00330453"/>
    <w:rsid w:val="003449B2"/>
    <w:rsid w:val="00347F28"/>
    <w:rsid w:val="00363F96"/>
    <w:rsid w:val="003760A7"/>
    <w:rsid w:val="00380962"/>
    <w:rsid w:val="00380E00"/>
    <w:rsid w:val="003815B1"/>
    <w:rsid w:val="0039178D"/>
    <w:rsid w:val="003A1F88"/>
    <w:rsid w:val="003B06F7"/>
    <w:rsid w:val="003B098B"/>
    <w:rsid w:val="003B32F5"/>
    <w:rsid w:val="003B7378"/>
    <w:rsid w:val="003D2B4C"/>
    <w:rsid w:val="003E7067"/>
    <w:rsid w:val="003F47BA"/>
    <w:rsid w:val="00404A1D"/>
    <w:rsid w:val="004122E9"/>
    <w:rsid w:val="00420E6B"/>
    <w:rsid w:val="00422D32"/>
    <w:rsid w:val="0042318A"/>
    <w:rsid w:val="00427CFE"/>
    <w:rsid w:val="00432164"/>
    <w:rsid w:val="00434541"/>
    <w:rsid w:val="00441034"/>
    <w:rsid w:val="004558E7"/>
    <w:rsid w:val="00465466"/>
    <w:rsid w:val="00485A69"/>
    <w:rsid w:val="00486EE1"/>
    <w:rsid w:val="00492373"/>
    <w:rsid w:val="004939ED"/>
    <w:rsid w:val="004A1DDD"/>
    <w:rsid w:val="004A49AE"/>
    <w:rsid w:val="004A5371"/>
    <w:rsid w:val="004B6664"/>
    <w:rsid w:val="004D1BF1"/>
    <w:rsid w:val="004D51CD"/>
    <w:rsid w:val="004E03AB"/>
    <w:rsid w:val="004F5532"/>
    <w:rsid w:val="005006A0"/>
    <w:rsid w:val="005043A8"/>
    <w:rsid w:val="00507274"/>
    <w:rsid w:val="005247D1"/>
    <w:rsid w:val="00527E90"/>
    <w:rsid w:val="0054409F"/>
    <w:rsid w:val="0056498A"/>
    <w:rsid w:val="005658FD"/>
    <w:rsid w:val="00572D9A"/>
    <w:rsid w:val="00583D21"/>
    <w:rsid w:val="00593CD4"/>
    <w:rsid w:val="005B03C1"/>
    <w:rsid w:val="005B4914"/>
    <w:rsid w:val="005C7005"/>
    <w:rsid w:val="005C7CAA"/>
    <w:rsid w:val="005D5A04"/>
    <w:rsid w:val="005D72C6"/>
    <w:rsid w:val="005E52D8"/>
    <w:rsid w:val="00610B7D"/>
    <w:rsid w:val="00622ADF"/>
    <w:rsid w:val="00626484"/>
    <w:rsid w:val="00627748"/>
    <w:rsid w:val="006339E8"/>
    <w:rsid w:val="00635168"/>
    <w:rsid w:val="006664CD"/>
    <w:rsid w:val="00667A49"/>
    <w:rsid w:val="00690188"/>
    <w:rsid w:val="006A53B4"/>
    <w:rsid w:val="006A54CA"/>
    <w:rsid w:val="006B4CAB"/>
    <w:rsid w:val="006C2A0C"/>
    <w:rsid w:val="006C4BD9"/>
    <w:rsid w:val="006C639E"/>
    <w:rsid w:val="006E0686"/>
    <w:rsid w:val="006E5F32"/>
    <w:rsid w:val="0071487A"/>
    <w:rsid w:val="007278A8"/>
    <w:rsid w:val="00744EA8"/>
    <w:rsid w:val="0074557A"/>
    <w:rsid w:val="00752FDB"/>
    <w:rsid w:val="00761868"/>
    <w:rsid w:val="00766012"/>
    <w:rsid w:val="00766754"/>
    <w:rsid w:val="00767C5B"/>
    <w:rsid w:val="00775D9D"/>
    <w:rsid w:val="00776311"/>
    <w:rsid w:val="00777E36"/>
    <w:rsid w:val="00796265"/>
    <w:rsid w:val="007A3162"/>
    <w:rsid w:val="007A5161"/>
    <w:rsid w:val="007A7090"/>
    <w:rsid w:val="007D329F"/>
    <w:rsid w:val="007E67E2"/>
    <w:rsid w:val="00802C84"/>
    <w:rsid w:val="008160F5"/>
    <w:rsid w:val="00826C10"/>
    <w:rsid w:val="00830AC7"/>
    <w:rsid w:val="00837ABF"/>
    <w:rsid w:val="00843F62"/>
    <w:rsid w:val="00844847"/>
    <w:rsid w:val="008449EB"/>
    <w:rsid w:val="00851305"/>
    <w:rsid w:val="008526BC"/>
    <w:rsid w:val="00860E44"/>
    <w:rsid w:val="008624E7"/>
    <w:rsid w:val="00873EBF"/>
    <w:rsid w:val="00880B69"/>
    <w:rsid w:val="00884AFC"/>
    <w:rsid w:val="00885029"/>
    <w:rsid w:val="0088605B"/>
    <w:rsid w:val="00893433"/>
    <w:rsid w:val="00893B06"/>
    <w:rsid w:val="008A3BCF"/>
    <w:rsid w:val="008B3602"/>
    <w:rsid w:val="008B3F69"/>
    <w:rsid w:val="008B4C11"/>
    <w:rsid w:val="008C2702"/>
    <w:rsid w:val="008E3416"/>
    <w:rsid w:val="008E77F9"/>
    <w:rsid w:val="008E7883"/>
    <w:rsid w:val="008F2A47"/>
    <w:rsid w:val="008F2ADB"/>
    <w:rsid w:val="008F73B3"/>
    <w:rsid w:val="00900AD4"/>
    <w:rsid w:val="00905892"/>
    <w:rsid w:val="009166ED"/>
    <w:rsid w:val="0091754A"/>
    <w:rsid w:val="00922FD0"/>
    <w:rsid w:val="00927E5F"/>
    <w:rsid w:val="00931E26"/>
    <w:rsid w:val="0093330D"/>
    <w:rsid w:val="00934143"/>
    <w:rsid w:val="00963BE8"/>
    <w:rsid w:val="00975C6F"/>
    <w:rsid w:val="00977FA9"/>
    <w:rsid w:val="00990F08"/>
    <w:rsid w:val="00993BFC"/>
    <w:rsid w:val="009A2CE8"/>
    <w:rsid w:val="009A6D18"/>
    <w:rsid w:val="009B5186"/>
    <w:rsid w:val="009B6F61"/>
    <w:rsid w:val="009C190A"/>
    <w:rsid w:val="009C1BF6"/>
    <w:rsid w:val="009C448D"/>
    <w:rsid w:val="009C777E"/>
    <w:rsid w:val="009C7DC6"/>
    <w:rsid w:val="009C7E58"/>
    <w:rsid w:val="009D0387"/>
    <w:rsid w:val="009D1899"/>
    <w:rsid w:val="009D5721"/>
    <w:rsid w:val="009E075E"/>
    <w:rsid w:val="009E1520"/>
    <w:rsid w:val="009E2066"/>
    <w:rsid w:val="009E431E"/>
    <w:rsid w:val="009E5BA8"/>
    <w:rsid w:val="00A06579"/>
    <w:rsid w:val="00A0779A"/>
    <w:rsid w:val="00A167A3"/>
    <w:rsid w:val="00A23008"/>
    <w:rsid w:val="00A30607"/>
    <w:rsid w:val="00A536D3"/>
    <w:rsid w:val="00A54106"/>
    <w:rsid w:val="00A62071"/>
    <w:rsid w:val="00A6435C"/>
    <w:rsid w:val="00A7700B"/>
    <w:rsid w:val="00A80E82"/>
    <w:rsid w:val="00A81E12"/>
    <w:rsid w:val="00A95E91"/>
    <w:rsid w:val="00AB08BD"/>
    <w:rsid w:val="00AB0E6A"/>
    <w:rsid w:val="00AC6DB4"/>
    <w:rsid w:val="00AD5DC9"/>
    <w:rsid w:val="00AF036F"/>
    <w:rsid w:val="00B01F99"/>
    <w:rsid w:val="00B11411"/>
    <w:rsid w:val="00B13853"/>
    <w:rsid w:val="00B22BEA"/>
    <w:rsid w:val="00B2511B"/>
    <w:rsid w:val="00B30F0D"/>
    <w:rsid w:val="00B32153"/>
    <w:rsid w:val="00B412D1"/>
    <w:rsid w:val="00B55455"/>
    <w:rsid w:val="00B556D1"/>
    <w:rsid w:val="00B62DCD"/>
    <w:rsid w:val="00B731FB"/>
    <w:rsid w:val="00B82896"/>
    <w:rsid w:val="00B84321"/>
    <w:rsid w:val="00B923EF"/>
    <w:rsid w:val="00B9271F"/>
    <w:rsid w:val="00BA10B3"/>
    <w:rsid w:val="00BB2B31"/>
    <w:rsid w:val="00BD1FA6"/>
    <w:rsid w:val="00BD468E"/>
    <w:rsid w:val="00BE0467"/>
    <w:rsid w:val="00BE0EF0"/>
    <w:rsid w:val="00BF16FD"/>
    <w:rsid w:val="00BF5CAB"/>
    <w:rsid w:val="00BF770D"/>
    <w:rsid w:val="00BF7C9E"/>
    <w:rsid w:val="00C05832"/>
    <w:rsid w:val="00C12466"/>
    <w:rsid w:val="00C159DF"/>
    <w:rsid w:val="00C26AE1"/>
    <w:rsid w:val="00C504F6"/>
    <w:rsid w:val="00C56ECF"/>
    <w:rsid w:val="00C57057"/>
    <w:rsid w:val="00C77E66"/>
    <w:rsid w:val="00CA6ACC"/>
    <w:rsid w:val="00CC0FDC"/>
    <w:rsid w:val="00CC2AD5"/>
    <w:rsid w:val="00CC5426"/>
    <w:rsid w:val="00CC5F23"/>
    <w:rsid w:val="00CD590D"/>
    <w:rsid w:val="00CD6982"/>
    <w:rsid w:val="00CE1630"/>
    <w:rsid w:val="00CE5EF1"/>
    <w:rsid w:val="00CE766A"/>
    <w:rsid w:val="00CF0412"/>
    <w:rsid w:val="00CF121D"/>
    <w:rsid w:val="00CF2B0E"/>
    <w:rsid w:val="00D1287B"/>
    <w:rsid w:val="00D15398"/>
    <w:rsid w:val="00D35B97"/>
    <w:rsid w:val="00D45D44"/>
    <w:rsid w:val="00D46DC4"/>
    <w:rsid w:val="00D528D9"/>
    <w:rsid w:val="00D64E32"/>
    <w:rsid w:val="00D66EAB"/>
    <w:rsid w:val="00D73A64"/>
    <w:rsid w:val="00D77133"/>
    <w:rsid w:val="00D817D1"/>
    <w:rsid w:val="00D8297D"/>
    <w:rsid w:val="00D85560"/>
    <w:rsid w:val="00DA380D"/>
    <w:rsid w:val="00DA40D4"/>
    <w:rsid w:val="00DA5D53"/>
    <w:rsid w:val="00DA5E6F"/>
    <w:rsid w:val="00DB4928"/>
    <w:rsid w:val="00DC44B0"/>
    <w:rsid w:val="00DD4C88"/>
    <w:rsid w:val="00DF67C7"/>
    <w:rsid w:val="00E17FED"/>
    <w:rsid w:val="00E22C74"/>
    <w:rsid w:val="00E24A3F"/>
    <w:rsid w:val="00E2619F"/>
    <w:rsid w:val="00E315FA"/>
    <w:rsid w:val="00E454A5"/>
    <w:rsid w:val="00E47859"/>
    <w:rsid w:val="00E660CA"/>
    <w:rsid w:val="00E73C9E"/>
    <w:rsid w:val="00E74F9A"/>
    <w:rsid w:val="00E85283"/>
    <w:rsid w:val="00E86163"/>
    <w:rsid w:val="00E86726"/>
    <w:rsid w:val="00EC4C23"/>
    <w:rsid w:val="00EE6072"/>
    <w:rsid w:val="00EE6408"/>
    <w:rsid w:val="00EF2C06"/>
    <w:rsid w:val="00EF7448"/>
    <w:rsid w:val="00F14122"/>
    <w:rsid w:val="00F267CE"/>
    <w:rsid w:val="00F31947"/>
    <w:rsid w:val="00F31D40"/>
    <w:rsid w:val="00F36FED"/>
    <w:rsid w:val="00F41414"/>
    <w:rsid w:val="00F46A71"/>
    <w:rsid w:val="00F60627"/>
    <w:rsid w:val="00F60FAF"/>
    <w:rsid w:val="00F82F96"/>
    <w:rsid w:val="00F86F17"/>
    <w:rsid w:val="00FA65E2"/>
    <w:rsid w:val="00FB1F12"/>
    <w:rsid w:val="00FE34F2"/>
    <w:rsid w:val="00FE5BC1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395A-CE3F-4A24-BF60-6FAC808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A65AFC"/>
    <w:pPr>
      <w:keepNext/>
      <w:spacing w:line="360" w:lineRule="auto"/>
      <w:jc w:val="both"/>
      <w:outlineLvl w:val="1"/>
    </w:pPr>
    <w:rPr>
      <w:rFonts w:ascii="Arial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65AFC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5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5AF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65AF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65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65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5AF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274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F2745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01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583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F58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F58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01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65AFC"/>
    <w:pPr>
      <w:widowControl w:val="0"/>
      <w:tabs>
        <w:tab w:val="left" w:pos="2520"/>
      </w:tabs>
      <w:spacing w:line="360" w:lineRule="auto"/>
      <w:ind w:right="-284"/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65AF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65AFC"/>
    <w:pPr>
      <w:widowControl w:val="0"/>
      <w:spacing w:line="360" w:lineRule="auto"/>
      <w:ind w:right="-1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A65AFC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A65AFC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qFormat/>
    <w:rsid w:val="00A65AFC"/>
    <w:pPr>
      <w:jc w:val="both"/>
    </w:pPr>
    <w:rPr>
      <w:i/>
      <w:szCs w:val="20"/>
    </w:rPr>
  </w:style>
  <w:style w:type="paragraph" w:customStyle="1" w:styleId="OLEK2">
    <w:name w:val="OLEK 2"/>
    <w:basedOn w:val="Normalny"/>
    <w:qFormat/>
    <w:rsid w:val="00A65AFC"/>
    <w:rPr>
      <w:rFonts w:ascii="Arial" w:hAnsi="Arial"/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5A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F2745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2F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F583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F583E"/>
    <w:rPr>
      <w:b/>
      <w:bCs/>
    </w:rPr>
  </w:style>
  <w:style w:type="paragraph" w:styleId="Poprawka">
    <w:name w:val="Revision"/>
    <w:uiPriority w:val="99"/>
    <w:semiHidden/>
    <w:qFormat/>
    <w:rsid w:val="00D73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8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1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060E-DE3F-457E-8A08-B9D1A7DA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Sławomir</dc:creator>
  <cp:lastModifiedBy>Tadeusz Tomczyk</cp:lastModifiedBy>
  <cp:revision>15</cp:revision>
  <cp:lastPrinted>2019-05-10T08:17:00Z</cp:lastPrinted>
  <dcterms:created xsi:type="dcterms:W3CDTF">2019-04-08T14:03:00Z</dcterms:created>
  <dcterms:modified xsi:type="dcterms:W3CDTF">2019-05-10T08:17:00Z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KG Panstwowej Strazy Pozarnej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