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55" w:rsidRDefault="00401F55" w:rsidP="00401F55">
      <w:pPr>
        <w:rPr>
          <w:rFonts w:ascii="Arial" w:hAnsi="Arial" w:cs="Arial"/>
          <w:sz w:val="24"/>
          <w:szCs w:val="24"/>
        </w:rPr>
      </w:pPr>
      <w:r>
        <w:rPr>
          <w:rFonts w:ascii="Arial" w:hAnsi="Arial" w:cs="Arial"/>
          <w:sz w:val="24"/>
          <w:szCs w:val="24"/>
        </w:rPr>
        <w:t>Załącznik A</w:t>
      </w:r>
      <w:r w:rsidR="00CA788E">
        <w:rPr>
          <w:rFonts w:ascii="Arial" w:hAnsi="Arial" w:cs="Arial"/>
          <w:sz w:val="24"/>
          <w:szCs w:val="24"/>
        </w:rPr>
        <w:t xml:space="preserve"> do części 4</w:t>
      </w:r>
    </w:p>
    <w:p w:rsidR="00401F55" w:rsidRDefault="00401F55" w:rsidP="00401F55">
      <w:pPr>
        <w:rPr>
          <w:rFonts w:ascii="Arial" w:hAnsi="Arial" w:cs="Arial"/>
          <w:sz w:val="24"/>
          <w:szCs w:val="24"/>
        </w:rPr>
      </w:pPr>
      <w:r>
        <w:rPr>
          <w:rFonts w:ascii="Arial" w:hAnsi="Arial" w:cs="Arial"/>
          <w:sz w:val="24"/>
          <w:szCs w:val="24"/>
        </w:rPr>
        <w:t xml:space="preserve">Opis przedmiotu zamówienia </w:t>
      </w:r>
    </w:p>
    <w:p w:rsidR="00401F55" w:rsidRDefault="00401F55" w:rsidP="00401F55">
      <w:pPr>
        <w:rPr>
          <w:rFonts w:ascii="Arial" w:hAnsi="Arial" w:cs="Arial"/>
          <w:sz w:val="24"/>
          <w:szCs w:val="24"/>
        </w:rPr>
      </w:pPr>
      <w:r>
        <w:rPr>
          <w:rFonts w:ascii="Arial" w:hAnsi="Arial" w:cs="Arial"/>
          <w:sz w:val="24"/>
          <w:szCs w:val="24"/>
        </w:rPr>
        <w:t>Przedmiotem zamówienia są sukcesywne dostawy artykułów spożywczych do trzech stołówek adresy poniżej.  W asortymencie i ilościach podanych w załączniku nr 1. Podane ilości są szacunkowym zapotrzebowaniem na ok</w:t>
      </w:r>
      <w:r w:rsidR="006C50DD">
        <w:rPr>
          <w:rFonts w:ascii="Arial" w:hAnsi="Arial" w:cs="Arial"/>
          <w:sz w:val="24"/>
          <w:szCs w:val="24"/>
        </w:rPr>
        <w:t xml:space="preserve">res 10 miesięcy rok </w:t>
      </w:r>
      <w:proofErr w:type="gramStart"/>
      <w:r w:rsidR="006C50DD">
        <w:rPr>
          <w:rFonts w:ascii="Arial" w:hAnsi="Arial" w:cs="Arial"/>
          <w:sz w:val="24"/>
          <w:szCs w:val="24"/>
        </w:rPr>
        <w:t>szkolny 2019/2020</w:t>
      </w:r>
      <w:r>
        <w:rPr>
          <w:rFonts w:ascii="Arial" w:hAnsi="Arial" w:cs="Arial"/>
          <w:sz w:val="24"/>
          <w:szCs w:val="24"/>
        </w:rPr>
        <w:t xml:space="preserve"> .</w:t>
      </w:r>
      <w:proofErr w:type="gramEnd"/>
    </w:p>
    <w:p w:rsidR="00401F55" w:rsidRDefault="00401F55" w:rsidP="00401F55">
      <w:pPr>
        <w:rPr>
          <w:rFonts w:ascii="Arial" w:hAnsi="Arial" w:cs="Arial"/>
          <w:color w:val="FF0000"/>
          <w:sz w:val="24"/>
          <w:szCs w:val="24"/>
        </w:rPr>
      </w:pPr>
      <w:r>
        <w:rPr>
          <w:rFonts w:ascii="Arial" w:hAnsi="Arial" w:cs="Arial"/>
          <w:sz w:val="24"/>
          <w:szCs w:val="24"/>
        </w:rPr>
        <w:t>Artykuły objęte tym postępowaniem muszą spełniać wymagania polskich norm PN lub europejskich norm zharmonizowanych, 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w:t>
      </w:r>
      <w:proofErr w:type="spellStart"/>
      <w:r>
        <w:rPr>
          <w:rFonts w:ascii="Arial" w:hAnsi="Arial" w:cs="Arial"/>
          <w:sz w:val="24"/>
          <w:szCs w:val="24"/>
        </w:rPr>
        <w:t>Dz.U.</w:t>
      </w:r>
      <w:proofErr w:type="gramStart"/>
      <w:r>
        <w:rPr>
          <w:rFonts w:ascii="Arial" w:hAnsi="Arial" w:cs="Arial"/>
          <w:sz w:val="24"/>
          <w:szCs w:val="24"/>
        </w:rPr>
        <w:t>z</w:t>
      </w:r>
      <w:proofErr w:type="spellEnd"/>
      <w:proofErr w:type="gramEnd"/>
      <w:r>
        <w:rPr>
          <w:rFonts w:ascii="Arial" w:hAnsi="Arial" w:cs="Arial"/>
          <w:sz w:val="24"/>
          <w:szCs w:val="24"/>
        </w:rPr>
        <w:t xml:space="preserve"> 2016r.poz 1154 z dnia 2016.08.01)</w:t>
      </w:r>
    </w:p>
    <w:p w:rsidR="00401F55" w:rsidRDefault="00401F55" w:rsidP="00401F55">
      <w:pPr>
        <w:rPr>
          <w:rFonts w:ascii="Arial" w:hAnsi="Arial" w:cs="Arial"/>
          <w:sz w:val="24"/>
          <w:szCs w:val="24"/>
        </w:rPr>
      </w:pPr>
      <w:r>
        <w:rPr>
          <w:rFonts w:ascii="Arial" w:hAnsi="Arial" w:cs="Arial"/>
          <w:sz w:val="24"/>
          <w:szCs w:val="24"/>
        </w:rPr>
        <w:t xml:space="preserve">Wykonawca dostarczy produkt świeży, I klasy i mający odpowiedni termin przydatności do spożycia oraz produkt zgodny z opisem w szczegółowym zestawieniu ilościowym i jakościowym. Dostawca nie może sam pomniejszyć zamówienia z powodu braków w swoim magazynie.    </w:t>
      </w:r>
    </w:p>
    <w:p w:rsidR="00401F55" w:rsidRDefault="00401F55" w:rsidP="00401F55">
      <w:pPr>
        <w:pStyle w:val="Akapitzlist"/>
        <w:numPr>
          <w:ilvl w:val="0"/>
          <w:numId w:val="1"/>
        </w:numPr>
        <w:rPr>
          <w:rFonts w:ascii="Arial" w:hAnsi="Arial" w:cs="Arial"/>
          <w:sz w:val="24"/>
          <w:szCs w:val="24"/>
        </w:rPr>
      </w:pPr>
      <w:r>
        <w:rPr>
          <w:rFonts w:ascii="Arial" w:hAnsi="Arial" w:cs="Arial"/>
          <w:sz w:val="24"/>
          <w:szCs w:val="24"/>
        </w:rPr>
        <w:t>Wyroby garmażeryjne</w:t>
      </w:r>
    </w:p>
    <w:p w:rsidR="00401F55" w:rsidRDefault="00401F55" w:rsidP="00401F55">
      <w:pPr>
        <w:rPr>
          <w:rFonts w:ascii="Arial" w:hAnsi="Arial" w:cs="Arial"/>
          <w:sz w:val="24"/>
          <w:szCs w:val="24"/>
        </w:rPr>
      </w:pPr>
      <w:r>
        <w:rPr>
          <w:rFonts w:ascii="Arial" w:hAnsi="Arial" w:cs="Arial"/>
          <w:sz w:val="24"/>
          <w:szCs w:val="24"/>
        </w:rPr>
        <w:t xml:space="preserve">Wyroby </w:t>
      </w:r>
      <w:proofErr w:type="gramStart"/>
      <w:r>
        <w:rPr>
          <w:rFonts w:ascii="Arial" w:hAnsi="Arial" w:cs="Arial"/>
          <w:sz w:val="24"/>
          <w:szCs w:val="24"/>
        </w:rPr>
        <w:t>garmażeryjne   nie</w:t>
      </w:r>
      <w:proofErr w:type="gramEnd"/>
      <w:r>
        <w:rPr>
          <w:rFonts w:ascii="Arial" w:hAnsi="Arial" w:cs="Arial"/>
          <w:sz w:val="24"/>
          <w:szCs w:val="24"/>
        </w:rPr>
        <w:t xml:space="preserve"> odpowiadające opisom ,oraz nie spełniające norm z w/w ustawy  zostaną zwrócone dostawcy , produkt dobrej jakości  musi zostać dostarczony w danym dniu obiadowym do godziny 9,00 rano.</w:t>
      </w:r>
    </w:p>
    <w:p w:rsidR="00401F55" w:rsidRDefault="00401F55" w:rsidP="00401F55">
      <w:pPr>
        <w:rPr>
          <w:rFonts w:ascii="Arial" w:hAnsi="Arial" w:cs="Arial"/>
          <w:sz w:val="24"/>
          <w:szCs w:val="24"/>
        </w:rPr>
      </w:pPr>
      <w:r>
        <w:rPr>
          <w:rFonts w:ascii="Arial" w:hAnsi="Arial" w:cs="Arial"/>
          <w:sz w:val="24"/>
          <w:szCs w:val="24"/>
        </w:rPr>
        <w:t>Przy każdorazowej dostawie towaru wykonawca zobowiązany jest dołączyć handlowy dokument identyfikacyjny.</w:t>
      </w:r>
    </w:p>
    <w:p w:rsidR="00401F55" w:rsidRDefault="00401F55" w:rsidP="00401F55">
      <w:pPr>
        <w:rPr>
          <w:rFonts w:ascii="Arial" w:hAnsi="Arial" w:cs="Arial"/>
          <w:sz w:val="24"/>
          <w:szCs w:val="24"/>
        </w:rPr>
      </w:pPr>
      <w:r>
        <w:rPr>
          <w:rFonts w:ascii="Arial" w:hAnsi="Arial" w:cs="Arial"/>
          <w:sz w:val="24"/>
          <w:szCs w:val="24"/>
        </w:rPr>
        <w:t>Wykonawca zre</w:t>
      </w:r>
      <w:r w:rsidR="002C78BF">
        <w:rPr>
          <w:rFonts w:ascii="Arial" w:hAnsi="Arial" w:cs="Arial"/>
          <w:sz w:val="24"/>
          <w:szCs w:val="24"/>
        </w:rPr>
        <w:t>alizuje dostawy wyrobów garmażeryjnych</w:t>
      </w:r>
      <w:r>
        <w:rPr>
          <w:rFonts w:ascii="Arial" w:hAnsi="Arial" w:cs="Arial"/>
          <w:sz w:val="24"/>
          <w:szCs w:val="24"/>
        </w:rPr>
        <w:t xml:space="preserve"> do siedziby zamawiającego własnym transportem, na własny koszt. Środek transportu musi spełniać obowiązujące wymogi sanitarne dla przewozu artykułów spożywczych. Rozładunek następuje ze środka transportu do magazynu zamawiającego znajdującego się przy ulicy Szkolnej 14 </w:t>
      </w:r>
      <w:r w:rsidR="00C85271">
        <w:rPr>
          <w:rFonts w:ascii="Arial" w:hAnsi="Arial" w:cs="Arial"/>
          <w:sz w:val="24"/>
          <w:szCs w:val="24"/>
        </w:rPr>
        <w:t>godz.7</w:t>
      </w:r>
      <w:r w:rsidR="00E24C92">
        <w:rPr>
          <w:rFonts w:ascii="Arial" w:hAnsi="Arial" w:cs="Arial"/>
          <w:sz w:val="24"/>
          <w:szCs w:val="24"/>
        </w:rPr>
        <w:t>,oo</w:t>
      </w:r>
      <w:bookmarkStart w:id="0" w:name="_GoBack"/>
      <w:bookmarkEnd w:id="0"/>
      <w:r>
        <w:rPr>
          <w:rFonts w:ascii="Arial" w:hAnsi="Arial" w:cs="Arial"/>
          <w:sz w:val="24"/>
          <w:szCs w:val="24"/>
        </w:rPr>
        <w:t xml:space="preserve"> i przy ulicy Sikorskiego 20</w:t>
      </w:r>
      <w:r w:rsidR="00E24C92">
        <w:rPr>
          <w:rFonts w:ascii="Arial" w:hAnsi="Arial" w:cs="Arial"/>
          <w:sz w:val="24"/>
          <w:szCs w:val="24"/>
        </w:rPr>
        <w:t xml:space="preserve"> godz.7,oo rano</w:t>
      </w:r>
      <w:r>
        <w:rPr>
          <w:rFonts w:ascii="Arial" w:hAnsi="Arial" w:cs="Arial"/>
          <w:sz w:val="24"/>
          <w:szCs w:val="24"/>
        </w:rPr>
        <w:t xml:space="preserve"> w </w:t>
      </w:r>
      <w:proofErr w:type="gramStart"/>
      <w:r>
        <w:rPr>
          <w:rFonts w:ascii="Arial" w:hAnsi="Arial" w:cs="Arial"/>
          <w:sz w:val="24"/>
          <w:szCs w:val="24"/>
        </w:rPr>
        <w:t xml:space="preserve">Piasecznie . </w:t>
      </w:r>
      <w:proofErr w:type="gramEnd"/>
    </w:p>
    <w:p w:rsidR="00401F55" w:rsidRDefault="00401F55" w:rsidP="00401F55">
      <w:pPr>
        <w:rPr>
          <w:rFonts w:ascii="Arial" w:hAnsi="Arial" w:cs="Arial"/>
          <w:sz w:val="24"/>
          <w:szCs w:val="24"/>
        </w:rPr>
      </w:pPr>
      <w:r>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401F55" w:rsidRDefault="00401F55" w:rsidP="00401F55">
      <w:pPr>
        <w:rPr>
          <w:rFonts w:ascii="Arial" w:hAnsi="Arial" w:cs="Arial"/>
          <w:sz w:val="24"/>
          <w:szCs w:val="24"/>
        </w:rPr>
      </w:pPr>
      <w:r>
        <w:rPr>
          <w:rFonts w:ascii="Arial" w:hAnsi="Arial" w:cs="Arial"/>
          <w:sz w:val="24"/>
          <w:szCs w:val="24"/>
        </w:rPr>
        <w:t xml:space="preserve">Dostawy będą realizowane systematycznie w ilościach i terminach określonych przez zamawiającego, po uprzednim zgłoszeniu telefonicznym lub osobistym. Zastrzega się zmiany ilościowe poszczególnego asortymentu. </w:t>
      </w:r>
    </w:p>
    <w:p w:rsidR="009D1FFD" w:rsidRDefault="009D1FFD"/>
    <w:sectPr w:rsidR="009D1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96D8F"/>
    <w:multiLevelType w:val="hybridMultilevel"/>
    <w:tmpl w:val="01A2E6F8"/>
    <w:lvl w:ilvl="0" w:tplc="534C00FC">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55"/>
    <w:rsid w:val="002C78BF"/>
    <w:rsid w:val="00401F55"/>
    <w:rsid w:val="006C50DD"/>
    <w:rsid w:val="009D1FFD"/>
    <w:rsid w:val="00C85271"/>
    <w:rsid w:val="00CA788E"/>
    <w:rsid w:val="00E24C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D877E-49CF-42AF-8E37-DFB4DC93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1F55"/>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1F55"/>
    <w:pPr>
      <w:ind w:left="720"/>
      <w:contextualSpacing/>
    </w:pPr>
  </w:style>
  <w:style w:type="paragraph" w:styleId="Tekstdymka">
    <w:name w:val="Balloon Text"/>
    <w:basedOn w:val="Normalny"/>
    <w:link w:val="TekstdymkaZnak"/>
    <w:uiPriority w:val="99"/>
    <w:semiHidden/>
    <w:unhideWhenUsed/>
    <w:rsid w:val="002C78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BF"/>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325</Words>
  <Characters>1951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Intendent</dc:creator>
  <cp:keywords/>
  <dc:description/>
  <cp:lastModifiedBy>Intendent</cp:lastModifiedBy>
  <cp:revision>6</cp:revision>
  <cp:lastPrinted>2017-03-28T12:15:00Z</cp:lastPrinted>
  <dcterms:created xsi:type="dcterms:W3CDTF">2017-03-28T12:09:00Z</dcterms:created>
  <dcterms:modified xsi:type="dcterms:W3CDTF">2019-04-01T08:22:00Z</dcterms:modified>
</cp:coreProperties>
</file>