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Pr="00A57645" w:rsidRDefault="00C61B17" w:rsidP="00A57645">
      <w:pPr>
        <w:spacing w:after="0" w:line="360" w:lineRule="auto"/>
        <w:jc w:val="right"/>
        <w:rPr>
          <w:b/>
        </w:rPr>
      </w:pPr>
      <w:r>
        <w:t xml:space="preserve">                                                                                                                                                      </w:t>
      </w:r>
      <w:r w:rsidR="005C512A">
        <w:t xml:space="preserve">                                        </w:t>
      </w:r>
      <w:r w:rsidR="00843780">
        <w:t xml:space="preserve">  </w:t>
      </w:r>
      <w:r w:rsidR="00A57645" w:rsidRPr="00A57645">
        <w:rPr>
          <w:b/>
        </w:rPr>
        <w:t>Załącznik A Opis Przedmiotu Zamówienia</w:t>
      </w: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973CBC">
        <w:rPr>
          <w:b/>
          <w:bCs/>
          <w:color w:val="FF0000"/>
          <w:sz w:val="28"/>
          <w:szCs w:val="28"/>
        </w:rPr>
        <w:t xml:space="preserve"> </w:t>
      </w:r>
      <w:r w:rsidR="00973CBC" w:rsidRPr="00843780">
        <w:rPr>
          <w:b/>
          <w:bCs/>
          <w:sz w:val="28"/>
          <w:szCs w:val="28"/>
        </w:rPr>
        <w:t>Piaseczno</w:t>
      </w:r>
      <w:bookmarkStart w:id="0" w:name="_GoBack"/>
      <w:bookmarkEnd w:id="0"/>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E91FC3"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Default="00E91FC3" w:rsidP="005A1D07">
            <w:pPr>
              <w:jc w:val="center"/>
              <w:rPr>
                <w:b/>
              </w:rPr>
            </w:pPr>
          </w:p>
        </w:tc>
      </w:tr>
      <w:tr w:rsidR="00E91FC3"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DA4661">
              <w:trPr>
                <w:trHeight w:val="90"/>
              </w:trPr>
              <w:tc>
                <w:tcPr>
                  <w:tcW w:w="492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
              </w:tc>
            </w:tr>
          </w:tbl>
          <w:p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trPr>
                <w:trHeight w:val="204"/>
              </w:trPr>
              <w:tc>
                <w:tcPr>
                  <w:tcW w:w="10117"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w:t>
                  </w:r>
                  <w:r w:rsidR="00694ED2" w:rsidRPr="00694ED2">
                    <w:rPr>
                      <w:rFonts w:ascii="Times New Roman" w:hAnsi="Times New Roman" w:cs="Times New Roman"/>
                      <w:color w:val="000000"/>
                    </w:rPr>
                    <w:t>Dz. U. z 2018 r. poz. 1990. 2244, 2322, z 2019 r.</w:t>
                  </w:r>
                  <w:r w:rsidRPr="00DA4661">
                    <w:rPr>
                      <w:rFonts w:ascii="Times New Roman" w:hAnsi="Times New Roman" w:cs="Times New Roman"/>
                      <w:color w:val="000000"/>
                    </w:rPr>
                    <w:t xml:space="preserve">.), wraz z przepisami wykonawczymi do ustawy,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trPr>
                <w:trHeight w:val="319"/>
              </w:trPr>
              <w:tc>
                <w:tcPr>
                  <w:tcW w:w="1011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783"/>
              </w:trPr>
              <w:tc>
                <w:tcPr>
                  <w:tcW w:w="10118" w:type="dxa"/>
                </w:tcPr>
                <w:p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Dz. U. z 2019 r., poz 594)</w:t>
                  </w:r>
                  <w:r w:rsidR="00D86D52">
                    <w:rPr>
                      <w:rFonts w:ascii="Times New Roman" w:hAnsi="Times New Roman" w:cs="Times New Roman"/>
                      <w:color w:val="000000" w:themeColor="text1"/>
                    </w:rPr>
                    <w:t>.</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rsidTr="00E07B36">
              <w:trPr>
                <w:trHeight w:val="90"/>
              </w:trPr>
              <w:tc>
                <w:tcPr>
                  <w:tcW w:w="9706"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tcBorders>
              <w:left w:val="single" w:sz="4" w:space="0" w:color="auto"/>
              <w:right w:val="single" w:sz="4" w:space="0" w:color="auto"/>
            </w:tcBorders>
            <w:shd w:val="clear" w:color="auto" w:fill="auto"/>
          </w:tcPr>
          <w:p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436"/>
              </w:trPr>
              <w:tc>
                <w:tcPr>
                  <w:tcW w:w="10118"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trPr>
                <w:trHeight w:val="319"/>
              </w:trPr>
              <w:tc>
                <w:tcPr>
                  <w:tcW w:w="10122"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6F4CF0" w:rsidRPr="0054462F" w:rsidRDefault="00963183" w:rsidP="005C12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w:t>
                  </w:r>
                  <w:r w:rsidR="00973CBC">
                    <w:rPr>
                      <w:rFonts w:ascii="Times New Roman" w:hAnsi="Times New Roman" w:cs="Times New Roman"/>
                    </w:rPr>
                    <w:t xml:space="preserve"> drzwiach kabiny kierowcy </w:t>
                  </w:r>
                  <w:r w:rsidR="00973CBC" w:rsidRPr="00843780">
                    <w:rPr>
                      <w:rFonts w:ascii="Times New Roman" w:hAnsi="Times New Roman" w:cs="Times New Roman"/>
                    </w:rPr>
                    <w:t>logo gminy Piaseczno z napisem Gmina Piaseczno</w:t>
                  </w:r>
                  <w:r w:rsidRPr="00843780">
                    <w:rPr>
                      <w:rFonts w:ascii="Times New Roman" w:hAnsi="Times New Roman" w:cs="Times New Roman"/>
                    </w:rPr>
                    <w:t xml:space="preserve"> oraz wykona i umieści na pojeździe </w:t>
                  </w:r>
                  <w:r w:rsidR="00EF087D" w:rsidRPr="00843780">
                    <w:rPr>
                      <w:rFonts w:ascii="Times New Roman" w:hAnsi="Times New Roman" w:cs="Times New Roman"/>
                    </w:rPr>
                    <w:t>logo projektu d</w:t>
                  </w:r>
                  <w:r w:rsidR="00EF087D" w:rsidRPr="0054462F">
                    <w:rPr>
                      <w:rFonts w:ascii="Times New Roman" w:hAnsi="Times New Roman" w:cs="Times New Roman"/>
                    </w:rPr>
                    <w:t xml:space="preserve">ofinansowującego. </w:t>
                  </w:r>
                  <w:r w:rsidR="005C1261">
                    <w:rPr>
                      <w:rFonts w:ascii="Times New Roman" w:hAnsi="Times New Roman" w:cs="Times New Roman"/>
                    </w:rPr>
                    <w:t>L</w:t>
                  </w:r>
                  <w:r w:rsidR="00EF087D" w:rsidRPr="0054462F">
                    <w:rPr>
                      <w:rFonts w:ascii="Times New Roman" w:hAnsi="Times New Roman" w:cs="Times New Roman"/>
                    </w:rPr>
                    <w:t>ogo zostanie dostarczone przez zamawiającego po podpisaniu umowy.</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5538C2">
              <w:trPr>
                <w:trHeight w:val="90"/>
              </w:trPr>
              <w:tc>
                <w:tcPr>
                  <w:tcW w:w="10273"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rsidR="00E07B36"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w:t>
                  </w:r>
                  <w:r w:rsidR="001F503C" w:rsidRPr="0054462F">
                    <w:rPr>
                      <w:rFonts w:ascii="Times New Roman" w:hAnsi="Times New Roman" w:cs="Times New Roman"/>
                    </w:rPr>
                    <w:t>min.</w:t>
                  </w:r>
                  <w:r w:rsidRPr="0054462F">
                    <w:rPr>
                      <w:rFonts w:ascii="Times New Roman" w:hAnsi="Times New Roman" w:cs="Times New Roman"/>
                    </w:rPr>
                    <w:t xml:space="preserve"> 2019 oraz z silnikiem o mocy nie mniejszej niż 210 kW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rsidTr="00E07B36">
              <w:trPr>
                <w:trHeight w:val="205"/>
              </w:trPr>
              <w:tc>
                <w:tcPr>
                  <w:tcW w:w="4449" w:type="dxa"/>
                </w:tcPr>
                <w:p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rsidR="00343FD9" w:rsidRDefault="00647363"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343FD9" w:rsidRPr="0054462F">
                    <w:rPr>
                      <w:rFonts w:ascii="Times New Roman" w:hAnsi="Times New Roman" w:cs="Times New Roman"/>
                    </w:rPr>
                    <w:t>oraz rok produkcji</w:t>
                  </w:r>
                  <w:r w:rsidR="00E07B36" w:rsidRPr="0054462F">
                    <w:rPr>
                      <w:rFonts w:ascii="Times New Roman" w:hAnsi="Times New Roman" w:cs="Times New Roman"/>
                    </w:rPr>
                    <w:t xml:space="preserve"> i  moc silnika</w:t>
                  </w:r>
                  <w:r w:rsidR="00343FD9" w:rsidRPr="0054462F">
                    <w:rPr>
                      <w:rFonts w:ascii="Times New Roman" w:hAnsi="Times New Roman" w:cs="Times New Roman"/>
                    </w:rPr>
                    <w:t xml:space="preserve"> </w:t>
                  </w:r>
                </w:p>
                <w:p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rsidTr="0047577B">
              <w:trPr>
                <w:trHeight w:val="90"/>
              </w:trPr>
              <w:tc>
                <w:tcPr>
                  <w:tcW w:w="10415" w:type="dxa"/>
                </w:tcPr>
                <w:p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47577B">
              <w:trPr>
                <w:trHeight w:val="90"/>
              </w:trPr>
              <w:tc>
                <w:tcPr>
                  <w:tcW w:w="10273" w:type="dxa"/>
                </w:tcPr>
                <w:p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rsidTr="00DA4661">
              <w:trPr>
                <w:trHeight w:val="335"/>
              </w:trPr>
              <w:tc>
                <w:tcPr>
                  <w:tcW w:w="10201" w:type="dxa"/>
                </w:tcPr>
                <w:p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rsidR="00EF087D" w:rsidRPr="00843780" w:rsidRDefault="005C1261" w:rsidP="00EF087D">
            <w:pPr>
              <w:pStyle w:val="Default"/>
              <w:rPr>
                <w:color w:val="auto"/>
                <w:sz w:val="22"/>
                <w:szCs w:val="22"/>
              </w:rPr>
            </w:pPr>
            <w:r>
              <w:rPr>
                <w:color w:val="auto"/>
                <w:sz w:val="22"/>
                <w:szCs w:val="22"/>
              </w:rPr>
              <w:t xml:space="preserve">3) dodatkowe </w:t>
            </w:r>
            <w:r w:rsidRPr="00843780">
              <w:rPr>
                <w:color w:val="auto"/>
                <w:sz w:val="22"/>
                <w:szCs w:val="22"/>
              </w:rPr>
              <w:t>cztery</w:t>
            </w:r>
            <w:r w:rsidR="00EF087D" w:rsidRPr="00843780">
              <w:rPr>
                <w:color w:val="auto"/>
                <w:sz w:val="22"/>
                <w:szCs w:val="22"/>
              </w:rPr>
              <w:t xml:space="preserve"> lampy sygnalizacyjne niebieskie, wykonane w technologii LED, zamontowane z przodu pojazdu na wysokości lusterka </w:t>
            </w:r>
            <w:r w:rsidRPr="00843780">
              <w:rPr>
                <w:color w:val="auto"/>
                <w:sz w:val="22"/>
                <w:szCs w:val="22"/>
              </w:rPr>
              <w:t>wstecznego samochodu osobowego,</w:t>
            </w:r>
          </w:p>
          <w:p w:rsidR="005C1261" w:rsidRPr="00843780" w:rsidRDefault="005C1261" w:rsidP="00EF087D">
            <w:pPr>
              <w:pStyle w:val="Default"/>
              <w:rPr>
                <w:color w:val="auto"/>
                <w:sz w:val="22"/>
                <w:szCs w:val="22"/>
              </w:rPr>
            </w:pPr>
            <w:r w:rsidRPr="00843780">
              <w:rPr>
                <w:color w:val="auto"/>
                <w:sz w:val="22"/>
                <w:szCs w:val="22"/>
              </w:rPr>
              <w:t>4) dodatkowe dwie lampy sygnalizacyjne niebieskie, wykonane w technologii LED, zamontowane na owiewkach kabiny (po jednej sztuce na owiewkę)</w:t>
            </w:r>
          </w:p>
          <w:p w:rsidR="00EF087D" w:rsidRPr="0054462F" w:rsidRDefault="005C1261" w:rsidP="00DA4661">
            <w:pPr>
              <w:pStyle w:val="Default"/>
              <w:rPr>
                <w:color w:val="auto"/>
                <w:sz w:val="22"/>
                <w:szCs w:val="22"/>
              </w:rPr>
            </w:pPr>
            <w:r>
              <w:rPr>
                <w:color w:val="auto"/>
                <w:sz w:val="22"/>
                <w:szCs w:val="22"/>
              </w:rPr>
              <w:t>5</w:t>
            </w:r>
            <w:r w:rsidR="00EF087D" w:rsidRPr="0054462F">
              <w:rPr>
                <w:color w:val="auto"/>
                <w:sz w:val="22"/>
                <w:szCs w:val="22"/>
              </w:rPr>
              <w:t xml:space="preserve">) urządzenie dźwiękowe (min. </w:t>
            </w:r>
            <w:r w:rsidR="005A1D07" w:rsidRPr="0054462F">
              <w:rPr>
                <w:color w:val="auto"/>
                <w:sz w:val="22"/>
                <w:szCs w:val="22"/>
              </w:rPr>
              <w:t>5</w:t>
            </w:r>
            <w:r w:rsidR="00EF087D" w:rsidRPr="0054462F">
              <w:rPr>
                <w:color w:val="auto"/>
                <w:sz w:val="22"/>
                <w:szCs w:val="22"/>
              </w:rPr>
              <w:t xml:space="preserve"> modulowa</w:t>
            </w:r>
            <w:r w:rsidR="005A1D07" w:rsidRPr="0054462F">
              <w:rPr>
                <w:color w:val="auto"/>
                <w:sz w:val="22"/>
                <w:szCs w:val="22"/>
              </w:rPr>
              <w:t>nych</w:t>
            </w:r>
            <w:r w:rsidR="00EF087D" w:rsidRPr="0054462F">
              <w:rPr>
                <w:color w:val="auto"/>
                <w:sz w:val="22"/>
                <w:szCs w:val="22"/>
              </w:rPr>
              <w:t xml:space="preserve"> ton</w:t>
            </w:r>
            <w:r w:rsidR="005A1D07" w:rsidRPr="0054462F">
              <w:rPr>
                <w:color w:val="auto"/>
                <w:sz w:val="22"/>
                <w:szCs w:val="22"/>
              </w:rPr>
              <w:t>ów zmienianych poprzez manipulator oraz klakson pojazdu</w:t>
            </w:r>
            <w:r w:rsidR="00EF087D"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54462F" w:rsidRDefault="005C1261" w:rsidP="00D53B1C">
            <w:pPr>
              <w:pStyle w:val="Tekstpodstawowy"/>
              <w:jc w:val="left"/>
              <w:rPr>
                <w:sz w:val="22"/>
                <w:szCs w:val="22"/>
              </w:rPr>
            </w:pPr>
            <w:r>
              <w:rPr>
                <w:sz w:val="22"/>
                <w:szCs w:val="22"/>
              </w:rPr>
              <w:t>6</w:t>
            </w:r>
            <w:r w:rsidR="005A1D07" w:rsidRPr="0054462F">
              <w:rPr>
                <w:sz w:val="22"/>
                <w:szCs w:val="22"/>
              </w:rPr>
              <w:t>) Na tylnej ścianie zabudowy umieszczona „fala świetlna” typu LED</w:t>
            </w:r>
          </w:p>
          <w:p w:rsidR="009F7296" w:rsidRPr="0054462F" w:rsidRDefault="005C1261" w:rsidP="00D53B1C">
            <w:pPr>
              <w:pStyle w:val="Tekstpodstawowy"/>
              <w:jc w:val="left"/>
              <w:rPr>
                <w:sz w:val="22"/>
                <w:szCs w:val="22"/>
              </w:rPr>
            </w:pPr>
            <w:r>
              <w:rPr>
                <w:sz w:val="22"/>
                <w:szCs w:val="22"/>
              </w:rPr>
              <w:t>7</w:t>
            </w:r>
            <w:r w:rsidR="009F7296" w:rsidRPr="0054462F">
              <w:rPr>
                <w:sz w:val="22"/>
                <w:szCs w:val="22"/>
              </w:rPr>
              <w:t>)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val="restart"/>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D53B1C">
        <w:trPr>
          <w:trHeight w:val="1267"/>
        </w:trPr>
        <w:tc>
          <w:tcPr>
            <w:tcW w:w="851" w:type="dxa"/>
            <w:vMerge/>
            <w:tcBorders>
              <w:left w:val="single" w:sz="4" w:space="0" w:color="auto"/>
              <w:right w:val="single" w:sz="4" w:space="0" w:color="auto"/>
            </w:tcBorders>
            <w:shd w:val="clear" w:color="auto" w:fill="auto"/>
          </w:tcPr>
          <w:p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Pojazd wyposażony w manualną</w:t>
            </w:r>
            <w:r w:rsidR="00795B90" w:rsidRPr="0054462F">
              <w:rPr>
                <w:sz w:val="22"/>
                <w:szCs w:val="22"/>
              </w:rPr>
              <w:t xml:space="preserve"> </w:t>
            </w:r>
            <w:r w:rsidR="001E10D0" w:rsidRPr="0054462F">
              <w:rPr>
                <w:sz w:val="22"/>
                <w:szCs w:val="22"/>
              </w:rPr>
              <w:t>skrzynię biegów</w:t>
            </w:r>
            <w:r w:rsidR="00795B90" w:rsidRPr="0054462F">
              <w:rPr>
                <w:sz w:val="22"/>
                <w:szCs w:val="22"/>
              </w:rPr>
              <w:t xml:space="preserve"> </w:t>
            </w:r>
            <w:r w:rsidR="005D5A29" w:rsidRPr="0054462F">
              <w:t xml:space="preserve"> </w:t>
            </w:r>
            <w:r w:rsidR="0068325C" w:rsidRPr="0054462F">
              <w:rPr>
                <w:spacing w:val="-3"/>
                <w:sz w:val="22"/>
                <w:szCs w:val="22"/>
              </w:rPr>
              <w:t xml:space="preserve">o maksymalnym przełożeniu 6 biegów do przodu plus wsteczny. </w:t>
            </w:r>
            <w:r w:rsidR="001E10D0" w:rsidRPr="0054462F">
              <w:rPr>
                <w:sz w:val="22"/>
                <w:szCs w:val="22"/>
              </w:rPr>
              <w:t>Koła wyposażone w ogumienie uniwersalne</w:t>
            </w:r>
            <w:r w:rsidR="00FE43C2" w:rsidRPr="0054462F">
              <w:rPr>
                <w:sz w:val="22"/>
                <w:szCs w:val="22"/>
              </w:rPr>
              <w:t xml:space="preserve"> </w:t>
            </w:r>
            <w:r w:rsidR="001E10D0" w:rsidRPr="0054462F">
              <w:rPr>
                <w:sz w:val="22"/>
                <w:szCs w:val="22"/>
              </w:rPr>
              <w:t>wielosezonowe</w:t>
            </w:r>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r w:rsidR="005D5A29" w:rsidRPr="0054462F">
              <w:rPr>
                <w:sz w:val="22"/>
                <w:szCs w:val="22"/>
              </w:rPr>
              <w:t xml:space="preserve"> </w:t>
            </w:r>
          </w:p>
          <w:p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rsidR="003E4DD3" w:rsidRPr="0054462F" w:rsidRDefault="003E4DD3" w:rsidP="00E44E3D">
            <w:pPr>
              <w:pStyle w:val="Tekstprzypisukocowego"/>
              <w:tabs>
                <w:tab w:val="left" w:pos="175"/>
              </w:tabs>
              <w:rPr>
                <w:sz w:val="22"/>
                <w:szCs w:val="22"/>
              </w:rPr>
            </w:pPr>
            <w:r w:rsidRPr="0054462F">
              <w:rPr>
                <w:sz w:val="22"/>
                <w:szCs w:val="22"/>
              </w:rPr>
              <w:t xml:space="preserve">Samochód wyposażony w silnik o zapłonie samoczynnym , posiadający aktualne normy ochrony środowiska (czystości spalin)  spełniający  normę emisji spalin- min. Euro 6  </w:t>
            </w:r>
            <w:r w:rsidR="00E44E3D" w:rsidRPr="0054462F">
              <w:rPr>
                <w:sz w:val="22"/>
                <w:szCs w:val="22"/>
              </w:rPr>
              <w:t>Z</w:t>
            </w:r>
            <w:r w:rsidRPr="0054462F">
              <w:rPr>
                <w:sz w:val="22"/>
                <w:szCs w:val="22"/>
              </w:rPr>
              <w:t>biornik paliwa min.150</w:t>
            </w:r>
            <w:r w:rsidR="00E44E3D" w:rsidRPr="0054462F">
              <w:rPr>
                <w:sz w:val="22"/>
                <w:szCs w:val="22"/>
              </w:rPr>
              <w:t xml:space="preserve"> </w:t>
            </w:r>
            <w:r w:rsidRPr="0054462F">
              <w:rPr>
                <w:sz w:val="22"/>
                <w:szCs w:val="22"/>
              </w:rPr>
              <w:t>l</w:t>
            </w:r>
            <w:r w:rsidRPr="0054462F">
              <w:rPr>
                <w:b/>
              </w:rPr>
              <w:t xml:space="preserve"> </w:t>
            </w:r>
            <w:r w:rsidR="00E44E3D" w:rsidRPr="0054462F">
              <w:rPr>
                <w:b/>
              </w:rPr>
              <w:t>.</w:t>
            </w:r>
            <w:r w:rsidRPr="0054462F">
              <w:rPr>
                <w:b/>
              </w:rPr>
              <w:t xml:space="preserve">      </w:t>
            </w:r>
          </w:p>
        </w:tc>
        <w:tc>
          <w:tcPr>
            <w:tcW w:w="4054" w:type="dxa"/>
            <w:tcBorders>
              <w:left w:val="single" w:sz="4" w:space="0" w:color="auto"/>
              <w:right w:val="single" w:sz="4" w:space="0" w:color="auto"/>
            </w:tcBorders>
            <w:shd w:val="clear" w:color="auto" w:fill="auto"/>
          </w:tcPr>
          <w:p w:rsidR="001E10D0" w:rsidRPr="0054462F" w:rsidRDefault="001E10D0"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xml:space="preserve">- pełnowymiarowe koło zapasowe  na wyposażeniu pojazdu,  zamontowane do stałego przewożenia w nadwoziu z funkcją łatwego zdejmowania i montażu przez jedną osobę. W przypadku zamontowania na poszczególnych osiach </w:t>
            </w:r>
            <w:r w:rsidRPr="0054462F">
              <w:rPr>
                <w:color w:val="auto"/>
                <w:sz w:val="22"/>
                <w:szCs w:val="22"/>
              </w:rPr>
              <w:lastRenderedPageBreak/>
              <w:t>pojazdu dwóch różnych typów ogumienia (rzeźba bieżnika) wymagane 2 koła zapasowe, po jednym dla każdego z typów ogumienia</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rsidR="005C1261" w:rsidRPr="00843780" w:rsidRDefault="009F7296" w:rsidP="009F7296">
            <w:pPr>
              <w:pStyle w:val="Tekstpodstawowy"/>
              <w:jc w:val="left"/>
              <w:rPr>
                <w:sz w:val="22"/>
                <w:szCs w:val="22"/>
              </w:rPr>
            </w:pPr>
            <w:r w:rsidRPr="0054462F">
              <w:rPr>
                <w:sz w:val="22"/>
                <w:szCs w:val="22"/>
              </w:rPr>
              <w:t>Dodatkowo wymaga się</w:t>
            </w:r>
            <w:r w:rsidR="005C1261">
              <w:rPr>
                <w:sz w:val="22"/>
                <w:szCs w:val="22"/>
              </w:rPr>
              <w:t>:</w:t>
            </w:r>
          </w:p>
          <w:p w:rsidR="005C1261" w:rsidRPr="00843780" w:rsidRDefault="005C1261" w:rsidP="009F7296">
            <w:pPr>
              <w:pStyle w:val="Tekstpodstawowy"/>
              <w:jc w:val="left"/>
              <w:rPr>
                <w:sz w:val="22"/>
                <w:szCs w:val="22"/>
              </w:rPr>
            </w:pPr>
            <w:r w:rsidRPr="00843780">
              <w:rPr>
                <w:sz w:val="22"/>
                <w:szCs w:val="22"/>
              </w:rPr>
              <w:t>- półka na sprzęt i hełmy strażaków za fotelem dowódcy i kierowcy</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rsidR="00B52534" w:rsidRPr="0054462F" w:rsidRDefault="00B52534" w:rsidP="009F7296">
            <w:pPr>
              <w:pStyle w:val="Tekstpodstawowy"/>
              <w:jc w:val="left"/>
              <w:rPr>
                <w:sz w:val="22"/>
                <w:szCs w:val="22"/>
              </w:rPr>
            </w:pPr>
            <w:r w:rsidRPr="0054462F">
              <w:rPr>
                <w:spacing w:val="-1"/>
                <w:sz w:val="22"/>
                <w:szCs w:val="22"/>
              </w:rPr>
              <w:t>- wywietrznik dachowy</w:t>
            </w:r>
          </w:p>
          <w:p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ścianą  kabiny </w:t>
            </w:r>
            <w:r w:rsidR="00B52534" w:rsidRPr="0054462F">
              <w:rPr>
                <w:sz w:val="22"/>
                <w:szCs w:val="22"/>
              </w:rPr>
              <w:t xml:space="preserve">  </w:t>
            </w:r>
          </w:p>
          <w:p w:rsidR="00CC473A" w:rsidRPr="0054462F" w:rsidRDefault="00B52534" w:rsidP="009F7296">
            <w:pPr>
              <w:pStyle w:val="Tekstpodstawowy"/>
              <w:jc w:val="left"/>
              <w:rPr>
                <w:sz w:val="22"/>
                <w:szCs w:val="22"/>
              </w:rPr>
            </w:pPr>
            <w:r w:rsidRPr="0054462F">
              <w:rPr>
                <w:sz w:val="22"/>
                <w:szCs w:val="22"/>
              </w:rPr>
              <w:t xml:space="preserve">  </w:t>
            </w:r>
            <w:r w:rsidR="00070F10" w:rsidRPr="0054462F">
              <w:rPr>
                <w:sz w:val="22"/>
                <w:szCs w:val="22"/>
              </w:rPr>
              <w:t>zespolonej minimum 1500mm</w:t>
            </w:r>
          </w:p>
          <w:p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rsidR="001E2AAA"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p w:rsidR="006B75E1" w:rsidRPr="0054462F" w:rsidRDefault="006B75E1" w:rsidP="006B75E1">
            <w:pPr>
              <w:spacing w:after="0"/>
              <w:rPr>
                <w:rFonts w:ascii="Times New Roman" w:hAnsi="Times New Roman" w:cs="Times New Roman"/>
              </w:rPr>
            </w:pPr>
            <w:r>
              <w:rPr>
                <w:rFonts w:ascii="Times New Roman" w:hAnsi="Times New Roman" w:cs="Times New Roman"/>
              </w:rPr>
              <w:t xml:space="preserve">- </w:t>
            </w:r>
            <w:r w:rsidRPr="006B75E1">
              <w:rPr>
                <w:rFonts w:ascii="Times New Roman" w:hAnsi="Times New Roman" w:cs="Times New Roman"/>
              </w:rPr>
              <w:t>w przedziale załogi należy wykonać dodatkowe oświetlenie wykonane w technologii LED koloru białego, załączane niezależnie od oświetlenia fabrycznego dodatkowym przyciskiem umieszczonym na podsufitce, umożliwiające użycie go przed członków załogi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843780" w:rsidRDefault="00E15292" w:rsidP="00E15292">
            <w:pPr>
              <w:pStyle w:val="Default"/>
              <w:rPr>
                <w:color w:val="auto"/>
                <w:sz w:val="22"/>
                <w:szCs w:val="22"/>
              </w:rPr>
            </w:pPr>
            <w:r w:rsidRPr="0054462F">
              <w:rPr>
                <w:color w:val="auto"/>
                <w:sz w:val="22"/>
                <w:szCs w:val="22"/>
              </w:rPr>
              <w:t>W kabinie kierowcy zamontowan</w:t>
            </w:r>
            <w:r w:rsidR="00697004" w:rsidRPr="0054462F">
              <w:rPr>
                <w:color w:val="auto"/>
                <w:sz w:val="22"/>
                <w:szCs w:val="22"/>
              </w:rPr>
              <w:t>e</w:t>
            </w:r>
            <w:r w:rsidRPr="0054462F">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w:t>
            </w:r>
            <w:r w:rsidR="00482127" w:rsidRPr="00843780">
              <w:rPr>
                <w:color w:val="auto"/>
                <w:sz w:val="22"/>
                <w:szCs w:val="22"/>
              </w:rPr>
              <w:t xml:space="preserve">zamontowany w schowkach nad przednią szybą z dostępem od strony dowódcy i kierowcy, </w:t>
            </w:r>
            <w:r w:rsidRPr="00843780">
              <w:rPr>
                <w:color w:val="auto"/>
                <w:sz w:val="22"/>
                <w:szCs w:val="22"/>
              </w:rPr>
              <w:t>spełniający minimalne wymagania techniczno-funkcjon</w:t>
            </w:r>
            <w:r w:rsidR="005C1261" w:rsidRPr="00843780">
              <w:rPr>
                <w:color w:val="auto"/>
                <w:sz w:val="22"/>
                <w:szCs w:val="22"/>
              </w:rPr>
              <w:t>alne określone w załączniku nr 3</w:t>
            </w:r>
            <w:r w:rsidRPr="00843780">
              <w:rPr>
                <w:color w:val="auto"/>
                <w:sz w:val="22"/>
                <w:szCs w:val="22"/>
              </w:rPr>
              <w:t xml:space="preserve"> do instrukcji stano</w:t>
            </w:r>
            <w:r w:rsidR="005C1261" w:rsidRPr="00843780">
              <w:rPr>
                <w:color w:val="auto"/>
                <w:sz w:val="22"/>
                <w:szCs w:val="22"/>
              </w:rPr>
              <w:t>wiącej załącznik do rozkazu nr 8</w:t>
            </w:r>
            <w:r w:rsidRPr="00843780">
              <w:rPr>
                <w:color w:val="auto"/>
                <w:sz w:val="22"/>
                <w:szCs w:val="22"/>
              </w:rPr>
              <w:t xml:space="preserve"> Komendanta Głównego PSP z dnia </w:t>
            </w:r>
            <w:r w:rsidR="005C1261" w:rsidRPr="00843780">
              <w:rPr>
                <w:color w:val="auto"/>
                <w:sz w:val="22"/>
                <w:szCs w:val="22"/>
              </w:rPr>
              <w:t>5 kwietnia 2019</w:t>
            </w:r>
            <w:r w:rsidRPr="00843780">
              <w:rPr>
                <w:color w:val="auto"/>
                <w:sz w:val="22"/>
                <w:szCs w:val="22"/>
              </w:rPr>
              <w:t xml:space="preserve"> r. w sprawie wprowadzenia nowych zasad organizacji łączności </w:t>
            </w:r>
            <w:r w:rsidR="00482127" w:rsidRPr="00843780">
              <w:rPr>
                <w:color w:val="auto"/>
                <w:sz w:val="22"/>
                <w:szCs w:val="22"/>
              </w:rPr>
              <w:t>radiowej.</w:t>
            </w:r>
            <w:r w:rsidRPr="00843780">
              <w:rPr>
                <w:color w:val="auto"/>
                <w:sz w:val="22"/>
                <w:szCs w:val="22"/>
              </w:rPr>
              <w:t xml:space="preserve"> Samochód wyposażony w instalację antenową wraz z anteną. </w:t>
            </w:r>
            <w:r w:rsidR="004A45C5" w:rsidRPr="00843780">
              <w:rPr>
                <w:color w:val="auto"/>
                <w:sz w:val="22"/>
                <w:szCs w:val="22"/>
              </w:rPr>
              <w:t>Radiotelefon z dodatkowym głośnikiem i mikrofonem w przedziale</w:t>
            </w:r>
            <w:r w:rsidR="009B5FA5" w:rsidRPr="00843780">
              <w:rPr>
                <w:color w:val="auto"/>
                <w:sz w:val="22"/>
                <w:szCs w:val="22"/>
              </w:rPr>
              <w:t xml:space="preserve"> pracy autopompy.</w:t>
            </w:r>
            <w:r w:rsidR="004A45C5" w:rsidRPr="00843780">
              <w:rPr>
                <w:color w:val="auto"/>
                <w:sz w:val="22"/>
                <w:szCs w:val="22"/>
              </w:rPr>
              <w:t xml:space="preserve"> </w:t>
            </w:r>
            <w:r w:rsidRPr="00843780">
              <w:rPr>
                <w:color w:val="auto"/>
                <w:sz w:val="22"/>
                <w:szCs w:val="22"/>
              </w:rPr>
              <w:t xml:space="preserve">Radiotelefon zasilany oddzielną przetwornicą napięcia. </w:t>
            </w:r>
          </w:p>
          <w:p w:rsidR="00C6759A" w:rsidRPr="0054462F" w:rsidRDefault="00C6759A" w:rsidP="00C6759A">
            <w:pPr>
              <w:spacing w:after="0"/>
              <w:rPr>
                <w:rFonts w:ascii="Times New Roman" w:hAnsi="Times New Roman" w:cs="Times New Roman"/>
              </w:rPr>
            </w:pPr>
            <w:r w:rsidRPr="00843780">
              <w:rPr>
                <w:rFonts w:ascii="Times New Roman" w:hAnsi="Times New Roman" w:cs="Times New Roman"/>
              </w:rPr>
              <w:t>Dodatkowe urządzenia  zamontowane w kabinie</w:t>
            </w:r>
            <w:r w:rsidR="00482127" w:rsidRPr="00843780">
              <w:rPr>
                <w:rFonts w:ascii="Times New Roman" w:hAnsi="Times New Roman" w:cs="Times New Roman"/>
              </w:rPr>
              <w:t xml:space="preserve"> (</w:t>
            </w:r>
            <w:r w:rsidR="00863F13" w:rsidRPr="00843780">
              <w:rPr>
                <w:rFonts w:ascii="Times New Roman" w:hAnsi="Times New Roman" w:cs="Times New Roman"/>
              </w:rPr>
              <w:t>miejsce montażu to deska rozdzielcza kabiny i schowki nad przednią</w:t>
            </w:r>
            <w:r w:rsidR="00863F13">
              <w:rPr>
                <w:rFonts w:ascii="Times New Roman" w:hAnsi="Times New Roman" w:cs="Times New Roman"/>
                <w:color w:val="FF0000"/>
              </w:rPr>
              <w:t xml:space="preserve"> </w:t>
            </w:r>
            <w:r w:rsidR="00863F13" w:rsidRPr="00843780">
              <w:rPr>
                <w:rFonts w:ascii="Times New Roman" w:hAnsi="Times New Roman" w:cs="Times New Roman"/>
              </w:rPr>
              <w:lastRenderedPageBreak/>
              <w:t>szybą</w:t>
            </w:r>
            <w:r w:rsidR="00482127" w:rsidRPr="00843780">
              <w:rPr>
                <w:rFonts w:ascii="Times New Roman" w:hAnsi="Times New Roman" w:cs="Times New Roman"/>
              </w:rPr>
              <w:t>)</w:t>
            </w:r>
            <w:r w:rsidRPr="00843780">
              <w:rPr>
                <w:rFonts w:ascii="Times New Roman" w:hAnsi="Times New Roman" w:cs="Times New Roman"/>
              </w:rPr>
              <w:t>:</w:t>
            </w:r>
          </w:p>
          <w:p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podesty”, </w:t>
            </w:r>
            <w:r w:rsidRPr="0054462F">
              <w:rPr>
                <w:sz w:val="22"/>
                <w:szCs w:val="22"/>
              </w:rPr>
              <w:t xml:space="preserve"> </w:t>
            </w:r>
            <w:r w:rsidR="00C6759A" w:rsidRPr="0054462F">
              <w:t>„</w:t>
            </w:r>
            <w:r w:rsidR="00C6759A" w:rsidRPr="0054462F">
              <w:rPr>
                <w:sz w:val="22"/>
                <w:szCs w:val="22"/>
              </w:rPr>
              <w:t>wysunięty maszt”</w:t>
            </w:r>
          </w:p>
          <w:p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C6759A" w:rsidRPr="00850CDE" w:rsidRDefault="00850CDE" w:rsidP="00C6759A">
            <w:pPr>
              <w:numPr>
                <w:ilvl w:val="0"/>
                <w:numId w:val="31"/>
              </w:numPr>
              <w:spacing w:after="0" w:line="240" w:lineRule="auto"/>
              <w:rPr>
                <w:rFonts w:ascii="Times New Roman" w:hAnsi="Times New Roman" w:cs="Times New Roman"/>
                <w:bCs/>
              </w:rPr>
            </w:pPr>
            <w:r>
              <w:rPr>
                <w:rFonts w:ascii="Times New Roman" w:hAnsi="Times New Roman" w:cs="Times New Roman"/>
              </w:rPr>
              <w:t>sterowanie zraszaczami</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843780">
            <w:pPr>
              <w:pStyle w:val="Default"/>
              <w:rPr>
                <w:bCs/>
                <w:color w:val="auto"/>
                <w:sz w:val="22"/>
                <w:szCs w:val="22"/>
              </w:rPr>
            </w:pPr>
            <w:r w:rsidRPr="0054462F">
              <w:rPr>
                <w:color w:val="auto"/>
                <w:sz w:val="22"/>
                <w:szCs w:val="22"/>
              </w:rPr>
              <w:t xml:space="preserve">Maksymalna wysokość całkowita pojazdu nie może </w:t>
            </w:r>
            <w:r w:rsidRPr="00843780">
              <w:rPr>
                <w:color w:val="auto"/>
                <w:sz w:val="22"/>
                <w:szCs w:val="22"/>
              </w:rPr>
              <w:t xml:space="preserve">przekroczyć </w:t>
            </w:r>
            <w:r w:rsidR="00843780" w:rsidRPr="00843780">
              <w:rPr>
                <w:color w:val="auto"/>
                <w:sz w:val="22"/>
                <w:szCs w:val="22"/>
              </w:rPr>
              <w:t>3400mm</w:t>
            </w:r>
          </w:p>
        </w:tc>
        <w:tc>
          <w:tcPr>
            <w:tcW w:w="4054" w:type="dxa"/>
            <w:tcBorders>
              <w:left w:val="single" w:sz="4" w:space="0" w:color="auto"/>
              <w:right w:val="single" w:sz="4" w:space="0" w:color="auto"/>
            </w:tcBorders>
            <w:shd w:val="clear" w:color="auto" w:fill="auto"/>
          </w:tcPr>
          <w:p w:rsidR="00E91FC3" w:rsidRPr="004F043E" w:rsidRDefault="00E91FC3" w:rsidP="005A1D07">
            <w:pPr>
              <w:rPr>
                <w:rFonts w:ascii="Times New Roman" w:hAnsi="Times New Roman" w:cs="Times New Roman"/>
                <w:b/>
                <w:color w:val="FF0000"/>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do ładowania akumulatorów  z zewnętrznego źródła 230</w:t>
            </w:r>
            <w:r w:rsidR="00A7171A" w:rsidRPr="0054462F">
              <w:rPr>
                <w:color w:val="auto"/>
                <w:sz w:val="22"/>
                <w:szCs w:val="22"/>
              </w:rPr>
              <w:t xml:space="preserve"> </w:t>
            </w:r>
            <w:r w:rsidR="002850BE" w:rsidRPr="0054462F">
              <w:rPr>
                <w:color w:val="auto"/>
                <w:sz w:val="22"/>
                <w:szCs w:val="22"/>
              </w:rPr>
              <w:t>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r w:rsidR="00B46583" w:rsidRPr="0054462F">
              <w:rPr>
                <w:color w:val="auto"/>
                <w:sz w:val="22"/>
                <w:szCs w:val="22"/>
              </w:rPr>
              <w:t>paszczowy</w:t>
            </w:r>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r w:rsidR="00850CDE">
              <w:rPr>
                <w:color w:val="auto"/>
                <w:sz w:val="22"/>
                <w:szCs w:val="22"/>
              </w:rPr>
              <w:t xml:space="preserve"> </w:t>
            </w:r>
            <w:r w:rsidR="00850CDE" w:rsidRPr="00843780">
              <w:rPr>
                <w:color w:val="auto"/>
                <w:sz w:val="22"/>
                <w:szCs w:val="22"/>
              </w:rPr>
              <w:t>Dodatkowo hak holowniczy typu kula wraz z instalacją do ciągnięcia przyczep lekkich</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Kolor pojazdu: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rsidR="002850BE" w:rsidRDefault="00E1529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p w:rsidR="00850CDE" w:rsidRPr="0054462F" w:rsidRDefault="00850CDE" w:rsidP="002679E5">
            <w:pPr>
              <w:spacing w:after="0" w:line="240" w:lineRule="auto"/>
              <w:rPr>
                <w:rFonts w:ascii="Times New Roman" w:hAnsi="Times New Roman" w:cs="Times New Roman"/>
              </w:rPr>
            </w:pPr>
            <w:r>
              <w:rPr>
                <w:rFonts w:ascii="Times New Roman" w:hAnsi="Times New Roman" w:cs="Times New Roman"/>
              </w:rPr>
              <w:t xml:space="preserve">- </w:t>
            </w:r>
            <w:r w:rsidRPr="00843780">
              <w:rPr>
                <w:rFonts w:ascii="Times New Roman" w:hAnsi="Times New Roman" w:cs="Times New Roman"/>
              </w:rPr>
              <w:t>białe pasy umieszczone pod przednią szybą</w:t>
            </w:r>
            <w:r w:rsidR="00370415" w:rsidRPr="00843780">
              <w:rPr>
                <w:rFonts w:ascii="Times New Roman" w:hAnsi="Times New Roman" w:cs="Times New Roman"/>
              </w:rPr>
              <w:t xml:space="preserve"> oraz </w:t>
            </w:r>
            <w:r w:rsidRPr="00843780">
              <w:rPr>
                <w:rFonts w:ascii="Times New Roman" w:hAnsi="Times New Roman" w:cs="Times New Roman"/>
              </w:rPr>
              <w:t>po obu stronach kabiny oraz na podestach zabudowy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w indywidualne oświetlenie  do czytania mapy dla pozycji dowódcy oraz</w:t>
            </w:r>
            <w:r w:rsidRPr="0054462F">
              <w:rPr>
                <w:color w:val="auto"/>
                <w:sz w:val="22"/>
                <w:szCs w:val="22"/>
              </w:rPr>
              <w:t xml:space="preserve"> dodatkow</w:t>
            </w:r>
            <w:r w:rsidR="00A7171A" w:rsidRPr="0054462F">
              <w:rPr>
                <w:color w:val="auto"/>
                <w:sz w:val="22"/>
                <w:szCs w:val="22"/>
              </w:rPr>
              <w:t>y podest</w:t>
            </w:r>
            <w:r w:rsidRPr="0054462F">
              <w:rPr>
                <w:color w:val="auto"/>
                <w:sz w:val="22"/>
                <w:szCs w:val="22"/>
              </w:rPr>
              <w:t xml:space="preserve"> </w:t>
            </w:r>
            <w:r w:rsidR="00A7171A" w:rsidRPr="0054462F">
              <w:rPr>
                <w:color w:val="auto"/>
                <w:sz w:val="22"/>
                <w:szCs w:val="22"/>
              </w:rPr>
              <w:t xml:space="preserve">z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 xml:space="preserve">Wewnętrzne poszycia skrytek </w:t>
            </w:r>
            <w:r w:rsidR="007A09C8" w:rsidRPr="0054462F">
              <w:rPr>
                <w:rFonts w:ascii="Times New Roman" w:hAnsi="Times New Roman" w:cs="Times New Roman"/>
              </w:rPr>
              <w:lastRenderedPageBreak/>
              <w:t>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Pr="0054462F">
              <w:rPr>
                <w:rFonts w:ascii="Times New Roman" w:hAnsi="Times New Roman" w:cs="Times New Roman"/>
              </w:rPr>
              <w:t>W</w:t>
            </w:r>
            <w:r w:rsidR="007A09C8" w:rsidRPr="0054462F">
              <w:rPr>
                <w:rFonts w:ascii="Times New Roman" w:hAnsi="Times New Roman" w:cs="Times New Roman"/>
              </w:rPr>
              <w:t xml:space="preserve"> </w:t>
            </w:r>
            <w:r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54462F" w:rsidRDefault="00E15292" w:rsidP="007A09C8">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0270E7" w:rsidRPr="0054462F">
              <w:rPr>
                <w:color w:val="auto"/>
                <w:sz w:val="22"/>
                <w:szCs w:val="22"/>
              </w:rPr>
              <w:t>, w górnej części drabinki  zamontowane poręcze ułatwiające wchodzenie</w:t>
            </w:r>
            <w:r w:rsidR="00C54BCE" w:rsidRPr="0054462F">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022780">
            <w:pPr>
              <w:pStyle w:val="Default"/>
              <w:rPr>
                <w:bCs/>
                <w:color w:val="auto"/>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54462F">
              <w:rPr>
                <w:color w:val="auto"/>
                <w:sz w:val="22"/>
                <w:szCs w:val="22"/>
              </w:rPr>
              <w:t xml:space="preserve">. </w:t>
            </w:r>
            <w:r w:rsidR="0010127E" w:rsidRPr="0054462F">
              <w:rPr>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otwarciu  skrytki. </w:t>
            </w:r>
          </w:p>
          <w:p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rsidR="004116A8" w:rsidRPr="0054462F" w:rsidRDefault="004116A8" w:rsidP="00FF073C">
            <w:pPr>
              <w:pStyle w:val="Tekstpodstawowy"/>
              <w:ind w:right="-57"/>
              <w:rPr>
                <w:bCs/>
                <w:sz w:val="22"/>
                <w:szCs w:val="22"/>
              </w:rPr>
            </w:pPr>
            <w:r w:rsidRPr="0054462F">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54462F">
              <w:rPr>
                <w:color w:val="auto"/>
              </w:rPr>
              <w:t xml:space="preserve"> </w:t>
            </w:r>
            <w:r w:rsidR="00FF073C" w:rsidRPr="0054462F">
              <w:rPr>
                <w:color w:val="auto"/>
                <w:sz w:val="22"/>
                <w:szCs w:val="22"/>
              </w:rPr>
              <w:t>alarmem świetlnym oraz słownym „otwarte podesty”</w:t>
            </w:r>
            <w:r w:rsidRPr="0054462F">
              <w:rPr>
                <w:color w:val="auto"/>
                <w:sz w:val="22"/>
                <w:szCs w:val="22"/>
              </w:rPr>
              <w:t xml:space="preserve">.  </w:t>
            </w:r>
          </w:p>
          <w:p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rsidR="00280EAE" w:rsidRPr="00843780" w:rsidRDefault="00280EAE" w:rsidP="00280EAE">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w:t>
            </w:r>
            <w:r w:rsidR="00F72150" w:rsidRPr="0054462F">
              <w:rPr>
                <w:rFonts w:ascii="Times New Roman" w:hAnsi="Times New Roman" w:cs="Times New Roman"/>
              </w:rPr>
              <w:t xml:space="preserve"> </w:t>
            </w:r>
            <w:r w:rsidRPr="0054462F">
              <w:rPr>
                <w:rFonts w:ascii="Times New Roman" w:hAnsi="Times New Roman" w:cs="Times New Roman"/>
              </w:rPr>
              <w:t>dostępne tak z jednej jak i z drugiej strony nadwozia. Środkowa część o szerokości przelotu min.800</w:t>
            </w:r>
            <w:r w:rsidR="00F72150" w:rsidRPr="0054462F">
              <w:rPr>
                <w:rFonts w:ascii="Times New Roman" w:hAnsi="Times New Roman" w:cs="Times New Roman"/>
              </w:rPr>
              <w:t xml:space="preserve"> </w:t>
            </w:r>
            <w:r w:rsidRPr="0054462F">
              <w:rPr>
                <w:rFonts w:ascii="Times New Roman" w:hAnsi="Times New Roman" w:cs="Times New Roman"/>
              </w:rPr>
              <w:t xml:space="preserve">mm,  wyposażona w półki z regulacją </w:t>
            </w:r>
            <w:r w:rsidRPr="00843780">
              <w:rPr>
                <w:rFonts w:ascii="Times New Roman" w:hAnsi="Times New Roman" w:cs="Times New Roman"/>
              </w:rPr>
              <w:t>wysokości</w:t>
            </w:r>
            <w:r w:rsidR="00850CDE" w:rsidRPr="00843780">
              <w:rPr>
                <w:rFonts w:ascii="Times New Roman" w:hAnsi="Times New Roman" w:cs="Times New Roman"/>
              </w:rPr>
              <w:t xml:space="preserve"> </w:t>
            </w:r>
            <w:r w:rsidR="00843780" w:rsidRPr="00843780">
              <w:rPr>
                <w:rFonts w:ascii="Times New Roman" w:hAnsi="Times New Roman" w:cs="Times New Roman"/>
              </w:rPr>
              <w:t>(minimum dwie</w:t>
            </w:r>
            <w:r w:rsidR="00850CDE" w:rsidRPr="00843780">
              <w:rPr>
                <w:rFonts w:ascii="Times New Roman" w:hAnsi="Times New Roman" w:cs="Times New Roman"/>
              </w:rPr>
              <w:t xml:space="preserve"> półki z mocowaniem </w:t>
            </w:r>
            <w:r w:rsidR="00BC1AB3" w:rsidRPr="00843780">
              <w:rPr>
                <w:rFonts w:ascii="Times New Roman" w:hAnsi="Times New Roman" w:cs="Times New Roman"/>
              </w:rPr>
              <w:t xml:space="preserve">sześciu </w:t>
            </w:r>
            <w:r w:rsidR="00850CDE" w:rsidRPr="00843780">
              <w:rPr>
                <w:rFonts w:ascii="Times New Roman" w:hAnsi="Times New Roman" w:cs="Times New Roman"/>
              </w:rPr>
              <w:t>plastikowych skrzyń</w:t>
            </w:r>
            <w:r w:rsidR="00BC1AB3" w:rsidRPr="00843780">
              <w:rPr>
                <w:rFonts w:ascii="Times New Roman" w:hAnsi="Times New Roman" w:cs="Times New Roman"/>
              </w:rPr>
              <w:t>)</w:t>
            </w:r>
            <w:r w:rsidRPr="00843780">
              <w:rPr>
                <w:rFonts w:ascii="Times New Roman" w:hAnsi="Times New Roman" w:cs="Times New Roman"/>
              </w:rPr>
              <w:t>.</w:t>
            </w:r>
          </w:p>
          <w:p w:rsidR="00280EAE" w:rsidRPr="00E61B6C" w:rsidRDefault="00280EAE" w:rsidP="00280EAE">
            <w:pPr>
              <w:autoSpaceDE w:val="0"/>
              <w:spacing w:after="0"/>
              <w:rPr>
                <w:rFonts w:ascii="Times New Roman" w:hAnsi="Times New Roman" w:cs="Times New Roman"/>
                <w:color w:val="FF0000"/>
              </w:rPr>
            </w:pPr>
            <w:r w:rsidRPr="0054462F">
              <w:rPr>
                <w:rFonts w:ascii="Times New Roman" w:hAnsi="Times New Roman" w:cs="Times New Roman"/>
              </w:rPr>
              <w:t>Wymagane wykonanie i zamontowanie dużych obrotowych,</w:t>
            </w:r>
            <w:r w:rsidR="000242D5" w:rsidRPr="0054462F">
              <w:rPr>
                <w:rFonts w:ascii="Times New Roman" w:hAnsi="Times New Roman" w:cs="Times New Roman"/>
              </w:rPr>
              <w:t xml:space="preserve"> </w:t>
            </w:r>
            <w:r w:rsidRPr="0054462F">
              <w:rPr>
                <w:rFonts w:ascii="Times New Roman" w:hAnsi="Times New Roman" w:cs="Times New Roman"/>
              </w:rPr>
              <w:t>otwieranych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szerokość  skrytki</w:t>
            </w:r>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środkowej  części nadwozia wyposażonej w półki.</w:t>
            </w:r>
          </w:p>
          <w:p w:rsidR="00280EAE" w:rsidRPr="00E61B6C" w:rsidRDefault="00626D14" w:rsidP="00280EAE">
            <w:pPr>
              <w:pStyle w:val="Default"/>
              <w:rPr>
                <w:color w:val="auto"/>
                <w:sz w:val="22"/>
                <w:szCs w:val="22"/>
              </w:rPr>
            </w:pPr>
            <w:r w:rsidRPr="0054462F">
              <w:rPr>
                <w:color w:val="auto"/>
                <w:sz w:val="22"/>
                <w:szCs w:val="22"/>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rsidR="00794AFB" w:rsidRPr="0054462F" w:rsidRDefault="00794AFB" w:rsidP="00685669">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część z nadbudową pożarniczą z elementami  barierki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685669" w:rsidRPr="00843780">
              <w:rPr>
                <w:color w:val="auto"/>
                <w:sz w:val="22"/>
                <w:szCs w:val="22"/>
              </w:rPr>
              <w:t>2600x500x350</w:t>
            </w:r>
            <w:r w:rsidR="00960534" w:rsidRPr="00843780">
              <w:rPr>
                <w:color w:val="auto"/>
                <w:sz w:val="22"/>
                <w:szCs w:val="22"/>
              </w:rPr>
              <w:t xml:space="preserve"> mm</w:t>
            </w:r>
            <w:r w:rsidR="00873DB6" w:rsidRPr="00843780">
              <w:rPr>
                <w:color w:val="auto"/>
                <w:sz w:val="22"/>
                <w:szCs w:val="22"/>
              </w:rPr>
              <w:t xml:space="preserve"> posiadająca oświetlenie wewnętrzne typu LED , uchwyty  na drabinę</w:t>
            </w:r>
            <w:r w:rsidR="00685669" w:rsidRPr="00843780">
              <w:rPr>
                <w:color w:val="auto"/>
                <w:sz w:val="22"/>
                <w:szCs w:val="22"/>
              </w:rPr>
              <w:t xml:space="preserve"> </w:t>
            </w:r>
            <w:r w:rsidR="00E61B6C" w:rsidRPr="00843780">
              <w:rPr>
                <w:color w:val="auto"/>
                <w:sz w:val="22"/>
                <w:szCs w:val="22"/>
              </w:rPr>
              <w:t>D10W i dwie drabiny nasadkowe</w:t>
            </w:r>
            <w:r w:rsidR="00873DB6" w:rsidRPr="00843780">
              <w:rPr>
                <w:color w:val="auto"/>
                <w:sz w:val="22"/>
                <w:szCs w:val="22"/>
              </w:rPr>
              <w:t>, uchwyty na węże ssawne, bosak, mostki przejazdowe, tłumice itp</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2400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dm3 przy  ciśnieniu 40 bar</w:t>
            </w:r>
            <w:r w:rsidR="00647C33" w:rsidRPr="0054462F">
              <w:rPr>
                <w:color w:val="auto"/>
                <w:sz w:val="22"/>
                <w:szCs w:val="22"/>
              </w:rPr>
              <w:t>.</w:t>
            </w:r>
          </w:p>
          <w:p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działka wodno – pianowego</w:t>
            </w:r>
            <w:r w:rsidRPr="0054462F">
              <w:rPr>
                <w:rFonts w:ascii="Times New Roman" w:hAnsi="Times New Roman" w:cs="Times New Roman"/>
              </w:rPr>
              <w:t xml:space="preserve"> sterowanego z panelu działka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W przedziale autopompy  znajdują się co najmniej następujące urządzenia kontrolno - sterownicze pracy pompy:</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880230" w:rsidRPr="0054462F" w:rsidRDefault="00880230" w:rsidP="0084378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przed </w:t>
            </w:r>
            <w:r w:rsidR="001A2164" w:rsidRPr="0054462F">
              <w:rPr>
                <w:color w:val="auto"/>
                <w:sz w:val="22"/>
                <w:szCs w:val="22"/>
              </w:rPr>
              <w:t xml:space="preserve"> </w:t>
            </w:r>
            <w:r w:rsidRPr="0054462F">
              <w:rPr>
                <w:color w:val="auto"/>
                <w:sz w:val="22"/>
                <w:szCs w:val="22"/>
              </w:rPr>
              <w:t>zamarzaniem</w:t>
            </w:r>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54462F" w:rsidRDefault="00E15292" w:rsidP="000746A3">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27762D" w:rsidRPr="0054462F">
              <w:rPr>
                <w:color w:val="auto"/>
                <w:sz w:val="22"/>
                <w:szCs w:val="22"/>
              </w:rPr>
              <w:t xml:space="preserve"> </w:t>
            </w:r>
            <w:r w:rsidR="00E07B36" w:rsidRPr="0054462F">
              <w:rPr>
                <w:color w:val="auto"/>
                <w:sz w:val="22"/>
                <w:szCs w:val="22"/>
              </w:rPr>
              <w:t>3</w:t>
            </w:r>
            <w:r w:rsidR="005E4A16" w:rsidRPr="0054462F">
              <w:rPr>
                <w:color w:val="auto"/>
                <w:sz w:val="22"/>
                <w:szCs w:val="22"/>
              </w:rPr>
              <w:t xml:space="preserve"> m</w:t>
            </w:r>
            <w:r w:rsidR="005E4A16" w:rsidRPr="0054462F">
              <w:rPr>
                <w:color w:val="auto"/>
                <w:sz w:val="22"/>
                <w:szCs w:val="22"/>
                <w:vertAlign w:val="superscript"/>
              </w:rPr>
              <w:t>3</w:t>
            </w:r>
            <w:r w:rsidR="00E07B36" w:rsidRPr="0054462F">
              <w:rPr>
                <w:color w:val="auto"/>
                <w:sz w:val="22"/>
                <w:szCs w:val="22"/>
              </w:rPr>
              <w:t xml:space="preserve">   </w:t>
            </w:r>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rsidR="00DE48EF" w:rsidRPr="0054462F" w:rsidRDefault="00DE48EF" w:rsidP="00DE48EF">
            <w:pPr>
              <w:pStyle w:val="Tekstpodstawowy"/>
              <w:rPr>
                <w:iCs/>
                <w:sz w:val="22"/>
                <w:szCs w:val="22"/>
              </w:rPr>
            </w:pPr>
            <w:r w:rsidRPr="0054462F">
              <w:rPr>
                <w:iCs/>
                <w:sz w:val="22"/>
                <w:szCs w:val="22"/>
              </w:rPr>
              <w:t>-nasada wodna zasilająca kolor niebieski</w:t>
            </w:r>
          </w:p>
          <w:p w:rsidR="00DE48EF" w:rsidRPr="0054462F" w:rsidRDefault="00DE48EF" w:rsidP="00DE48EF">
            <w:pPr>
              <w:pStyle w:val="Tekstpodstawowy"/>
              <w:rPr>
                <w:iCs/>
                <w:sz w:val="22"/>
                <w:szCs w:val="22"/>
              </w:rPr>
            </w:pPr>
            <w:r w:rsidRPr="0054462F">
              <w:rPr>
                <w:iCs/>
                <w:sz w:val="22"/>
                <w:szCs w:val="22"/>
              </w:rPr>
              <w:t>-nasada wodna tłoczna kolor czerwony</w:t>
            </w:r>
          </w:p>
          <w:p w:rsidR="00DE48EF" w:rsidRPr="0054462F" w:rsidRDefault="00DE48EF" w:rsidP="00DE48EF">
            <w:pPr>
              <w:pStyle w:val="Tekstpodstawowy"/>
              <w:rPr>
                <w:sz w:val="22"/>
                <w:szCs w:val="22"/>
              </w:rPr>
            </w:pPr>
            <w:r w:rsidRPr="0054462F">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w:t>
            </w:r>
            <w:r w:rsidR="005C626A">
              <w:rPr>
                <w:color w:val="auto"/>
                <w:sz w:val="22"/>
                <w:szCs w:val="22"/>
              </w:rPr>
              <w:t xml:space="preserve">i </w:t>
            </w:r>
            <w:r w:rsidR="005C626A" w:rsidRPr="00843780">
              <w:rPr>
                <w:color w:val="auto"/>
                <w:sz w:val="22"/>
                <w:szCs w:val="22"/>
              </w:rPr>
              <w:t xml:space="preserve">przeciwnej </w:t>
            </w:r>
            <w:r w:rsidRPr="00843780">
              <w:rPr>
                <w:color w:val="auto"/>
                <w:sz w:val="22"/>
                <w:szCs w:val="22"/>
              </w:rPr>
              <w:t xml:space="preserve">zabezpieczony przed wycieraniem kątownikiem ze stali nierdzewnej. </w:t>
            </w:r>
            <w:r w:rsidR="00733CE8" w:rsidRPr="00843780">
              <w:rPr>
                <w:color w:val="auto"/>
              </w:rPr>
              <w:t xml:space="preserv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Pr="0054462F"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w:t>
            </w:r>
            <w:r w:rsidR="00AD1C20" w:rsidRPr="0054462F">
              <w:rPr>
                <w:color w:val="auto"/>
                <w:position w:val="9"/>
              </w:rPr>
              <w:t xml:space="preserve"> </w:t>
            </w:r>
            <w:r w:rsidR="00AD1C20" w:rsidRPr="0054462F">
              <w:rPr>
                <w:color w:val="auto"/>
              </w:rPr>
              <w:t>/min</w:t>
            </w:r>
            <w:r w:rsidRPr="0054462F">
              <w:rPr>
                <w:color w:val="auto"/>
                <w:sz w:val="22"/>
                <w:szCs w:val="22"/>
              </w:rPr>
              <w:t>,</w:t>
            </w:r>
            <w:r w:rsidR="002222CE" w:rsidRPr="0054462F">
              <w:rPr>
                <w:color w:val="auto"/>
                <w:sz w:val="22"/>
                <w:szCs w:val="22"/>
              </w:rPr>
              <w:t xml:space="preserve"> z nakładką do piany</w:t>
            </w:r>
            <w:r w:rsidRPr="0054462F">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54462F" w:rsidRDefault="00B93180" w:rsidP="00B93180">
            <w:pPr>
              <w:suppressAutoHyphens/>
              <w:rPr>
                <w:rFonts w:ascii="Times New Roman" w:hAnsi="Times New Roman" w:cs="Times New Roman"/>
                <w:b/>
                <w:sz w:val="28"/>
                <w:szCs w:val="28"/>
              </w:rPr>
            </w:pPr>
          </w:p>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E15292">
            <w:pPr>
              <w:pStyle w:val="Default"/>
              <w:rPr>
                <w:color w:val="auto"/>
                <w:sz w:val="22"/>
                <w:szCs w:val="22"/>
              </w:rPr>
            </w:pPr>
            <w:r w:rsidRPr="0054462F">
              <w:rPr>
                <w:color w:val="auto"/>
                <w:sz w:val="22"/>
                <w:szCs w:val="22"/>
              </w:rPr>
              <w:t>Pojazd wyposażony w wysuwany pneumatycznie, obrotowy maszt oświetleniowy, zabudowany na stałe w pojeździe, z reflektorami LED o łącznej wielkości strumienia świetlnego min. 30 000 lm</w:t>
            </w:r>
            <w:r w:rsidR="00467349" w:rsidRPr="0054462F">
              <w:rPr>
                <w:color w:val="auto"/>
                <w:sz w:val="22"/>
                <w:szCs w:val="22"/>
              </w:rPr>
              <w:t xml:space="preserve"> </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w:t>
            </w:r>
            <w:r w:rsidR="0010127E" w:rsidRPr="0054462F">
              <w:rPr>
                <w:color w:val="auto"/>
                <w:sz w:val="22"/>
                <w:szCs w:val="22"/>
              </w:rPr>
              <w:lastRenderedPageBreak/>
              <w:t>masztu, z alarmem świetlnym oraz słownym „wysunięty maszt”.</w:t>
            </w:r>
          </w:p>
          <w:p w:rsidR="00AD1C20" w:rsidRPr="0054462F" w:rsidRDefault="00AD1C20" w:rsidP="00E15292">
            <w:pPr>
              <w:pStyle w:val="Default"/>
              <w:rPr>
                <w:color w:val="auto"/>
                <w:sz w:val="22"/>
                <w:szCs w:val="22"/>
              </w:rPr>
            </w:pPr>
            <w:r w:rsidRPr="0054462F">
              <w:rPr>
                <w:color w:val="auto"/>
                <w:sz w:val="22"/>
                <w:szCs w:val="22"/>
              </w:rPr>
              <w:t>Dodatkowo wymagane:</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rsidR="00DE48EF" w:rsidRPr="0054462F" w:rsidRDefault="00AD1C20" w:rsidP="00AD1C20">
            <w:pPr>
              <w:pStyle w:val="Standard"/>
              <w:rPr>
                <w:sz w:val="22"/>
                <w:szCs w:val="22"/>
              </w:rPr>
            </w:pPr>
            <w:r w:rsidRPr="0054462F">
              <w:rPr>
                <w:sz w:val="22"/>
                <w:szCs w:val="22"/>
              </w:rPr>
              <w:t xml:space="preserve">- </w:t>
            </w:r>
            <w:r w:rsidR="00572888" w:rsidRPr="0054462F">
              <w:rPr>
                <w:sz w:val="22"/>
                <w:szCs w:val="22"/>
              </w:rPr>
              <w:t>oprócz przewodowego, wymagane jest także, bezprzewodowe (pilotem)</w:t>
            </w:r>
            <w:r w:rsidRPr="0054462F">
              <w:rPr>
                <w:sz w:val="22"/>
                <w:szCs w:val="22"/>
              </w:rPr>
              <w:t xml:space="preserve"> </w:t>
            </w:r>
            <w:r w:rsidR="00572888" w:rsidRPr="0054462F">
              <w:rPr>
                <w:sz w:val="22"/>
                <w:szCs w:val="22"/>
              </w:rPr>
              <w:t xml:space="preserve">sterowanie masztem, obrotem i pochyłem </w:t>
            </w:r>
          </w:p>
          <w:p w:rsidR="00572888" w:rsidRPr="0054462F" w:rsidRDefault="00DE48EF" w:rsidP="00AD1C20">
            <w:pPr>
              <w:pStyle w:val="Standard"/>
              <w:rPr>
                <w:sz w:val="22"/>
                <w:szCs w:val="22"/>
              </w:rPr>
            </w:pPr>
            <w:r w:rsidRPr="0054462F">
              <w:rPr>
                <w:sz w:val="22"/>
                <w:szCs w:val="22"/>
              </w:rPr>
              <w:t xml:space="preserve">   </w:t>
            </w:r>
            <w:r w:rsidR="00572888" w:rsidRPr="0054462F">
              <w:rPr>
                <w:sz w:val="22"/>
                <w:szCs w:val="22"/>
              </w:rPr>
              <w:t>reflektorów oraz załączeniem oświetlenia, dla każdego reflektora osobno (zasięg min 50</w:t>
            </w:r>
            <w:r w:rsidR="00467349" w:rsidRPr="0054462F">
              <w:rPr>
                <w:sz w:val="22"/>
                <w:szCs w:val="22"/>
              </w:rPr>
              <w:t xml:space="preserve"> </w:t>
            </w:r>
            <w:r w:rsidR="00572888" w:rsidRPr="0054462F">
              <w:rPr>
                <w:sz w:val="22"/>
                <w:szCs w:val="22"/>
              </w:rPr>
              <w:t>m)</w:t>
            </w:r>
          </w:p>
        </w:tc>
        <w:tc>
          <w:tcPr>
            <w:tcW w:w="4054" w:type="dxa"/>
            <w:tcBorders>
              <w:left w:val="single" w:sz="4" w:space="0" w:color="auto"/>
              <w:right w:val="single" w:sz="4" w:space="0" w:color="auto"/>
            </w:tcBorders>
            <w:shd w:val="clear" w:color="auto" w:fill="auto"/>
          </w:tcPr>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572888" w:rsidRPr="0054462F" w:rsidRDefault="00572888" w:rsidP="005A1D07">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022C" w:rsidRPr="00E9022C" w:rsidRDefault="00E9022C" w:rsidP="00AD1C20">
            <w:pPr>
              <w:pStyle w:val="Standard"/>
              <w:rPr>
                <w:sz w:val="22"/>
                <w:szCs w:val="22"/>
              </w:rPr>
            </w:pPr>
            <w:r w:rsidRPr="00E9022C">
              <w:rPr>
                <w:sz w:val="22"/>
                <w:szCs w:val="22"/>
              </w:rPr>
              <w:t>Samochód należy doposażyć w</w:t>
            </w:r>
            <w:r w:rsidR="00FE404B" w:rsidRPr="00E9022C">
              <w:rPr>
                <w:sz w:val="22"/>
                <w:szCs w:val="22"/>
              </w:rPr>
              <w:t>:</w:t>
            </w:r>
            <w:r w:rsidR="00AD1C20" w:rsidRPr="00E9022C">
              <w:rPr>
                <w:sz w:val="22"/>
                <w:szCs w:val="22"/>
              </w:rPr>
              <w:t xml:space="preserve"> </w:t>
            </w:r>
          </w:p>
          <w:p w:rsidR="00843780" w:rsidRPr="00E9022C" w:rsidRDefault="00843780" w:rsidP="00843780">
            <w:pPr>
              <w:autoSpaceDE w:val="0"/>
              <w:spacing w:after="0"/>
              <w:rPr>
                <w:rFonts w:ascii="Times New Roman" w:hAnsi="Times New Roman" w:cs="Times New Roman"/>
              </w:rPr>
            </w:pPr>
            <w:r w:rsidRPr="00E9022C">
              <w:rPr>
                <w:rFonts w:ascii="Times New Roman" w:hAnsi="Times New Roman" w:cs="Times New Roman"/>
              </w:rPr>
              <w:t>- pionową paletę obrotową w jednym z schowków bocznych na sprzęt burzący wraz z jego mocowaniem oraz mocowaniem pił i pilarek</w:t>
            </w:r>
          </w:p>
          <w:p w:rsidR="00843780" w:rsidRPr="0054462F" w:rsidRDefault="00E9022C" w:rsidP="00843780">
            <w:pPr>
              <w:autoSpaceDE w:val="0"/>
              <w:spacing w:after="0"/>
              <w:rPr>
                <w:rFonts w:ascii="Times New Roman" w:hAnsi="Times New Roman" w:cs="Times New Roman"/>
              </w:rPr>
            </w:pPr>
            <w:r w:rsidRPr="00E9022C">
              <w:rPr>
                <w:rFonts w:ascii="Times New Roman" w:hAnsi="Times New Roman" w:cs="Times New Roman"/>
              </w:rPr>
              <w:t>- pionową paletę wysuwaną</w:t>
            </w:r>
            <w:r w:rsidR="00843780" w:rsidRPr="00E9022C">
              <w:rPr>
                <w:rFonts w:ascii="Times New Roman" w:hAnsi="Times New Roman" w:cs="Times New Roman"/>
              </w:rPr>
              <w:t xml:space="preserve"> w bocznym schowku na sprzęt i poduszki pneumatyczne wraz z ich mocowaniem</w:t>
            </w:r>
            <w:r w:rsidR="00843780">
              <w:rPr>
                <w:rFonts w:ascii="Times New Roman" w:hAnsi="Times New Roman" w:cs="Times New Roman"/>
              </w:rPr>
              <w:t>.</w:t>
            </w:r>
          </w:p>
          <w:p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rsidR="00FE404B" w:rsidRPr="00E9022C" w:rsidRDefault="000A6178" w:rsidP="00AD1C20">
            <w:pPr>
              <w:pStyle w:val="Tekstprzypisukocowego"/>
              <w:rPr>
                <w:sz w:val="22"/>
                <w:szCs w:val="22"/>
              </w:rPr>
            </w:pPr>
            <w:r w:rsidRPr="0054462F">
              <w:rPr>
                <w:sz w:val="22"/>
                <w:szCs w:val="22"/>
              </w:rPr>
              <w:t xml:space="preserve">  </w:t>
            </w:r>
            <w:r w:rsidR="00FE404B" w:rsidRPr="0054462F">
              <w:rPr>
                <w:sz w:val="22"/>
                <w:szCs w:val="22"/>
              </w:rPr>
              <w:t>wyciągarka zamontowana w zewnętrznej obudowie kompozytowej</w:t>
            </w:r>
            <w:r w:rsidR="004A2D28">
              <w:rPr>
                <w:sz w:val="22"/>
                <w:szCs w:val="22"/>
              </w:rPr>
              <w:t xml:space="preserve">, </w:t>
            </w:r>
            <w:r w:rsidR="004A2D28" w:rsidRPr="00E9022C">
              <w:rPr>
                <w:sz w:val="22"/>
                <w:szCs w:val="22"/>
              </w:rPr>
              <w:t>doposażona w 4 szekle o wytrzymałości dostosowanej do siły wciągarki, zblocze, zawiesie linowe i taśmowe</w:t>
            </w:r>
          </w:p>
          <w:p w:rsidR="00DE48EF" w:rsidRPr="00E9022C" w:rsidRDefault="00AD1C20" w:rsidP="00AD1C20">
            <w:pPr>
              <w:autoSpaceDE w:val="0"/>
              <w:autoSpaceDN w:val="0"/>
              <w:adjustRightInd w:val="0"/>
              <w:spacing w:after="0" w:line="240" w:lineRule="auto"/>
              <w:rPr>
                <w:rFonts w:ascii="Times New Roman" w:hAnsi="Times New Roman" w:cs="Times New Roman"/>
              </w:rPr>
            </w:pPr>
            <w:r w:rsidRPr="00E9022C">
              <w:rPr>
                <w:rFonts w:ascii="Times New Roman" w:hAnsi="Times New Roman" w:cs="Times New Roman"/>
              </w:rPr>
              <w:t xml:space="preserve">- </w:t>
            </w:r>
            <w:r w:rsidR="00FE404B" w:rsidRPr="00E9022C">
              <w:rPr>
                <w:rFonts w:ascii="Times New Roman" w:hAnsi="Times New Roman" w:cs="Times New Roman"/>
              </w:rPr>
              <w:t>światła do jazdy dziennej- zabezpieczone osłonami ochronnymi</w:t>
            </w:r>
          </w:p>
          <w:p w:rsidR="00180C80" w:rsidRPr="00E9022C" w:rsidRDefault="00180C80" w:rsidP="00180C80">
            <w:pPr>
              <w:pStyle w:val="Default"/>
              <w:rPr>
                <w:color w:val="auto"/>
                <w:sz w:val="22"/>
                <w:szCs w:val="22"/>
              </w:rPr>
            </w:pPr>
            <w:r w:rsidRPr="00E9022C">
              <w:rPr>
                <w:color w:val="auto"/>
                <w:sz w:val="22"/>
                <w:szCs w:val="22"/>
              </w:rPr>
              <w:t>- podesty otwierane wyposażone w oświetlenie ostrzegawcze ,żółte, umieszczone na bokach poprzecznych podestu</w:t>
            </w:r>
          </w:p>
          <w:p w:rsidR="004A2D28" w:rsidRPr="00E9022C" w:rsidRDefault="004A2D28" w:rsidP="00180C80">
            <w:pPr>
              <w:pStyle w:val="Default"/>
              <w:rPr>
                <w:color w:val="auto"/>
                <w:sz w:val="22"/>
                <w:szCs w:val="22"/>
              </w:rPr>
            </w:pPr>
            <w:r w:rsidRPr="00E9022C">
              <w:rPr>
                <w:color w:val="auto"/>
                <w:sz w:val="22"/>
                <w:szCs w:val="22"/>
              </w:rPr>
              <w:t>- latarki kątowe 6 szt. z ładowarkami zamontowane w kabinie w technologii LED z trzema trybami pracy o strumieniu światła min 175lm/41000cd</w:t>
            </w:r>
          </w:p>
          <w:p w:rsidR="004A2D28" w:rsidRPr="00E9022C" w:rsidRDefault="004A2D28" w:rsidP="00180C80">
            <w:pPr>
              <w:pStyle w:val="Default"/>
              <w:rPr>
                <w:color w:val="auto"/>
                <w:sz w:val="22"/>
                <w:szCs w:val="22"/>
              </w:rPr>
            </w:pPr>
            <w:r w:rsidRPr="00E9022C">
              <w:rPr>
                <w:color w:val="auto"/>
                <w:sz w:val="22"/>
                <w:szCs w:val="22"/>
              </w:rPr>
              <w:t>- radiostacje nasobne 6 szt. z ładowarkami i mikrofonogłośnikami zamontowane w kabinie motorola DP4600</w:t>
            </w:r>
          </w:p>
          <w:p w:rsidR="004A2D28" w:rsidRPr="00E9022C" w:rsidRDefault="004A2D28" w:rsidP="00180C80">
            <w:pPr>
              <w:pStyle w:val="Default"/>
              <w:rPr>
                <w:color w:val="auto"/>
                <w:sz w:val="22"/>
                <w:szCs w:val="22"/>
              </w:rPr>
            </w:pPr>
            <w:r w:rsidRPr="00E9022C">
              <w:rPr>
                <w:color w:val="auto"/>
                <w:sz w:val="22"/>
                <w:szCs w:val="22"/>
              </w:rPr>
              <w:t xml:space="preserve">- tablet o przekątnej ekranu około 10 cali z </w:t>
            </w:r>
            <w:r w:rsidR="006B75E1" w:rsidRPr="00E9022C">
              <w:rPr>
                <w:color w:val="auto"/>
                <w:sz w:val="22"/>
                <w:szCs w:val="22"/>
              </w:rPr>
              <w:t>obsługą karty SIM – LTE/</w:t>
            </w:r>
            <w:r w:rsidR="00863F13" w:rsidRPr="00E9022C">
              <w:rPr>
                <w:color w:val="auto"/>
                <w:sz w:val="22"/>
                <w:szCs w:val="22"/>
              </w:rPr>
              <w:t xml:space="preserve">GSM </w:t>
            </w:r>
            <w:r w:rsidR="006B75E1" w:rsidRPr="00E9022C">
              <w:rPr>
                <w:color w:val="auto"/>
                <w:sz w:val="22"/>
                <w:szCs w:val="22"/>
              </w:rPr>
              <w:t xml:space="preserve">z systemem android </w:t>
            </w:r>
            <w:r w:rsidR="00863F13" w:rsidRPr="00E9022C">
              <w:rPr>
                <w:color w:val="auto"/>
                <w:sz w:val="22"/>
                <w:szCs w:val="22"/>
              </w:rPr>
              <w:t>zamontowany na desce rozdzielczej w kabinie w uchwycie z możliwością obracania z zasileniem z dodatkowego gniazda, które posiada stałe zasilenie</w:t>
            </w:r>
          </w:p>
          <w:p w:rsidR="00863F13" w:rsidRPr="00E9022C" w:rsidRDefault="00863F13" w:rsidP="00180C80">
            <w:pPr>
              <w:pStyle w:val="Default"/>
              <w:rPr>
                <w:color w:val="auto"/>
                <w:sz w:val="22"/>
                <w:szCs w:val="22"/>
              </w:rPr>
            </w:pPr>
            <w:r w:rsidRPr="00E9022C">
              <w:rPr>
                <w:color w:val="auto"/>
                <w:sz w:val="22"/>
                <w:szCs w:val="22"/>
              </w:rPr>
              <w:t xml:space="preserve">- dodatkowe wyprowadzenie </w:t>
            </w:r>
            <w:r w:rsidR="006B75E1" w:rsidRPr="00E9022C">
              <w:rPr>
                <w:color w:val="auto"/>
                <w:sz w:val="22"/>
                <w:szCs w:val="22"/>
              </w:rPr>
              <w:t xml:space="preserve">sprężonego </w:t>
            </w:r>
            <w:r w:rsidRPr="00E9022C">
              <w:rPr>
                <w:color w:val="auto"/>
                <w:sz w:val="22"/>
                <w:szCs w:val="22"/>
              </w:rPr>
              <w:t xml:space="preserve">powietrza w przedziale autopompy na spiralnym </w:t>
            </w:r>
            <w:r w:rsidR="006B75E1" w:rsidRPr="00E9022C">
              <w:rPr>
                <w:color w:val="auto"/>
                <w:sz w:val="22"/>
                <w:szCs w:val="22"/>
              </w:rPr>
              <w:t xml:space="preserve">min. 3 metrowym </w:t>
            </w:r>
            <w:r w:rsidRPr="00E9022C">
              <w:rPr>
                <w:color w:val="auto"/>
                <w:sz w:val="22"/>
                <w:szCs w:val="22"/>
              </w:rPr>
              <w:t>przewodzie z pistoletem</w:t>
            </w:r>
          </w:p>
          <w:p w:rsidR="00863F13" w:rsidRPr="00E9022C" w:rsidRDefault="00863F13" w:rsidP="00180C80">
            <w:pPr>
              <w:pStyle w:val="Default"/>
              <w:rPr>
                <w:color w:val="auto"/>
                <w:sz w:val="22"/>
                <w:szCs w:val="22"/>
              </w:rPr>
            </w:pPr>
            <w:r w:rsidRPr="00E9022C">
              <w:rPr>
                <w:color w:val="auto"/>
                <w:sz w:val="22"/>
                <w:szCs w:val="22"/>
              </w:rPr>
              <w:t>- dwie sztuki drabin nasadkowych drewnianych</w:t>
            </w:r>
          </w:p>
          <w:p w:rsidR="00863F13" w:rsidRPr="00E9022C" w:rsidRDefault="00863F13" w:rsidP="00180C80">
            <w:pPr>
              <w:pStyle w:val="Default"/>
              <w:rPr>
                <w:color w:val="auto"/>
                <w:sz w:val="22"/>
                <w:szCs w:val="22"/>
              </w:rPr>
            </w:pPr>
            <w:r w:rsidRPr="00E9022C">
              <w:rPr>
                <w:color w:val="auto"/>
                <w:sz w:val="22"/>
                <w:szCs w:val="22"/>
              </w:rPr>
              <w:t>- dwie sztuki węży ssawnych o średnicy 110mm i długości 2,5 m.</w:t>
            </w:r>
          </w:p>
          <w:p w:rsidR="00863F13" w:rsidRPr="00E9022C" w:rsidRDefault="00863F13" w:rsidP="00180C80">
            <w:pPr>
              <w:pStyle w:val="Default"/>
              <w:rPr>
                <w:color w:val="auto"/>
                <w:sz w:val="22"/>
                <w:szCs w:val="22"/>
              </w:rPr>
            </w:pPr>
            <w:r w:rsidRPr="00E9022C">
              <w:rPr>
                <w:color w:val="auto"/>
                <w:sz w:val="22"/>
                <w:szCs w:val="22"/>
              </w:rPr>
              <w:t>- dwie sztuki mostków przejazdowych</w:t>
            </w:r>
          </w:p>
          <w:p w:rsidR="00863F13" w:rsidRPr="00E9022C" w:rsidRDefault="00863F13" w:rsidP="00180C80">
            <w:pPr>
              <w:pStyle w:val="Default"/>
              <w:rPr>
                <w:b/>
                <w:color w:val="auto"/>
                <w:sz w:val="22"/>
                <w:szCs w:val="22"/>
              </w:rPr>
            </w:pPr>
            <w:r w:rsidRPr="00E9022C">
              <w:rPr>
                <w:color w:val="auto"/>
                <w:sz w:val="22"/>
                <w:szCs w:val="22"/>
              </w:rPr>
              <w:t>- kaseton na wąż tłoczny 52</w:t>
            </w:r>
          </w:p>
          <w:p w:rsidR="00180C80" w:rsidRPr="0054462F" w:rsidRDefault="00180C80"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572888" w:rsidRPr="0054462F" w:rsidRDefault="00572888"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rsidR="00FE404B" w:rsidRPr="0054462F" w:rsidRDefault="00FE404B" w:rsidP="00A17935">
            <w:pPr>
              <w:pStyle w:val="Tekstprzypisukocowego"/>
              <w:rPr>
                <w:sz w:val="22"/>
                <w:szCs w:val="22"/>
              </w:rPr>
            </w:pPr>
            <w:r w:rsidRPr="0054462F">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343FD9">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E15292" w:rsidP="004A2D28">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w:t>
            </w:r>
            <w:r w:rsidR="00E9022C" w:rsidRPr="00E9022C">
              <w:rPr>
                <w:b/>
                <w:bCs/>
                <w:color w:val="auto"/>
                <w:sz w:val="22"/>
                <w:szCs w:val="22"/>
              </w:rPr>
              <w:t>24</w:t>
            </w:r>
            <w:r w:rsidRPr="00E9022C">
              <w:rPr>
                <w:b/>
                <w:bCs/>
                <w:color w:val="auto"/>
                <w:sz w:val="22"/>
                <w:szCs w:val="22"/>
              </w:rPr>
              <w:t xml:space="preserve"> mies</w:t>
            </w:r>
            <w:r w:rsidR="004A2D28" w:rsidRPr="00E9022C">
              <w:rPr>
                <w:b/>
                <w:bCs/>
                <w:color w:val="auto"/>
                <w:sz w:val="22"/>
                <w:szCs w:val="22"/>
              </w:rPr>
              <w:t>ięcy</w:t>
            </w:r>
            <w:r w:rsidRPr="0054462F">
              <w:rPr>
                <w:b/>
                <w:bCs/>
                <w:color w:val="auto"/>
                <w:sz w:val="22"/>
                <w:szCs w:val="22"/>
              </w:rPr>
              <w:t xml:space="preserv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rsidR="00E15292" w:rsidRPr="0054462F" w:rsidRDefault="00E1529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r w:rsidR="004A2D28">
              <w:rPr>
                <w:rFonts w:ascii="Times New Roman" w:hAnsi="Times New Roman" w:cs="Times New Roman"/>
              </w:rPr>
              <w:t xml:space="preserve"> i </w:t>
            </w:r>
            <w:r w:rsidR="004A2D28" w:rsidRPr="00E9022C">
              <w:rPr>
                <w:rFonts w:ascii="Times New Roman" w:hAnsi="Times New Roman" w:cs="Times New Roman"/>
              </w:rPr>
              <w:t>adblue</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bl>
    <w:p w:rsidR="00E91FC3" w:rsidRPr="00FE404B" w:rsidRDefault="00343FD9" w:rsidP="00343FD9">
      <w:pPr>
        <w:jc w:val="center"/>
        <w:rPr>
          <w:rFonts w:ascii="Times New Roman" w:hAnsi="Times New Roman" w:cs="Times New Roman"/>
          <w:sz w:val="24"/>
          <w:szCs w:val="24"/>
        </w:rPr>
      </w:pPr>
      <w:r w:rsidRPr="0054462F">
        <w:rPr>
          <w:rFonts w:ascii="Times New Roman" w:hAnsi="Times New Roman" w:cs="Times New Roman"/>
          <w:sz w:val="24"/>
          <w:szCs w:val="24"/>
        </w:rPr>
        <w:t>Uwaga: Wykonawca wypełnia kolumnę „Propozycje Wykonawcy”, podając konkretny p</w:t>
      </w:r>
      <w:r w:rsidRPr="00FE404B">
        <w:rPr>
          <w:rFonts w:ascii="Times New Roman" w:hAnsi="Times New Roman" w:cs="Times New Roman"/>
          <w:sz w:val="24"/>
          <w:szCs w:val="24"/>
        </w:rPr>
        <w:t>arametr lub wpisując np. wersję rozwiązania lub wyraz „spełnia”.</w:t>
      </w:r>
    </w:p>
    <w:sectPr w:rsidR="00E91FC3" w:rsidRPr="00FE404B"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2A" w:rsidRDefault="00735B2A" w:rsidP="005C512A">
      <w:pPr>
        <w:spacing w:after="0" w:line="240" w:lineRule="auto"/>
      </w:pPr>
      <w:r>
        <w:separator/>
      </w:r>
    </w:p>
  </w:endnote>
  <w:endnote w:type="continuationSeparator" w:id="0">
    <w:p w:rsidR="00735B2A" w:rsidRDefault="00735B2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4A2D28" w:rsidRDefault="0010324E">
        <w:pPr>
          <w:pStyle w:val="Stopka"/>
          <w:jc w:val="right"/>
        </w:pPr>
        <w:r>
          <w:fldChar w:fldCharType="begin"/>
        </w:r>
        <w:r>
          <w:instrText>PAGE   \* MERGEFORMAT</w:instrText>
        </w:r>
        <w:r>
          <w:fldChar w:fldCharType="separate"/>
        </w:r>
        <w:r w:rsidR="00A57645">
          <w:rPr>
            <w:noProof/>
          </w:rPr>
          <w:t>1</w:t>
        </w:r>
        <w:r>
          <w:rPr>
            <w:noProof/>
          </w:rPr>
          <w:fldChar w:fldCharType="end"/>
        </w:r>
      </w:p>
    </w:sdtContent>
  </w:sdt>
  <w:p w:rsidR="004A2D28" w:rsidRDefault="004A2D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2A" w:rsidRDefault="00735B2A" w:rsidP="005C512A">
      <w:pPr>
        <w:spacing w:after="0" w:line="240" w:lineRule="auto"/>
      </w:pPr>
      <w:r>
        <w:separator/>
      </w:r>
    </w:p>
  </w:footnote>
  <w:footnote w:type="continuationSeparator" w:id="0">
    <w:p w:rsidR="00735B2A" w:rsidRDefault="00735B2A"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B86"/>
    <w:rsid w:val="00001533"/>
    <w:rsid w:val="00022780"/>
    <w:rsid w:val="000242D5"/>
    <w:rsid w:val="000270E7"/>
    <w:rsid w:val="00057988"/>
    <w:rsid w:val="00070F10"/>
    <w:rsid w:val="000746A3"/>
    <w:rsid w:val="00082B80"/>
    <w:rsid w:val="00093148"/>
    <w:rsid w:val="000A6178"/>
    <w:rsid w:val="000C2192"/>
    <w:rsid w:val="000F6B86"/>
    <w:rsid w:val="0010127E"/>
    <w:rsid w:val="0010324E"/>
    <w:rsid w:val="00135DFF"/>
    <w:rsid w:val="001515E0"/>
    <w:rsid w:val="00180C80"/>
    <w:rsid w:val="00192206"/>
    <w:rsid w:val="001A2164"/>
    <w:rsid w:val="001A4389"/>
    <w:rsid w:val="001B50B9"/>
    <w:rsid w:val="001C18DF"/>
    <w:rsid w:val="001E10D0"/>
    <w:rsid w:val="001E2AAA"/>
    <w:rsid w:val="001F503C"/>
    <w:rsid w:val="0020593B"/>
    <w:rsid w:val="00207C4F"/>
    <w:rsid w:val="002222CE"/>
    <w:rsid w:val="00225C5E"/>
    <w:rsid w:val="00232107"/>
    <w:rsid w:val="002679E5"/>
    <w:rsid w:val="00271AE5"/>
    <w:rsid w:val="0027762D"/>
    <w:rsid w:val="00280EAE"/>
    <w:rsid w:val="00283E86"/>
    <w:rsid w:val="002850BE"/>
    <w:rsid w:val="002936F9"/>
    <w:rsid w:val="002A6EC4"/>
    <w:rsid w:val="00343FD9"/>
    <w:rsid w:val="00370415"/>
    <w:rsid w:val="003A75BA"/>
    <w:rsid w:val="003B3383"/>
    <w:rsid w:val="003E05B5"/>
    <w:rsid w:val="003E4DD3"/>
    <w:rsid w:val="003F73C0"/>
    <w:rsid w:val="004116A8"/>
    <w:rsid w:val="004221CD"/>
    <w:rsid w:val="00446206"/>
    <w:rsid w:val="00467349"/>
    <w:rsid w:val="0047577B"/>
    <w:rsid w:val="00482127"/>
    <w:rsid w:val="004A2D28"/>
    <w:rsid w:val="004A45C5"/>
    <w:rsid w:val="004A569E"/>
    <w:rsid w:val="004C0BAD"/>
    <w:rsid w:val="004D1F66"/>
    <w:rsid w:val="004F043E"/>
    <w:rsid w:val="005071EE"/>
    <w:rsid w:val="00530BB1"/>
    <w:rsid w:val="0054462F"/>
    <w:rsid w:val="005516DD"/>
    <w:rsid w:val="005538C2"/>
    <w:rsid w:val="00567D3C"/>
    <w:rsid w:val="00572181"/>
    <w:rsid w:val="00572888"/>
    <w:rsid w:val="0059379B"/>
    <w:rsid w:val="00597542"/>
    <w:rsid w:val="005A1D07"/>
    <w:rsid w:val="005B63EE"/>
    <w:rsid w:val="005C1261"/>
    <w:rsid w:val="005C512A"/>
    <w:rsid w:val="005C626A"/>
    <w:rsid w:val="005D5A29"/>
    <w:rsid w:val="005E4A16"/>
    <w:rsid w:val="006132DD"/>
    <w:rsid w:val="00613917"/>
    <w:rsid w:val="00617948"/>
    <w:rsid w:val="00626D14"/>
    <w:rsid w:val="00634A5A"/>
    <w:rsid w:val="00647363"/>
    <w:rsid w:val="00647C33"/>
    <w:rsid w:val="0068325C"/>
    <w:rsid w:val="00685669"/>
    <w:rsid w:val="00694ED2"/>
    <w:rsid w:val="00697004"/>
    <w:rsid w:val="006B589C"/>
    <w:rsid w:val="006B75E1"/>
    <w:rsid w:val="006C0518"/>
    <w:rsid w:val="006E1650"/>
    <w:rsid w:val="006F2339"/>
    <w:rsid w:val="006F4CF0"/>
    <w:rsid w:val="00707B63"/>
    <w:rsid w:val="007215B6"/>
    <w:rsid w:val="00733CE8"/>
    <w:rsid w:val="00735B2A"/>
    <w:rsid w:val="00743FB9"/>
    <w:rsid w:val="007706F5"/>
    <w:rsid w:val="00770773"/>
    <w:rsid w:val="00794AFB"/>
    <w:rsid w:val="00795B90"/>
    <w:rsid w:val="007A09C8"/>
    <w:rsid w:val="007B20F5"/>
    <w:rsid w:val="007C0A95"/>
    <w:rsid w:val="007D47CB"/>
    <w:rsid w:val="00811871"/>
    <w:rsid w:val="00824FF3"/>
    <w:rsid w:val="00843780"/>
    <w:rsid w:val="00850CDE"/>
    <w:rsid w:val="00863F13"/>
    <w:rsid w:val="00871358"/>
    <w:rsid w:val="00873DB6"/>
    <w:rsid w:val="00880230"/>
    <w:rsid w:val="00890897"/>
    <w:rsid w:val="008B4100"/>
    <w:rsid w:val="008B686B"/>
    <w:rsid w:val="008B7BB5"/>
    <w:rsid w:val="008E7B3B"/>
    <w:rsid w:val="00907C99"/>
    <w:rsid w:val="00921B29"/>
    <w:rsid w:val="00930035"/>
    <w:rsid w:val="00932DA9"/>
    <w:rsid w:val="00960509"/>
    <w:rsid w:val="00960534"/>
    <w:rsid w:val="00963183"/>
    <w:rsid w:val="00973CBC"/>
    <w:rsid w:val="0097423B"/>
    <w:rsid w:val="00992A34"/>
    <w:rsid w:val="009B5FA5"/>
    <w:rsid w:val="009D1FE5"/>
    <w:rsid w:val="009D22BF"/>
    <w:rsid w:val="009F7296"/>
    <w:rsid w:val="00A12A0A"/>
    <w:rsid w:val="00A17935"/>
    <w:rsid w:val="00A3264A"/>
    <w:rsid w:val="00A57156"/>
    <w:rsid w:val="00A57645"/>
    <w:rsid w:val="00A70A21"/>
    <w:rsid w:val="00A7171A"/>
    <w:rsid w:val="00AC38F3"/>
    <w:rsid w:val="00AD1C20"/>
    <w:rsid w:val="00AD706D"/>
    <w:rsid w:val="00B16AE2"/>
    <w:rsid w:val="00B42225"/>
    <w:rsid w:val="00B45BC9"/>
    <w:rsid w:val="00B46583"/>
    <w:rsid w:val="00B4783B"/>
    <w:rsid w:val="00B52534"/>
    <w:rsid w:val="00B52EF0"/>
    <w:rsid w:val="00B93180"/>
    <w:rsid w:val="00BB2877"/>
    <w:rsid w:val="00BC1AB3"/>
    <w:rsid w:val="00BD2CEB"/>
    <w:rsid w:val="00BD3A4B"/>
    <w:rsid w:val="00BE4F3A"/>
    <w:rsid w:val="00BE638D"/>
    <w:rsid w:val="00BF0505"/>
    <w:rsid w:val="00BF7713"/>
    <w:rsid w:val="00C208B7"/>
    <w:rsid w:val="00C20E80"/>
    <w:rsid w:val="00C37FAD"/>
    <w:rsid w:val="00C54BCE"/>
    <w:rsid w:val="00C61B17"/>
    <w:rsid w:val="00C6759A"/>
    <w:rsid w:val="00C7163E"/>
    <w:rsid w:val="00C87961"/>
    <w:rsid w:val="00CB35BA"/>
    <w:rsid w:val="00CC2FBD"/>
    <w:rsid w:val="00CC473A"/>
    <w:rsid w:val="00CD329F"/>
    <w:rsid w:val="00D03023"/>
    <w:rsid w:val="00D057BE"/>
    <w:rsid w:val="00D127A8"/>
    <w:rsid w:val="00D135B2"/>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61B6C"/>
    <w:rsid w:val="00E85C51"/>
    <w:rsid w:val="00E9022C"/>
    <w:rsid w:val="00E91FC3"/>
    <w:rsid w:val="00EF087D"/>
    <w:rsid w:val="00F00614"/>
    <w:rsid w:val="00F17BC7"/>
    <w:rsid w:val="00F262E0"/>
    <w:rsid w:val="00F31CD2"/>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39733-08F4-4844-BD08-CAE85BF6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10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3473</Words>
  <Characters>20840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ws</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Tadeusz Tomczyk</cp:lastModifiedBy>
  <cp:revision>10</cp:revision>
  <cp:lastPrinted>2019-05-09T12:55:00Z</cp:lastPrinted>
  <dcterms:created xsi:type="dcterms:W3CDTF">2019-06-10T10:36:00Z</dcterms:created>
  <dcterms:modified xsi:type="dcterms:W3CDTF">2019-07-05T06:33:00Z</dcterms:modified>
</cp:coreProperties>
</file>