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3E" w:rsidRPr="00577DE2" w:rsidRDefault="0051553E" w:rsidP="0051553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51553E" w:rsidRPr="00577DE2" w:rsidRDefault="0051553E" w:rsidP="0051553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51553E" w:rsidRPr="00577DE2" w:rsidRDefault="0051553E" w:rsidP="0051553E">
      <w:p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577DE2">
        <w:rPr>
          <w:rFonts w:eastAsia="Times New Roman" w:cs="Calibri"/>
          <w:color w:val="000000"/>
          <w:sz w:val="18"/>
          <w:szCs w:val="18"/>
          <w:lang w:eastAsia="pl-PL"/>
        </w:rPr>
        <w:t>Wzór formularza</w:t>
      </w:r>
      <w:r w:rsidRPr="00577DE2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</w:r>
      <w:r w:rsidRPr="00577DE2">
        <w:rPr>
          <w:rFonts w:eastAsia="Times New Roman" w:cs="Calibri"/>
          <w:b/>
          <w:bCs/>
          <w:color w:val="000000"/>
          <w:lang w:eastAsia="pl-PL"/>
        </w:rPr>
        <w:tab/>
        <w:t xml:space="preserve">                                                  Załącznik nr </w:t>
      </w:r>
      <w:r>
        <w:rPr>
          <w:rFonts w:eastAsia="Times New Roman" w:cs="Calibri"/>
          <w:b/>
          <w:bCs/>
          <w:color w:val="000000"/>
          <w:lang w:eastAsia="pl-PL"/>
        </w:rPr>
        <w:t>5</w:t>
      </w:r>
      <w:r w:rsidRPr="00577DE2">
        <w:rPr>
          <w:rFonts w:eastAsia="Times New Roman" w:cs="Calibri"/>
          <w:b/>
          <w:bCs/>
          <w:color w:val="000000"/>
          <w:lang w:eastAsia="pl-PL"/>
        </w:rPr>
        <w:t xml:space="preserve"> do SIWZ …</w:t>
      </w: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ar-SA"/>
        </w:rPr>
      </w:pPr>
      <w:r w:rsidRPr="00577DE2">
        <w:rPr>
          <w:rFonts w:eastAsia="Times New Roman" w:cs="Calibri"/>
          <w:b/>
          <w:bCs/>
          <w:sz w:val="28"/>
          <w:szCs w:val="28"/>
          <w:lang w:eastAsia="ar-SA"/>
        </w:rPr>
        <w:t>OŚWIADCZENIE</w:t>
      </w: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577DE2">
        <w:rPr>
          <w:rFonts w:eastAsia="Times New Roman" w:cs="Calibri"/>
          <w:b/>
          <w:bCs/>
          <w:lang w:eastAsia="ar-SA"/>
        </w:rPr>
        <w:t xml:space="preserve">O </w:t>
      </w:r>
      <w:r w:rsidRPr="00577DE2">
        <w:rPr>
          <w:rFonts w:eastAsia="Times New Roman" w:cs="Calibri"/>
          <w:b/>
          <w:bCs/>
          <w:u w:val="single"/>
          <w:lang w:eastAsia="ar-SA"/>
        </w:rPr>
        <w:t xml:space="preserve">PRZYNALEŻNOŚCI </w:t>
      </w:r>
      <w:r w:rsidRPr="00577DE2">
        <w:rPr>
          <w:rFonts w:eastAsia="Times New Roman" w:cs="Calibri"/>
          <w:b/>
          <w:bCs/>
          <w:lang w:eastAsia="ar-SA"/>
        </w:rPr>
        <w:t xml:space="preserve">LUB </w:t>
      </w:r>
      <w:r w:rsidRPr="00577DE2">
        <w:rPr>
          <w:rFonts w:eastAsia="Times New Roman" w:cs="Calibri"/>
          <w:b/>
          <w:bCs/>
          <w:u w:val="single"/>
          <w:lang w:eastAsia="ar-SA"/>
        </w:rPr>
        <w:t>BRAKU PRZYNALEŻNOŚCI</w:t>
      </w:r>
      <w:r w:rsidRPr="00577DE2">
        <w:rPr>
          <w:rFonts w:eastAsia="Times New Roman" w:cs="Calibri"/>
          <w:b/>
          <w:bCs/>
          <w:lang w:eastAsia="ar-SA"/>
        </w:rPr>
        <w:t xml:space="preserve"> DO TEJ SAMEJ GRUPY KAPITAŁOWEJ </w:t>
      </w: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577DE2">
        <w:rPr>
          <w:rFonts w:eastAsia="Times New Roman" w:cs="Calibri"/>
          <w:b/>
          <w:bCs/>
          <w:lang w:eastAsia="ar-SA"/>
        </w:rPr>
        <w:t>w rozumieniu ustawy z dnia 16 lutego 2007 r. o ochronie konkurencji i konsumentów</w:t>
      </w: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577DE2">
        <w:rPr>
          <w:rFonts w:eastAsia="Times New Roman" w:cs="Calibri"/>
          <w:b/>
          <w:bCs/>
          <w:lang w:eastAsia="ar-SA"/>
        </w:rPr>
        <w:t>(Dz. U. z 2015 r., poz. 184, z późn. zm.)</w:t>
      </w: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:rsidR="0051553E" w:rsidRPr="00577DE2" w:rsidRDefault="0051553E" w:rsidP="0051553E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  <w:r w:rsidRPr="00577DE2">
        <w:rPr>
          <w:rFonts w:eastAsia="Times New Roman" w:cs="Calibri"/>
          <w:bCs/>
          <w:lang w:eastAsia="ar-SA"/>
        </w:rPr>
        <w:t>Dotyczy postępowania o udzielenie zamówienia publicznego na wykonanie robót budow</w:t>
      </w:r>
      <w:r>
        <w:rPr>
          <w:rFonts w:eastAsia="Times New Roman" w:cs="Calibri"/>
          <w:bCs/>
          <w:lang w:eastAsia="ar-SA"/>
        </w:rPr>
        <w:t>la</w:t>
      </w:r>
      <w:r w:rsidRPr="00577DE2">
        <w:rPr>
          <w:rFonts w:eastAsia="Times New Roman" w:cs="Calibri"/>
          <w:bCs/>
          <w:lang w:eastAsia="ar-SA"/>
        </w:rPr>
        <w:t xml:space="preserve">nych pn. </w:t>
      </w:r>
    </w:p>
    <w:p w:rsidR="0079549F" w:rsidRPr="0079549F" w:rsidRDefault="0079549F" w:rsidP="0079549F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„Konserwacja</w:t>
      </w:r>
      <w:bookmarkStart w:id="0" w:name="_GoBack"/>
      <w:bookmarkEnd w:id="0"/>
      <w:r w:rsidRPr="0079549F">
        <w:rPr>
          <w:rFonts w:ascii="Times New Roman" w:hAnsi="Times New Roman"/>
          <w:b/>
          <w:sz w:val="24"/>
          <w:szCs w:val="24"/>
        </w:rPr>
        <w:t xml:space="preserve"> lokali i budynków należących do zasobu Gminy Piaseczno”.</w:t>
      </w:r>
    </w:p>
    <w:p w:rsidR="0051553E" w:rsidRPr="00577DE2" w:rsidRDefault="0051553E" w:rsidP="0051553E">
      <w:pPr>
        <w:spacing w:after="0" w:line="340" w:lineRule="atLeast"/>
        <w:jc w:val="both"/>
      </w:pPr>
      <w:r w:rsidRPr="00577DE2">
        <w:t xml:space="preserve">Niniejszym </w:t>
      </w:r>
      <w:r w:rsidRPr="00577DE2">
        <w:rPr>
          <w:u w:val="single"/>
        </w:rPr>
        <w:t>oświadczam(-y),</w:t>
      </w:r>
      <w:r w:rsidRPr="00577DE2">
        <w:t xml:space="preserve"> </w:t>
      </w:r>
      <w:r w:rsidRPr="00577DE2">
        <w:rPr>
          <w:b/>
        </w:rPr>
        <w:t>że należę(-ymy)* / nie należę(-ymy)*</w:t>
      </w:r>
      <w:r w:rsidRPr="00577DE2">
        <w:t xml:space="preserve"> do tej samej grupy kapitałowej </w:t>
      </w:r>
      <w:r w:rsidRPr="00577DE2">
        <w:br/>
        <w:t>z innymi Wykonawcami, którzy złożyli odrębne oferty.</w:t>
      </w: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center"/>
      </w:pPr>
      <w:r w:rsidRPr="00577DE2">
        <w:t xml:space="preserve">Wykaz Wykonawców należących do tej samej grupy kapitałowej, </w:t>
      </w:r>
    </w:p>
    <w:p w:rsidR="0051553E" w:rsidRPr="00577DE2" w:rsidRDefault="0051553E" w:rsidP="0051553E">
      <w:pPr>
        <w:spacing w:after="120" w:line="240" w:lineRule="auto"/>
        <w:jc w:val="center"/>
      </w:pPr>
      <w:r w:rsidRPr="00577DE2">
        <w:t>k</w:t>
      </w:r>
      <w:r>
        <w:t>tórzy złożyli ofertę w ww. postę</w:t>
      </w:r>
      <w:r w:rsidRPr="00577DE2">
        <w:t>powaniu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825"/>
      </w:tblGrid>
      <w:tr w:rsidR="0051553E" w:rsidRPr="00577DE2" w:rsidTr="00D62E4F">
        <w:trPr>
          <w:trHeight w:val="406"/>
        </w:trPr>
        <w:tc>
          <w:tcPr>
            <w:tcW w:w="851" w:type="dxa"/>
            <w:vAlign w:val="center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  <w:r w:rsidRPr="00577DE2">
              <w:t>Lp.</w:t>
            </w:r>
          </w:p>
        </w:tc>
        <w:tc>
          <w:tcPr>
            <w:tcW w:w="9102" w:type="dxa"/>
            <w:vAlign w:val="center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  <w:r w:rsidRPr="00577DE2">
              <w:t>Wskazanie Wykonawcy</w:t>
            </w:r>
          </w:p>
        </w:tc>
      </w:tr>
      <w:tr w:rsidR="0051553E" w:rsidRPr="00577DE2" w:rsidTr="00D62E4F">
        <w:trPr>
          <w:trHeight w:val="555"/>
        </w:trPr>
        <w:tc>
          <w:tcPr>
            <w:tcW w:w="851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102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51553E" w:rsidRPr="00577DE2" w:rsidTr="00D62E4F">
        <w:trPr>
          <w:trHeight w:val="555"/>
        </w:trPr>
        <w:tc>
          <w:tcPr>
            <w:tcW w:w="851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102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51553E" w:rsidRPr="00577DE2" w:rsidTr="00D62E4F">
        <w:trPr>
          <w:trHeight w:val="555"/>
        </w:trPr>
        <w:tc>
          <w:tcPr>
            <w:tcW w:w="851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102" w:type="dxa"/>
          </w:tcPr>
          <w:p w:rsidR="0051553E" w:rsidRPr="00577DE2" w:rsidRDefault="0051553E" w:rsidP="00D62E4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:rsidR="0051553E" w:rsidRPr="00577DE2" w:rsidRDefault="0051553E" w:rsidP="0051553E">
      <w:pPr>
        <w:spacing w:after="0" w:line="240" w:lineRule="auto"/>
        <w:jc w:val="center"/>
      </w:pPr>
    </w:p>
    <w:p w:rsidR="0051553E" w:rsidRPr="00577DE2" w:rsidRDefault="0051553E" w:rsidP="0051553E">
      <w:pPr>
        <w:spacing w:after="0" w:line="240" w:lineRule="auto"/>
        <w:jc w:val="both"/>
      </w:pPr>
      <w:r w:rsidRPr="00577DE2">
        <w:rPr>
          <w:u w:val="single"/>
        </w:rPr>
        <w:t>W załączeniu dowody wskazujące</w:t>
      </w:r>
      <w:r w:rsidRPr="00577DE2">
        <w:t xml:space="preserve">, że istniejące między Wykonawcami należącymi do tej samej grupy kapitałowej powiązania </w:t>
      </w:r>
      <w:r w:rsidRPr="00577DE2">
        <w:rPr>
          <w:b/>
        </w:rPr>
        <w:t>nie prowadzą do zachwiania uczciwej konkurencji</w:t>
      </w:r>
      <w:r w:rsidRPr="00577DE2">
        <w:t xml:space="preserve"> w postępowaniu o udzielenie zamówienia.</w:t>
      </w: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rPr>
          <w:rFonts w:eastAsia="Times New Roman"/>
          <w:color w:val="000000"/>
          <w:lang w:eastAsia="pl-PL"/>
        </w:rPr>
      </w:pPr>
      <w:r w:rsidRPr="00577DE2">
        <w:rPr>
          <w:rFonts w:eastAsia="Times New Roman"/>
          <w:color w:val="000000"/>
          <w:lang w:eastAsia="pl-PL"/>
        </w:rPr>
        <w:t>.......................................................</w:t>
      </w:r>
      <w:r w:rsidRPr="00577DE2">
        <w:rPr>
          <w:rFonts w:eastAsia="Times New Roman"/>
          <w:color w:val="000000"/>
          <w:lang w:eastAsia="pl-PL"/>
        </w:rPr>
        <w:tab/>
      </w:r>
      <w:r w:rsidRPr="00577DE2">
        <w:rPr>
          <w:rFonts w:eastAsia="Times New Roman"/>
          <w:color w:val="000000"/>
          <w:lang w:eastAsia="pl-PL"/>
        </w:rPr>
        <w:tab/>
      </w:r>
      <w:r w:rsidRPr="00577DE2">
        <w:rPr>
          <w:rFonts w:eastAsia="Times New Roman"/>
          <w:color w:val="000000"/>
          <w:lang w:eastAsia="pl-PL"/>
        </w:rPr>
        <w:tab/>
        <w:t>…………………………………………………………………</w:t>
      </w:r>
    </w:p>
    <w:p w:rsidR="0051553E" w:rsidRPr="00577DE2" w:rsidRDefault="0051553E" w:rsidP="0051553E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577DE2">
        <w:rPr>
          <w:rFonts w:eastAsia="Times New Roman"/>
          <w:color w:val="000000"/>
          <w:sz w:val="16"/>
          <w:szCs w:val="16"/>
          <w:lang w:eastAsia="pl-PL"/>
        </w:rPr>
        <w:t xml:space="preserve">                   Nazwa i adres Wykonawcy</w:t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</w:r>
      <w:r w:rsidRPr="00577DE2">
        <w:rPr>
          <w:rFonts w:eastAsia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51553E" w:rsidRPr="00577DE2" w:rsidRDefault="0051553E" w:rsidP="0051553E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577DE2">
        <w:rPr>
          <w:rFonts w:eastAsia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51553E" w:rsidRPr="00577DE2" w:rsidRDefault="0051553E" w:rsidP="0051553E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51553E" w:rsidRPr="00577DE2" w:rsidRDefault="0051553E" w:rsidP="005155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7DE2">
        <w:rPr>
          <w:rFonts w:eastAsia="Times New Roman"/>
          <w:color w:val="000000"/>
          <w:lang w:eastAsia="pl-PL"/>
        </w:rPr>
        <w:t>............................................................</w:t>
      </w:r>
    </w:p>
    <w:p w:rsidR="0051553E" w:rsidRPr="00577DE2" w:rsidRDefault="0051553E" w:rsidP="0051553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577DE2">
        <w:rPr>
          <w:sz w:val="16"/>
          <w:szCs w:val="16"/>
        </w:rPr>
        <w:t xml:space="preserve">                      Miejscowość i data</w:t>
      </w:r>
    </w:p>
    <w:p w:rsidR="0051553E" w:rsidRPr="00577DE2" w:rsidRDefault="0051553E" w:rsidP="0051553E">
      <w:pPr>
        <w:spacing w:after="0" w:line="240" w:lineRule="auto"/>
        <w:jc w:val="both"/>
      </w:pPr>
    </w:p>
    <w:p w:rsidR="0051553E" w:rsidRPr="00577DE2" w:rsidRDefault="0051553E" w:rsidP="0051553E">
      <w:pPr>
        <w:spacing w:after="0" w:line="240" w:lineRule="auto"/>
        <w:jc w:val="both"/>
        <w:rPr>
          <w:b/>
        </w:rPr>
      </w:pPr>
      <w:r w:rsidRPr="00577DE2">
        <w:rPr>
          <w:b/>
        </w:rPr>
        <w:t xml:space="preserve">Uwaga: </w:t>
      </w:r>
    </w:p>
    <w:p w:rsidR="0051553E" w:rsidRPr="00577DE2" w:rsidRDefault="0051553E" w:rsidP="0051553E">
      <w:pPr>
        <w:spacing w:after="0" w:line="240" w:lineRule="auto"/>
        <w:jc w:val="both"/>
      </w:pPr>
      <w:r w:rsidRPr="00577DE2">
        <w:t xml:space="preserve">Niniejsze oświadczenie Wykonawca przekazuje Zamawiającemu w </w:t>
      </w:r>
      <w:r w:rsidRPr="00577DE2">
        <w:rPr>
          <w:b/>
        </w:rPr>
        <w:t>terminie 3 dni</w:t>
      </w:r>
      <w:r w:rsidRPr="00577DE2">
        <w:t xml:space="preserve"> od zamieszczenia przez Zamawiającego na stronie internetowej informacji z otwarcia ofert, o której mowa w art. 86 ust. 5 ustawy Pzp, zawierającej m. in. nazwy i adresy Wykonawców, którzy złożyli oferty.</w:t>
      </w:r>
    </w:p>
    <w:p w:rsidR="0051553E" w:rsidRDefault="0051553E" w:rsidP="0051553E">
      <w:pPr>
        <w:spacing w:after="0" w:line="240" w:lineRule="auto"/>
        <w:jc w:val="both"/>
        <w:rPr>
          <w:b/>
        </w:rPr>
      </w:pPr>
      <w:r w:rsidRPr="00577DE2">
        <w:rPr>
          <w:b/>
        </w:rPr>
        <w:t>Oświadczenie złożone wraz z ofertą nie będzie brane pod uwagę.</w:t>
      </w:r>
    </w:p>
    <w:p w:rsidR="0051553E" w:rsidRPr="000F4EAF" w:rsidRDefault="0051553E" w:rsidP="0051553E"/>
    <w:p w:rsidR="00CB06A8" w:rsidRDefault="00CB06A8"/>
    <w:sectPr w:rsidR="00CB06A8" w:rsidSect="00560265">
      <w:footerReference w:type="default" r:id="rId6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5A" w:rsidRDefault="00C06B5A">
      <w:pPr>
        <w:spacing w:after="0" w:line="240" w:lineRule="auto"/>
      </w:pPr>
      <w:r>
        <w:separator/>
      </w:r>
    </w:p>
  </w:endnote>
  <w:endnote w:type="continuationSeparator" w:id="0">
    <w:p w:rsidR="00C06B5A" w:rsidRDefault="00C0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27" w:rsidRDefault="005155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25</w:t>
    </w:r>
    <w:r>
      <w:fldChar w:fldCharType="end"/>
    </w:r>
  </w:p>
  <w:p w:rsidR="00AB4B27" w:rsidRDefault="00C06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5A" w:rsidRDefault="00C06B5A">
      <w:pPr>
        <w:spacing w:after="0" w:line="240" w:lineRule="auto"/>
      </w:pPr>
      <w:r>
        <w:separator/>
      </w:r>
    </w:p>
  </w:footnote>
  <w:footnote w:type="continuationSeparator" w:id="0">
    <w:p w:rsidR="00C06B5A" w:rsidRDefault="00C06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3E"/>
    <w:rsid w:val="0051553E"/>
    <w:rsid w:val="0079549F"/>
    <w:rsid w:val="00C06B5A"/>
    <w:rsid w:val="00C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53C9"/>
  <w15:chartTrackingRefBased/>
  <w15:docId w15:val="{F5927F12-FDB8-43DB-9D7A-C4EE8095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3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5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4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cp:lastPrinted>2019-10-07T11:56:00Z</cp:lastPrinted>
  <dcterms:created xsi:type="dcterms:W3CDTF">2019-10-04T11:00:00Z</dcterms:created>
  <dcterms:modified xsi:type="dcterms:W3CDTF">2019-10-07T11:56:00Z</dcterms:modified>
</cp:coreProperties>
</file>