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A5" w:rsidRDefault="009A104D" w:rsidP="00753CD4">
      <w:pPr>
        <w:shd w:val="clear" w:color="auto" w:fill="FFFFFF"/>
        <w:jc w:val="center"/>
        <w:rPr>
          <w:spacing w:val="2"/>
          <w:sz w:val="28"/>
        </w:rPr>
      </w:pPr>
      <w:bookmarkStart w:id="0" w:name="_GoBack"/>
      <w:bookmarkEnd w:id="0"/>
      <w:r>
        <w:rPr>
          <w:spacing w:val="2"/>
          <w:sz w:val="28"/>
        </w:rPr>
        <w:t xml:space="preserve">      Opis przedmiotu zamówienia</w:t>
      </w:r>
    </w:p>
    <w:p w:rsidR="00BE2699" w:rsidRPr="00BE2699" w:rsidRDefault="00BE2699" w:rsidP="00753CD4">
      <w:pPr>
        <w:shd w:val="clear" w:color="auto" w:fill="FFFFFF"/>
        <w:jc w:val="center"/>
        <w:rPr>
          <w:spacing w:val="2"/>
          <w:sz w:val="24"/>
          <w:szCs w:val="24"/>
        </w:rPr>
      </w:pPr>
      <w:r>
        <w:rPr>
          <w:spacing w:val="2"/>
          <w:sz w:val="28"/>
        </w:rPr>
        <w:t xml:space="preserve">                                                                                         </w:t>
      </w:r>
      <w:r w:rsidRPr="00BE2699">
        <w:rPr>
          <w:spacing w:val="2"/>
          <w:sz w:val="24"/>
          <w:szCs w:val="24"/>
        </w:rPr>
        <w:t xml:space="preserve"> ZAŁĄCZNIK A</w:t>
      </w:r>
    </w:p>
    <w:p w:rsidR="009A104D" w:rsidRDefault="009A104D" w:rsidP="00BE2699">
      <w:pPr>
        <w:shd w:val="clear" w:color="auto" w:fill="FFFFFF"/>
        <w:jc w:val="right"/>
        <w:rPr>
          <w:spacing w:val="2"/>
          <w:sz w:val="28"/>
        </w:rPr>
      </w:pPr>
    </w:p>
    <w:p w:rsidR="009A104D" w:rsidRDefault="009A104D" w:rsidP="00753CD4">
      <w:pPr>
        <w:shd w:val="clear" w:color="auto" w:fill="FFFFFF"/>
        <w:jc w:val="center"/>
        <w:rPr>
          <w:spacing w:val="2"/>
          <w:sz w:val="28"/>
        </w:rPr>
      </w:pPr>
    </w:p>
    <w:p w:rsidR="00753CD4" w:rsidRPr="00B04E40" w:rsidRDefault="00753CD4" w:rsidP="00B04E40">
      <w:pPr>
        <w:shd w:val="clear" w:color="auto" w:fill="FFFFFF"/>
        <w:jc w:val="center"/>
        <w:rPr>
          <w:spacing w:val="-8"/>
          <w:sz w:val="28"/>
        </w:rPr>
      </w:pPr>
      <w:r>
        <w:rPr>
          <w:spacing w:val="2"/>
          <w:sz w:val="28"/>
        </w:rPr>
        <w:t xml:space="preserve">Harmonogram i zakres prac związanych z utrzymaniem </w:t>
      </w:r>
      <w:r w:rsidR="000B0B1A">
        <w:rPr>
          <w:spacing w:val="2"/>
          <w:sz w:val="28"/>
        </w:rPr>
        <w:t>dróg i ciągów pieszych</w:t>
      </w:r>
      <w:r w:rsidR="009A104D">
        <w:rPr>
          <w:spacing w:val="2"/>
          <w:sz w:val="28"/>
        </w:rPr>
        <w:t xml:space="preserve">                              </w:t>
      </w:r>
      <w:r>
        <w:rPr>
          <w:spacing w:val="2"/>
          <w:sz w:val="28"/>
        </w:rPr>
        <w:t xml:space="preserve"> </w:t>
      </w:r>
      <w:r w:rsidR="000B0B1A">
        <w:rPr>
          <w:spacing w:val="2"/>
          <w:sz w:val="28"/>
        </w:rPr>
        <w:t>n</w:t>
      </w:r>
      <w:r w:rsidR="009A104D">
        <w:rPr>
          <w:spacing w:val="-8"/>
          <w:sz w:val="28"/>
        </w:rPr>
        <w:t>a terenie Miasta i Gminy Piaseczno</w:t>
      </w:r>
    </w:p>
    <w:p w:rsidR="00CB59EF" w:rsidRDefault="00CB59EF" w:rsidP="00CB59EF">
      <w:pPr>
        <w:shd w:val="clear" w:color="auto" w:fill="FFFFFF"/>
        <w:rPr>
          <w:b/>
          <w:spacing w:val="-4"/>
          <w:sz w:val="24"/>
        </w:rPr>
      </w:pPr>
    </w:p>
    <w:p w:rsidR="00CB59EF" w:rsidRDefault="00CB59EF" w:rsidP="00CB59EF">
      <w:pPr>
        <w:shd w:val="clear" w:color="auto" w:fill="FFFFFF"/>
        <w:rPr>
          <w:b/>
          <w:sz w:val="24"/>
        </w:rPr>
      </w:pPr>
      <w:r>
        <w:rPr>
          <w:b/>
          <w:spacing w:val="-4"/>
          <w:sz w:val="24"/>
        </w:rPr>
        <w:t>I. Utrzymanie ciągów pieszych na terenie miasta Piaseczna:</w:t>
      </w:r>
    </w:p>
    <w:p w:rsidR="00CB59EF" w:rsidRDefault="00CB59EF" w:rsidP="00CB59EF">
      <w:pPr>
        <w:numPr>
          <w:ilvl w:val="0"/>
          <w:numId w:val="1"/>
        </w:numPr>
        <w:shd w:val="clear" w:color="auto" w:fill="FFFFFF"/>
        <w:rPr>
          <w:spacing w:val="-32"/>
          <w:sz w:val="24"/>
        </w:rPr>
      </w:pPr>
      <w:r>
        <w:rPr>
          <w:spacing w:val="-5"/>
          <w:sz w:val="24"/>
        </w:rPr>
        <w:t>Realizacja prac następuje w okresie całego roku z wyłączeniem okresu występowania opadów i zalegania śniegu.</w:t>
      </w:r>
    </w:p>
    <w:p w:rsidR="00CB59EF" w:rsidRDefault="00CB59EF" w:rsidP="00CB59EF">
      <w:pPr>
        <w:numPr>
          <w:ilvl w:val="0"/>
          <w:numId w:val="1"/>
        </w:numPr>
        <w:shd w:val="clear" w:color="auto" w:fill="FFFFFF"/>
        <w:rPr>
          <w:spacing w:val="-32"/>
          <w:sz w:val="24"/>
        </w:rPr>
      </w:pPr>
      <w:r>
        <w:rPr>
          <w:spacing w:val="-5"/>
          <w:sz w:val="24"/>
        </w:rPr>
        <w:t xml:space="preserve">Zakres prac obejmuje zbieranie i zamiatanie śmieci, liści i innych </w:t>
      </w:r>
      <w:r>
        <w:rPr>
          <w:spacing w:val="-6"/>
          <w:sz w:val="24"/>
        </w:rPr>
        <w:t>zanieczyszczeń .</w:t>
      </w:r>
    </w:p>
    <w:p w:rsidR="00CB59EF" w:rsidRDefault="00CB59EF" w:rsidP="00CB59EF">
      <w:pPr>
        <w:numPr>
          <w:ilvl w:val="0"/>
          <w:numId w:val="1"/>
        </w:numPr>
        <w:shd w:val="clear" w:color="auto" w:fill="FFFFFF"/>
        <w:rPr>
          <w:spacing w:val="-32"/>
          <w:sz w:val="24"/>
        </w:rPr>
      </w:pPr>
      <w:r>
        <w:rPr>
          <w:spacing w:val="-6"/>
          <w:sz w:val="24"/>
        </w:rPr>
        <w:t>Termin zakończenia prac codziennych do  godz. 7°°.</w:t>
      </w:r>
    </w:p>
    <w:p w:rsidR="00CB59EF" w:rsidRPr="000432A5" w:rsidRDefault="00CB59EF" w:rsidP="00CB59EF">
      <w:pPr>
        <w:numPr>
          <w:ilvl w:val="0"/>
          <w:numId w:val="1"/>
        </w:numPr>
        <w:shd w:val="clear" w:color="auto" w:fill="FFFFFF"/>
        <w:rPr>
          <w:spacing w:val="-32"/>
          <w:sz w:val="24"/>
        </w:rPr>
      </w:pPr>
      <w:r>
        <w:rPr>
          <w:spacing w:val="-6"/>
          <w:sz w:val="24"/>
        </w:rPr>
        <w:t xml:space="preserve">Teren przeznaczony do powyższego zakresu robót uwidoczniony jest w załączniku A-1 </w:t>
      </w:r>
    </w:p>
    <w:p w:rsidR="00CB59EF" w:rsidRDefault="00CB59EF" w:rsidP="00CB59EF">
      <w:pPr>
        <w:shd w:val="clear" w:color="auto" w:fill="FFFFFF"/>
        <w:ind w:left="720"/>
        <w:rPr>
          <w:spacing w:val="-32"/>
          <w:sz w:val="24"/>
        </w:rPr>
      </w:pPr>
      <w:r>
        <w:rPr>
          <w:spacing w:val="-6"/>
          <w:sz w:val="24"/>
        </w:rPr>
        <w:t>wraz z mapą</w:t>
      </w:r>
    </w:p>
    <w:p w:rsidR="00633C58" w:rsidRPr="00CB59EF" w:rsidRDefault="00CB59EF" w:rsidP="00753CD4">
      <w:pPr>
        <w:numPr>
          <w:ilvl w:val="0"/>
          <w:numId w:val="1"/>
        </w:numPr>
        <w:shd w:val="clear" w:color="auto" w:fill="FFFFFF"/>
        <w:rPr>
          <w:sz w:val="24"/>
        </w:rPr>
      </w:pPr>
      <w:r w:rsidRPr="00061697">
        <w:rPr>
          <w:spacing w:val="-5"/>
          <w:sz w:val="24"/>
        </w:rPr>
        <w:t>Częstotliwość prac określa załącznik  A-1</w:t>
      </w:r>
      <w:r w:rsidRPr="00061697">
        <w:rPr>
          <w:spacing w:val="-32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61697">
        <w:rPr>
          <w:spacing w:val="-7"/>
          <w:sz w:val="24"/>
        </w:rPr>
        <w:t>Zamawiający potwierdza wykonanie usługi codziennie w raporcie wykonanych prac.</w:t>
      </w:r>
    </w:p>
    <w:p w:rsidR="00753CD4" w:rsidRDefault="00CB59EF" w:rsidP="00753CD4">
      <w:pPr>
        <w:shd w:val="clear" w:color="auto" w:fill="FFFFFF"/>
        <w:rPr>
          <w:b/>
          <w:spacing w:val="-11"/>
          <w:sz w:val="24"/>
        </w:rPr>
      </w:pPr>
      <w:r>
        <w:rPr>
          <w:b/>
          <w:spacing w:val="-11"/>
          <w:sz w:val="24"/>
        </w:rPr>
        <w:t>I</w:t>
      </w:r>
      <w:r w:rsidR="00753CD4">
        <w:rPr>
          <w:b/>
          <w:spacing w:val="-11"/>
          <w:sz w:val="24"/>
        </w:rPr>
        <w:t xml:space="preserve">I. </w:t>
      </w:r>
      <w:r w:rsidR="00753CD4">
        <w:rPr>
          <w:b/>
          <w:spacing w:val="-6"/>
          <w:sz w:val="24"/>
        </w:rPr>
        <w:t>Mechaniczne zamiatanie ulic.</w:t>
      </w:r>
    </w:p>
    <w:p w:rsidR="00753CD4" w:rsidRDefault="00753CD4" w:rsidP="00753CD4">
      <w:pPr>
        <w:numPr>
          <w:ilvl w:val="0"/>
          <w:numId w:val="3"/>
        </w:numPr>
        <w:shd w:val="clear" w:color="auto" w:fill="FFFFFF"/>
        <w:rPr>
          <w:spacing w:val="-33"/>
          <w:sz w:val="24"/>
        </w:rPr>
      </w:pPr>
      <w:r>
        <w:rPr>
          <w:spacing w:val="-6"/>
          <w:sz w:val="24"/>
        </w:rPr>
        <w:t xml:space="preserve">Realizacja prac następuje po zakończeniu doczyszczania pozimowego, </w:t>
      </w:r>
      <w:r>
        <w:rPr>
          <w:spacing w:val="-3"/>
          <w:sz w:val="24"/>
        </w:rPr>
        <w:t>przewidywany termin</w:t>
      </w:r>
      <w:r>
        <w:rPr>
          <w:spacing w:val="-33"/>
          <w:sz w:val="24"/>
        </w:rPr>
        <w:t xml:space="preserve"> </w:t>
      </w:r>
    </w:p>
    <w:p w:rsidR="00753CD4" w:rsidRDefault="00753CD4" w:rsidP="00753CD4">
      <w:pPr>
        <w:shd w:val="clear" w:color="auto" w:fill="FFFFFF"/>
        <w:ind w:left="720"/>
        <w:rPr>
          <w:spacing w:val="-33"/>
          <w:sz w:val="24"/>
        </w:rPr>
      </w:pPr>
      <w:r>
        <w:rPr>
          <w:spacing w:val="-3"/>
          <w:sz w:val="24"/>
        </w:rPr>
        <w:t>15 kwietnia.</w:t>
      </w:r>
    </w:p>
    <w:p w:rsidR="00753CD4" w:rsidRDefault="00753CD4" w:rsidP="00753CD4">
      <w:pPr>
        <w:numPr>
          <w:ilvl w:val="0"/>
          <w:numId w:val="3"/>
        </w:numPr>
        <w:shd w:val="clear" w:color="auto" w:fill="FFFFFF"/>
        <w:rPr>
          <w:spacing w:val="-16"/>
          <w:sz w:val="24"/>
        </w:rPr>
      </w:pPr>
      <w:r>
        <w:rPr>
          <w:spacing w:val="-6"/>
          <w:sz w:val="24"/>
        </w:rPr>
        <w:t xml:space="preserve">Prace trwają do czasu wystąpienia niesprzyjających - zimowych warunków </w:t>
      </w:r>
      <w:r>
        <w:rPr>
          <w:spacing w:val="-5"/>
          <w:sz w:val="24"/>
        </w:rPr>
        <w:t>atmosferycznych.</w:t>
      </w:r>
    </w:p>
    <w:p w:rsidR="00753CD4" w:rsidRDefault="00753CD4" w:rsidP="00753CD4">
      <w:pPr>
        <w:numPr>
          <w:ilvl w:val="0"/>
          <w:numId w:val="3"/>
        </w:numPr>
        <w:shd w:val="clear" w:color="auto" w:fill="FFFFFF"/>
        <w:rPr>
          <w:spacing w:val="-16"/>
          <w:sz w:val="24"/>
        </w:rPr>
      </w:pPr>
      <w:r>
        <w:rPr>
          <w:spacing w:val="-6"/>
          <w:sz w:val="24"/>
        </w:rPr>
        <w:t xml:space="preserve">Częstotliwość wykonywania usług określa się na jeden raz w tygodniu - </w:t>
      </w:r>
      <w:r>
        <w:rPr>
          <w:spacing w:val="-5"/>
          <w:sz w:val="24"/>
        </w:rPr>
        <w:t>czwartek lub niedziela w godzinach nocnych.</w:t>
      </w:r>
    </w:p>
    <w:p w:rsidR="00753CD4" w:rsidRDefault="00753CD4" w:rsidP="00753CD4">
      <w:pPr>
        <w:numPr>
          <w:ilvl w:val="0"/>
          <w:numId w:val="3"/>
        </w:numPr>
        <w:shd w:val="clear" w:color="auto" w:fill="FFFFFF"/>
        <w:rPr>
          <w:spacing w:val="-20"/>
          <w:sz w:val="24"/>
        </w:rPr>
      </w:pPr>
      <w:r>
        <w:rPr>
          <w:spacing w:val="-7"/>
          <w:sz w:val="24"/>
        </w:rPr>
        <w:t xml:space="preserve">Prace powinny być wykonywane za pomocą specjalistycznego sprzętu </w:t>
      </w:r>
      <w:r>
        <w:rPr>
          <w:spacing w:val="-5"/>
          <w:sz w:val="24"/>
        </w:rPr>
        <w:t xml:space="preserve">/polewaczka plus zamiatarka zbierająca nawiezioną ziemię przy </w:t>
      </w:r>
      <w:r>
        <w:rPr>
          <w:spacing w:val="-6"/>
          <w:sz w:val="24"/>
        </w:rPr>
        <w:t>krawężnikach/.</w:t>
      </w:r>
    </w:p>
    <w:p w:rsidR="00753CD4" w:rsidRDefault="00753CD4" w:rsidP="00753CD4">
      <w:pPr>
        <w:numPr>
          <w:ilvl w:val="0"/>
          <w:numId w:val="3"/>
        </w:numPr>
        <w:shd w:val="clear" w:color="auto" w:fill="FFFFFF"/>
        <w:rPr>
          <w:spacing w:val="-20"/>
          <w:sz w:val="24"/>
        </w:rPr>
      </w:pPr>
      <w:r>
        <w:rPr>
          <w:spacing w:val="-5"/>
          <w:sz w:val="24"/>
        </w:rPr>
        <w:t>Wykaz ulic podlegających zadaniu określa załącznik nr A-</w:t>
      </w:r>
      <w:r w:rsidR="00A02DE3">
        <w:rPr>
          <w:spacing w:val="-5"/>
          <w:sz w:val="24"/>
        </w:rPr>
        <w:t>2</w:t>
      </w:r>
      <w:r>
        <w:rPr>
          <w:spacing w:val="-5"/>
          <w:sz w:val="24"/>
        </w:rPr>
        <w:t>.</w:t>
      </w:r>
    </w:p>
    <w:p w:rsidR="00753CD4" w:rsidRPr="00B04E40" w:rsidRDefault="00753CD4" w:rsidP="00753CD4">
      <w:pPr>
        <w:numPr>
          <w:ilvl w:val="0"/>
          <w:numId w:val="3"/>
        </w:numPr>
        <w:shd w:val="clear" w:color="auto" w:fill="FFFFFF"/>
        <w:rPr>
          <w:spacing w:val="-20"/>
          <w:sz w:val="24"/>
        </w:rPr>
      </w:pPr>
      <w:r>
        <w:rPr>
          <w:spacing w:val="-6"/>
          <w:sz w:val="24"/>
        </w:rPr>
        <w:t xml:space="preserve">Zamawiający potwierdza wykonanie usługi w raporcie </w:t>
      </w:r>
      <w:r>
        <w:rPr>
          <w:spacing w:val="-5"/>
          <w:sz w:val="24"/>
        </w:rPr>
        <w:t>wykonanych prac następnego dnia roboczego.</w:t>
      </w:r>
    </w:p>
    <w:p w:rsidR="00753CD4" w:rsidRDefault="00CB59EF" w:rsidP="00753CD4">
      <w:pPr>
        <w:shd w:val="clear" w:color="auto" w:fill="FFFFFF"/>
        <w:rPr>
          <w:b/>
          <w:sz w:val="24"/>
        </w:rPr>
      </w:pPr>
      <w:r>
        <w:rPr>
          <w:b/>
          <w:spacing w:val="-10"/>
          <w:sz w:val="24"/>
        </w:rPr>
        <w:t>I</w:t>
      </w:r>
      <w:r w:rsidR="00790BAD">
        <w:rPr>
          <w:b/>
          <w:spacing w:val="-10"/>
          <w:sz w:val="24"/>
        </w:rPr>
        <w:t>I</w:t>
      </w:r>
      <w:r w:rsidR="001C7EBE">
        <w:rPr>
          <w:b/>
          <w:spacing w:val="-10"/>
          <w:sz w:val="24"/>
        </w:rPr>
        <w:t>I</w:t>
      </w:r>
      <w:r w:rsidR="00753CD4">
        <w:rPr>
          <w:b/>
          <w:sz w:val="24"/>
        </w:rPr>
        <w:t xml:space="preserve">. </w:t>
      </w:r>
      <w:r w:rsidR="00753CD4">
        <w:rPr>
          <w:b/>
          <w:spacing w:val="-1"/>
          <w:sz w:val="24"/>
        </w:rPr>
        <w:t>Zimowe utrzymanie dróg, ulic i chodników.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0"/>
          <w:sz w:val="24"/>
        </w:rPr>
      </w:pPr>
      <w:r>
        <w:rPr>
          <w:spacing w:val="-5"/>
          <w:sz w:val="24"/>
        </w:rPr>
        <w:t xml:space="preserve">Realizacja prac następuje w okresie od 1 listopada do 30 marca z </w:t>
      </w:r>
      <w:r>
        <w:rPr>
          <w:spacing w:val="-6"/>
          <w:sz w:val="24"/>
        </w:rPr>
        <w:t xml:space="preserve">możliwością wydłużenia lub skrócenia w zależności od warunków </w:t>
      </w:r>
      <w:r>
        <w:rPr>
          <w:spacing w:val="-7"/>
          <w:sz w:val="24"/>
        </w:rPr>
        <w:t>atmosferycznych.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0"/>
          <w:sz w:val="24"/>
        </w:rPr>
      </w:pPr>
      <w:r>
        <w:rPr>
          <w:spacing w:val="-7"/>
          <w:sz w:val="24"/>
        </w:rPr>
        <w:t xml:space="preserve">Wykonawca zobowiązany jest do monitorowania stanu dróg, ulic i </w:t>
      </w:r>
      <w:r>
        <w:rPr>
          <w:spacing w:val="-5"/>
          <w:sz w:val="24"/>
        </w:rPr>
        <w:t>chodników a o konieczności przystąpienia do akcji informuje Zamawiającego, który podejmuje decyzje o rozpoczęciu akcji.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0"/>
          <w:sz w:val="24"/>
        </w:rPr>
      </w:pPr>
      <w:r>
        <w:rPr>
          <w:spacing w:val="-5"/>
          <w:sz w:val="24"/>
        </w:rPr>
        <w:t xml:space="preserve">Wykonawca przystępuje do działania w przypadku: występowania temperatur ujemnych, deszczu powodującego powstawanie gołoledzi, opadów śniegu bądź innych zjawisk powodujących śliskość jezdni 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0"/>
          <w:sz w:val="24"/>
        </w:rPr>
      </w:pPr>
      <w:r>
        <w:rPr>
          <w:spacing w:val="-5"/>
          <w:sz w:val="24"/>
        </w:rPr>
        <w:t xml:space="preserve">Czas zakończenia akcji 300 </w:t>
      </w:r>
      <w:r>
        <w:rPr>
          <w:spacing w:val="-6"/>
          <w:sz w:val="24"/>
        </w:rPr>
        <w:t xml:space="preserve">minut od chwili wydania polecenia rozpoczęcia akcji. 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17"/>
          <w:sz w:val="24"/>
        </w:rPr>
      </w:pPr>
      <w:r>
        <w:rPr>
          <w:spacing w:val="-6"/>
          <w:sz w:val="24"/>
        </w:rPr>
        <w:t xml:space="preserve">W przypadku ciągłych </w:t>
      </w:r>
      <w:r>
        <w:rPr>
          <w:spacing w:val="-5"/>
          <w:sz w:val="24"/>
        </w:rPr>
        <w:t xml:space="preserve">opadów śniegu - czas zakończenia akcji max. 300 minut od chwili ustąpienia </w:t>
      </w:r>
      <w:r>
        <w:rPr>
          <w:spacing w:val="-11"/>
          <w:sz w:val="24"/>
        </w:rPr>
        <w:t>opadów.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1"/>
          <w:sz w:val="24"/>
        </w:rPr>
      </w:pPr>
      <w:r>
        <w:rPr>
          <w:spacing w:val="-6"/>
          <w:sz w:val="24"/>
        </w:rPr>
        <w:t xml:space="preserve">Zamawiający wyznaczy osobę odpowiedzialną z ramienia Zamawiającego </w:t>
      </w:r>
      <w:r>
        <w:rPr>
          <w:spacing w:val="-5"/>
          <w:sz w:val="24"/>
        </w:rPr>
        <w:t>upoważnioną do każdorazowego rozpoczęcia i nadzoru przebiegu akcji usuwania śliskości nawierzchni dróg, ulic i chodników.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1"/>
          <w:sz w:val="24"/>
        </w:rPr>
      </w:pPr>
      <w:r>
        <w:rPr>
          <w:spacing w:val="-5"/>
          <w:sz w:val="24"/>
        </w:rPr>
        <w:t xml:space="preserve">Szerokość posypywania powinna obejmować 90% rzeczywistej szerokości jezdni, liczonej od osi jezdni do prawego krawężnika oraz od krawężnika do </w:t>
      </w:r>
      <w:r>
        <w:rPr>
          <w:spacing w:val="-6"/>
          <w:sz w:val="24"/>
        </w:rPr>
        <w:t>krawężnika w wypadku jezdni jednokierunkowej.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1"/>
          <w:sz w:val="24"/>
        </w:rPr>
      </w:pPr>
      <w:r>
        <w:rPr>
          <w:spacing w:val="-6"/>
          <w:sz w:val="24"/>
        </w:rPr>
        <w:lastRenderedPageBreak/>
        <w:t xml:space="preserve">Przy ogłoszeniu akcji przy </w:t>
      </w:r>
      <w:r>
        <w:rPr>
          <w:spacing w:val="-5"/>
          <w:sz w:val="24"/>
        </w:rPr>
        <w:t xml:space="preserve">dużym natężeniu ruchu pojazdów oraz parkowaniu pojazdów przy krawężnikach szerokość odśnieżania będzie ograniczona do możliwości </w:t>
      </w:r>
      <w:r>
        <w:rPr>
          <w:spacing w:val="-6"/>
          <w:sz w:val="24"/>
        </w:rPr>
        <w:t>samochodu odśnieżającego.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1"/>
          <w:sz w:val="24"/>
        </w:rPr>
      </w:pPr>
      <w:r>
        <w:rPr>
          <w:spacing w:val="-5"/>
          <w:sz w:val="24"/>
        </w:rPr>
        <w:t>Posypywanie należy wykonywać przy prędkości 30 km/h.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2"/>
          <w:sz w:val="24"/>
        </w:rPr>
      </w:pPr>
      <w:r>
        <w:rPr>
          <w:spacing w:val="-6"/>
          <w:sz w:val="24"/>
        </w:rPr>
        <w:t xml:space="preserve">Szerokość płużenia jednego roboczego pasa jezdni jednym  pługiem nie </w:t>
      </w:r>
      <w:r>
        <w:rPr>
          <w:spacing w:val="-5"/>
          <w:sz w:val="24"/>
        </w:rPr>
        <w:t>może być mniejsza od 2,5 m, co w przypadku pługów pracujących w zespole daje wielokrotność płużenia szerokości pasa jezdni.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2"/>
          <w:sz w:val="24"/>
        </w:rPr>
      </w:pPr>
      <w:r>
        <w:rPr>
          <w:spacing w:val="-5"/>
          <w:sz w:val="24"/>
        </w:rPr>
        <w:t>Płużenie należy wykonywać przy prędkości 15 km/h.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pacing w:val="-22"/>
          <w:sz w:val="24"/>
        </w:rPr>
      </w:pPr>
      <w:r>
        <w:rPr>
          <w:spacing w:val="-5"/>
          <w:sz w:val="24"/>
        </w:rPr>
        <w:t xml:space="preserve">Szerokość płużenia obejmuje całą szerokość jezdni tj. od osi jezdni do prawego krawężnika lub od krawężnika do krawężnika w przypadku jezdni </w:t>
      </w:r>
      <w:r>
        <w:rPr>
          <w:spacing w:val="-4"/>
          <w:sz w:val="24"/>
        </w:rPr>
        <w:t>jednokierunkowej, łącznie z zatokami przystankowymi.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4"/>
          <w:sz w:val="24"/>
        </w:rPr>
        <w:t xml:space="preserve">Odśnieżanie dróg i </w:t>
      </w:r>
      <w:r>
        <w:rPr>
          <w:spacing w:val="-6"/>
          <w:sz w:val="24"/>
        </w:rPr>
        <w:t xml:space="preserve">ulic wykonywane będzie szerokością jezdni wraz z usunięciem zalegającego </w:t>
      </w:r>
      <w:r>
        <w:rPr>
          <w:spacing w:val="-5"/>
          <w:sz w:val="24"/>
        </w:rPr>
        <w:t>śniegu z poboczy drogi lub pasa przy</w:t>
      </w:r>
      <w:r w:rsidR="005138D8">
        <w:rPr>
          <w:spacing w:val="-5"/>
          <w:sz w:val="24"/>
        </w:rPr>
        <w:t xml:space="preserve"> </w:t>
      </w:r>
      <w:r>
        <w:rPr>
          <w:spacing w:val="-5"/>
          <w:sz w:val="24"/>
        </w:rPr>
        <w:t>kraw</w:t>
      </w:r>
      <w:r w:rsidR="005138D8">
        <w:rPr>
          <w:spacing w:val="-5"/>
          <w:sz w:val="24"/>
        </w:rPr>
        <w:t>ę</w:t>
      </w:r>
      <w:r>
        <w:rPr>
          <w:spacing w:val="-5"/>
          <w:sz w:val="24"/>
        </w:rPr>
        <w:t>żnikowego w miarę potrzeb.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5"/>
          <w:sz w:val="24"/>
        </w:rPr>
        <w:t xml:space="preserve">Sypanie ciągłe ustala się w granicach miasta oraz na terenie gminy w </w:t>
      </w:r>
      <w:r>
        <w:rPr>
          <w:spacing w:val="-7"/>
          <w:sz w:val="24"/>
        </w:rPr>
        <w:t xml:space="preserve">obszarach zabudowanych. Na obszarach nie zabudowanych wykonuje się </w:t>
      </w:r>
      <w:r>
        <w:rPr>
          <w:spacing w:val="-6"/>
          <w:sz w:val="24"/>
        </w:rPr>
        <w:t>posypywanie punktowe obejmujące sypanie:</w:t>
      </w:r>
    </w:p>
    <w:p w:rsidR="00753CD4" w:rsidRDefault="00753CD4" w:rsidP="00753CD4">
      <w:pPr>
        <w:shd w:val="clear" w:color="auto" w:fill="FFFFFF"/>
        <w:ind w:left="1080"/>
        <w:rPr>
          <w:sz w:val="24"/>
        </w:rPr>
      </w:pPr>
      <w:r>
        <w:rPr>
          <w:spacing w:val="-9"/>
          <w:sz w:val="24"/>
        </w:rPr>
        <w:t>- łuków,</w:t>
      </w:r>
      <w:r>
        <w:rPr>
          <w:sz w:val="24"/>
        </w:rPr>
        <w:t xml:space="preserve"> </w:t>
      </w:r>
      <w:r>
        <w:rPr>
          <w:spacing w:val="-8"/>
          <w:sz w:val="24"/>
        </w:rPr>
        <w:t>skrzyżowań,</w:t>
      </w:r>
    </w:p>
    <w:p w:rsidR="00753CD4" w:rsidRDefault="00753CD4" w:rsidP="00753CD4">
      <w:pPr>
        <w:shd w:val="clear" w:color="auto" w:fill="FFFFFF"/>
        <w:ind w:left="1080"/>
        <w:rPr>
          <w:sz w:val="24"/>
        </w:rPr>
      </w:pPr>
      <w:r>
        <w:rPr>
          <w:spacing w:val="-5"/>
          <w:sz w:val="24"/>
        </w:rPr>
        <w:t>- mostów i wiaduktów wraz z dojazdami,</w:t>
      </w:r>
    </w:p>
    <w:p w:rsidR="00753CD4" w:rsidRDefault="00753CD4" w:rsidP="00753CD4">
      <w:pPr>
        <w:shd w:val="clear" w:color="auto" w:fill="FFFFFF"/>
        <w:ind w:left="1080"/>
        <w:rPr>
          <w:sz w:val="24"/>
        </w:rPr>
      </w:pPr>
      <w:r>
        <w:rPr>
          <w:spacing w:val="-6"/>
          <w:sz w:val="24"/>
        </w:rPr>
        <w:t>- przejazdów kolejowych,</w:t>
      </w:r>
    </w:p>
    <w:p w:rsidR="00753CD4" w:rsidRDefault="00753CD4" w:rsidP="00753CD4">
      <w:pPr>
        <w:shd w:val="clear" w:color="auto" w:fill="FFFFFF"/>
        <w:ind w:left="1080"/>
        <w:rPr>
          <w:sz w:val="24"/>
        </w:rPr>
      </w:pPr>
      <w:r>
        <w:rPr>
          <w:spacing w:val="-6"/>
          <w:sz w:val="24"/>
        </w:rPr>
        <w:t>- zatok przystankowych oraz obszary wzdłuż wysepki przystankowej,</w:t>
      </w:r>
    </w:p>
    <w:p w:rsidR="00753CD4" w:rsidRDefault="00753CD4" w:rsidP="00753CD4">
      <w:pPr>
        <w:shd w:val="clear" w:color="auto" w:fill="FFFFFF"/>
        <w:ind w:left="1080"/>
        <w:rPr>
          <w:spacing w:val="-6"/>
          <w:sz w:val="24"/>
        </w:rPr>
      </w:pPr>
      <w:r>
        <w:rPr>
          <w:spacing w:val="-6"/>
          <w:sz w:val="24"/>
        </w:rPr>
        <w:t>- innych niebezpiecznych odcinków dróg.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6"/>
          <w:sz w:val="24"/>
        </w:rPr>
        <w:t xml:space="preserve">Odśnieżanie chodników i posypywanie odbywa się na średniej szerokości </w:t>
      </w:r>
      <w:r>
        <w:rPr>
          <w:spacing w:val="-5"/>
          <w:sz w:val="24"/>
        </w:rPr>
        <w:t xml:space="preserve">l,5 m. 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7"/>
          <w:sz w:val="24"/>
        </w:rPr>
        <w:t>Do posypywania dróg poza miastem używa się mieszanki piaskowo-solnej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zawartości 10% NaCl, użycie mieszanki o wyższej zawartości soli lub </w:t>
      </w:r>
      <w:r>
        <w:rPr>
          <w:spacing w:val="-6"/>
          <w:sz w:val="24"/>
        </w:rPr>
        <w:t>czystej soli musi być uzgodnione z zamawiającym.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4"/>
          <w:sz w:val="24"/>
        </w:rPr>
        <w:t>Do posypywania jezdni na terenie miasta należy stosować materiały zgodnie z  ustawą o rodzaju stosowanych środków chemicznych</w:t>
      </w:r>
      <w:r>
        <w:rPr>
          <w:spacing w:val="-5"/>
          <w:sz w:val="24"/>
        </w:rPr>
        <w:t>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5"/>
          <w:sz w:val="24"/>
        </w:rPr>
        <w:t>Do posypywania dróg przy temperaturze poniżej  – 10</w:t>
      </w:r>
      <w:r>
        <w:rPr>
          <w:spacing w:val="-5"/>
          <w:sz w:val="24"/>
          <w:vertAlign w:val="superscript"/>
        </w:rPr>
        <w:t>o</w:t>
      </w:r>
      <w:r>
        <w:rPr>
          <w:spacing w:val="-5"/>
          <w:sz w:val="24"/>
        </w:rPr>
        <w:t xml:space="preserve">C  stosuję się mieszaninę              </w:t>
      </w:r>
    </w:p>
    <w:p w:rsidR="00753CD4" w:rsidRDefault="00753CD4" w:rsidP="00753CD4">
      <w:pPr>
        <w:shd w:val="clear" w:color="auto" w:fill="FFFFFF"/>
        <w:ind w:left="426"/>
        <w:rPr>
          <w:sz w:val="24"/>
        </w:rPr>
      </w:pPr>
      <w:r>
        <w:rPr>
          <w:spacing w:val="-5"/>
          <w:sz w:val="24"/>
        </w:rPr>
        <w:t xml:space="preserve">      25% CaCl</w:t>
      </w:r>
      <w:r>
        <w:rPr>
          <w:spacing w:val="-5"/>
          <w:sz w:val="24"/>
          <w:vertAlign w:val="subscript"/>
        </w:rPr>
        <w:t>2</w:t>
      </w:r>
      <w:r>
        <w:rPr>
          <w:spacing w:val="-5"/>
          <w:sz w:val="24"/>
        </w:rPr>
        <w:t xml:space="preserve"> ,75% NaCl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5"/>
          <w:sz w:val="24"/>
        </w:rPr>
        <w:t>Zamawiający zapłaci wykonawcy</w:t>
      </w:r>
    </w:p>
    <w:p w:rsidR="00753CD4" w:rsidRDefault="00753CD4" w:rsidP="00753CD4">
      <w:pPr>
        <w:numPr>
          <w:ilvl w:val="0"/>
          <w:numId w:val="14"/>
        </w:numPr>
        <w:shd w:val="clear" w:color="auto" w:fill="FFFFFF"/>
        <w:rPr>
          <w:sz w:val="24"/>
        </w:rPr>
      </w:pPr>
      <w:r>
        <w:rPr>
          <w:sz w:val="24"/>
        </w:rPr>
        <w:t>100% wartości prac przy ilości akcji zimowego utrzymania dróg poniżej 50 szt.</w:t>
      </w:r>
    </w:p>
    <w:p w:rsidR="00753CD4" w:rsidRDefault="00753CD4" w:rsidP="00753CD4">
      <w:pPr>
        <w:numPr>
          <w:ilvl w:val="0"/>
          <w:numId w:val="14"/>
        </w:numPr>
        <w:shd w:val="clear" w:color="auto" w:fill="FFFFFF"/>
        <w:rPr>
          <w:sz w:val="24"/>
        </w:rPr>
      </w:pPr>
      <w:r>
        <w:rPr>
          <w:sz w:val="24"/>
        </w:rPr>
        <w:t>85% wartości prac przy ilości akcji zimowego utrzymania dróg w zakresie od 51 do 70szt.</w:t>
      </w:r>
    </w:p>
    <w:p w:rsidR="00753CD4" w:rsidRDefault="00753CD4" w:rsidP="00753CD4">
      <w:pPr>
        <w:numPr>
          <w:ilvl w:val="0"/>
          <w:numId w:val="14"/>
        </w:numPr>
        <w:shd w:val="clear" w:color="auto" w:fill="FFFFFF"/>
        <w:rPr>
          <w:sz w:val="24"/>
        </w:rPr>
      </w:pPr>
      <w:r>
        <w:rPr>
          <w:sz w:val="24"/>
        </w:rPr>
        <w:t>75% wartości prac przy ilości akcji zimowego utrzymania w zakresie powyżej 70szt. akcji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6"/>
          <w:sz w:val="24"/>
        </w:rPr>
        <w:t>Do posypywania chodników używa się czystego piachu z 5% domieszką</w:t>
      </w:r>
      <w:r>
        <w:rPr>
          <w:sz w:val="24"/>
        </w:rPr>
        <w:t xml:space="preserve"> s</w:t>
      </w:r>
      <w:r>
        <w:rPr>
          <w:spacing w:val="-11"/>
          <w:sz w:val="24"/>
        </w:rPr>
        <w:t>oli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6"/>
          <w:sz w:val="24"/>
        </w:rPr>
        <w:t>Wykonawca gwarantuje natychmiastowe użycie solanki lub chlorku wapnia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w miejscu wystąpienia awarii wodociągowej na każde zgłoszenie </w:t>
      </w:r>
      <w:r>
        <w:rPr>
          <w:spacing w:val="-6"/>
          <w:sz w:val="24"/>
        </w:rPr>
        <w:t>interwencyjne Zamawiającego.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2"/>
          <w:sz w:val="24"/>
        </w:rPr>
        <w:t xml:space="preserve"> Wykonawca zobowiązuje się do rozstawienia i systematycznego</w:t>
      </w:r>
      <w:r>
        <w:rPr>
          <w:sz w:val="24"/>
        </w:rPr>
        <w:t xml:space="preserve"> </w:t>
      </w:r>
      <w:r>
        <w:rPr>
          <w:spacing w:val="-2"/>
          <w:sz w:val="24"/>
        </w:rPr>
        <w:t>uzupełniania piaskiem skrzyń, które są jego własnością.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2"/>
          <w:sz w:val="24"/>
        </w:rPr>
        <w:t>W przypadku wystąpienia obfitych opadów śniegu wykonawca zobowiązany</w:t>
      </w:r>
      <w:r>
        <w:rPr>
          <w:sz w:val="24"/>
        </w:rPr>
        <w:t xml:space="preserve"> jest do wywozu nadmiaru śniegu z ciągów pieszych na terenie miasta (miejsce składowania śniegu zapewnia zamawiający )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2"/>
          <w:sz w:val="24"/>
        </w:rPr>
        <w:t xml:space="preserve">Wykaz ulic i dróg objętych zimowym utrzymaniem określa załącznik </w:t>
      </w:r>
      <w:r>
        <w:rPr>
          <w:spacing w:val="8"/>
          <w:sz w:val="24"/>
        </w:rPr>
        <w:t>nrA-</w:t>
      </w:r>
      <w:r w:rsidR="00A02DE3">
        <w:rPr>
          <w:spacing w:val="8"/>
          <w:sz w:val="24"/>
        </w:rPr>
        <w:t>3</w:t>
      </w:r>
      <w:r>
        <w:rPr>
          <w:spacing w:val="8"/>
          <w:sz w:val="24"/>
        </w:rPr>
        <w:t>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2"/>
          <w:sz w:val="24"/>
        </w:rPr>
        <w:t>Wykaz chodników objętych zimowym utrzymaniem określa załącznik</w:t>
      </w:r>
      <w:r>
        <w:rPr>
          <w:sz w:val="24"/>
        </w:rPr>
        <w:t xml:space="preserve"> </w:t>
      </w:r>
      <w:r>
        <w:rPr>
          <w:spacing w:val="-8"/>
          <w:sz w:val="24"/>
        </w:rPr>
        <w:t>nr A-</w:t>
      </w:r>
      <w:r w:rsidR="00A02DE3">
        <w:rPr>
          <w:spacing w:val="-8"/>
          <w:sz w:val="24"/>
        </w:rPr>
        <w:t>4</w:t>
      </w:r>
      <w:r>
        <w:rPr>
          <w:spacing w:val="-8"/>
          <w:sz w:val="24"/>
        </w:rPr>
        <w:t>.</w:t>
      </w:r>
    </w:p>
    <w:p w:rsidR="00753CD4" w:rsidRDefault="00753CD4" w:rsidP="00753CD4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7"/>
          <w:sz w:val="24"/>
        </w:rPr>
        <w:t>Zamawiający potwierdza wykonanie usługi każdorazowo w dniu jej</w:t>
      </w:r>
      <w:r>
        <w:rPr>
          <w:sz w:val="24"/>
        </w:rPr>
        <w:t xml:space="preserve"> </w:t>
      </w:r>
      <w:r>
        <w:rPr>
          <w:spacing w:val="-5"/>
          <w:sz w:val="24"/>
        </w:rPr>
        <w:t>wykonania na dostarczonych raportach wykonanych prac.</w:t>
      </w:r>
    </w:p>
    <w:p w:rsidR="0001119D" w:rsidRPr="00B04E40" w:rsidRDefault="00753CD4" w:rsidP="00B04E40">
      <w:pPr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spacing w:val="-5"/>
          <w:sz w:val="24"/>
        </w:rPr>
        <w:t>W cenę usługi zimowego utrzymania dróg i chodników objętym oczyszczaniem należy wliczyć</w:t>
      </w:r>
      <w:r w:rsidR="0001119D">
        <w:rPr>
          <w:spacing w:val="-5"/>
          <w:sz w:val="24"/>
        </w:rPr>
        <w:t xml:space="preserve"> koszt pozimowego doczyszczenia</w:t>
      </w:r>
    </w:p>
    <w:p w:rsidR="00753CD4" w:rsidRDefault="00CB59EF" w:rsidP="00753CD4">
      <w:pPr>
        <w:shd w:val="clear" w:color="auto" w:fill="FFFFFF"/>
        <w:rPr>
          <w:b/>
          <w:spacing w:val="-1"/>
          <w:sz w:val="24"/>
        </w:rPr>
      </w:pPr>
      <w:r>
        <w:rPr>
          <w:b/>
          <w:spacing w:val="-1"/>
          <w:sz w:val="24"/>
        </w:rPr>
        <w:lastRenderedPageBreak/>
        <w:t>IV</w:t>
      </w:r>
      <w:r w:rsidR="00753CD4">
        <w:rPr>
          <w:b/>
          <w:spacing w:val="-1"/>
          <w:sz w:val="24"/>
        </w:rPr>
        <w:t xml:space="preserve">. Sprzątanie chodników i jezdni przy krawężniku z ziemi </w:t>
      </w:r>
    </w:p>
    <w:p w:rsidR="00753CD4" w:rsidRDefault="00B04E40" w:rsidP="00753CD4">
      <w:pPr>
        <w:shd w:val="clear" w:color="auto" w:fill="FFFFFF"/>
        <w:rPr>
          <w:b/>
          <w:sz w:val="24"/>
        </w:rPr>
      </w:pPr>
      <w:r>
        <w:rPr>
          <w:b/>
          <w:spacing w:val="-1"/>
          <w:sz w:val="24"/>
        </w:rPr>
        <w:t xml:space="preserve">  </w:t>
      </w:r>
    </w:p>
    <w:p w:rsidR="00753CD4" w:rsidRDefault="00B04E40" w:rsidP="00B04E40">
      <w:pPr>
        <w:shd w:val="clear" w:color="auto" w:fill="FFFFFF"/>
        <w:ind w:left="360"/>
        <w:rPr>
          <w:spacing w:val="-15"/>
          <w:sz w:val="24"/>
        </w:rPr>
      </w:pPr>
      <w:r>
        <w:rPr>
          <w:spacing w:val="-2"/>
          <w:sz w:val="24"/>
        </w:rPr>
        <w:t>1.</w:t>
      </w:r>
      <w:r w:rsidR="00753CD4">
        <w:rPr>
          <w:spacing w:val="-2"/>
          <w:sz w:val="24"/>
        </w:rPr>
        <w:t xml:space="preserve">Rozpoczęcie robót następuje </w:t>
      </w:r>
      <w:r w:rsidR="004835E1">
        <w:rPr>
          <w:spacing w:val="-2"/>
          <w:sz w:val="24"/>
        </w:rPr>
        <w:t xml:space="preserve">w zależności od warunków atmosferycznych w uzgodnieniu        </w:t>
      </w:r>
      <w:r w:rsidR="00753CD4">
        <w:rPr>
          <w:spacing w:val="-1"/>
          <w:sz w:val="24"/>
        </w:rPr>
        <w:t xml:space="preserve">z </w:t>
      </w:r>
      <w:r>
        <w:rPr>
          <w:spacing w:val="-1"/>
          <w:sz w:val="24"/>
        </w:rPr>
        <w:t xml:space="preserve">  </w:t>
      </w:r>
      <w:r w:rsidR="00753CD4">
        <w:rPr>
          <w:spacing w:val="-1"/>
          <w:sz w:val="24"/>
        </w:rPr>
        <w:t>Zamawiającym.</w:t>
      </w:r>
    </w:p>
    <w:p w:rsidR="00753CD4" w:rsidRPr="004835E1" w:rsidRDefault="004835E1" w:rsidP="004835E1">
      <w:pPr>
        <w:pStyle w:val="Akapitzlist"/>
        <w:numPr>
          <w:ilvl w:val="0"/>
          <w:numId w:val="16"/>
        </w:numPr>
        <w:shd w:val="clear" w:color="auto" w:fill="FFFFFF"/>
        <w:rPr>
          <w:spacing w:val="-17"/>
          <w:sz w:val="24"/>
        </w:rPr>
      </w:pPr>
      <w:r w:rsidRPr="004835E1">
        <w:rPr>
          <w:spacing w:val="-1"/>
          <w:sz w:val="24"/>
        </w:rPr>
        <w:t>Zakończenie prac do 20</w:t>
      </w:r>
      <w:r w:rsidR="00753CD4" w:rsidRPr="004835E1">
        <w:rPr>
          <w:spacing w:val="-1"/>
          <w:sz w:val="24"/>
        </w:rPr>
        <w:t xml:space="preserve"> </w:t>
      </w:r>
      <w:r w:rsidRPr="004835E1">
        <w:rPr>
          <w:spacing w:val="-1"/>
          <w:sz w:val="24"/>
        </w:rPr>
        <w:t xml:space="preserve">grudnia </w:t>
      </w:r>
      <w:r w:rsidR="00753CD4" w:rsidRPr="004835E1">
        <w:rPr>
          <w:spacing w:val="-1"/>
          <w:sz w:val="24"/>
        </w:rPr>
        <w:t xml:space="preserve"> z możliwością przedłużenia w zależności od warunków atmosferycznych.</w:t>
      </w:r>
    </w:p>
    <w:p w:rsidR="00753CD4" w:rsidRDefault="004835E1" w:rsidP="004835E1">
      <w:pPr>
        <w:shd w:val="clear" w:color="auto" w:fill="FFFFFF"/>
        <w:ind w:left="360"/>
        <w:rPr>
          <w:spacing w:val="-13"/>
          <w:sz w:val="24"/>
        </w:rPr>
      </w:pPr>
      <w:r>
        <w:rPr>
          <w:spacing w:val="-1"/>
          <w:sz w:val="24"/>
        </w:rPr>
        <w:t>3.</w:t>
      </w:r>
      <w:r w:rsidR="00753CD4">
        <w:rPr>
          <w:spacing w:val="-1"/>
          <w:sz w:val="24"/>
        </w:rPr>
        <w:t>Wykaz ulic podlegających sprzątaniu określają załączniki A-</w:t>
      </w:r>
      <w:r w:rsidR="00A02DE3">
        <w:rPr>
          <w:spacing w:val="-1"/>
          <w:sz w:val="24"/>
        </w:rPr>
        <w:t>3</w:t>
      </w:r>
      <w:r w:rsidR="00753CD4">
        <w:rPr>
          <w:spacing w:val="-1"/>
          <w:sz w:val="24"/>
        </w:rPr>
        <w:t>, A-</w:t>
      </w:r>
      <w:r w:rsidR="00A02DE3">
        <w:rPr>
          <w:spacing w:val="-1"/>
          <w:sz w:val="24"/>
        </w:rPr>
        <w:t>4</w:t>
      </w:r>
      <w:r w:rsidR="00753CD4">
        <w:rPr>
          <w:spacing w:val="-1"/>
          <w:sz w:val="24"/>
        </w:rPr>
        <w:t>.</w:t>
      </w:r>
    </w:p>
    <w:p w:rsidR="00753CD4" w:rsidRPr="005138D8" w:rsidRDefault="005138D8" w:rsidP="005138D8">
      <w:pPr>
        <w:shd w:val="clear" w:color="auto" w:fill="FFFFFF"/>
        <w:ind w:left="360"/>
        <w:rPr>
          <w:spacing w:val="-13"/>
          <w:sz w:val="24"/>
        </w:rPr>
      </w:pPr>
      <w:r>
        <w:rPr>
          <w:spacing w:val="-1"/>
          <w:sz w:val="24"/>
        </w:rPr>
        <w:t>4.</w:t>
      </w:r>
      <w:r w:rsidR="00753CD4" w:rsidRPr="005138D8">
        <w:rPr>
          <w:spacing w:val="-1"/>
          <w:sz w:val="24"/>
        </w:rPr>
        <w:t>Doczyszczanie dodatkowych chodników i dróg nast</w:t>
      </w:r>
      <w:r w:rsidR="007919F7" w:rsidRPr="005138D8">
        <w:rPr>
          <w:spacing w:val="-1"/>
          <w:sz w:val="24"/>
        </w:rPr>
        <w:t>ą</w:t>
      </w:r>
      <w:r w:rsidR="00753CD4" w:rsidRPr="005138D8">
        <w:rPr>
          <w:spacing w:val="-1"/>
          <w:sz w:val="24"/>
        </w:rPr>
        <w:t>pi na podstawie dodatkowego zlecenia zgodnie z cenami określonymi w cenniku</w:t>
      </w:r>
    </w:p>
    <w:p w:rsidR="007919F7" w:rsidRPr="001704A8" w:rsidRDefault="005138D8" w:rsidP="001704A8">
      <w:pPr>
        <w:shd w:val="clear" w:color="auto" w:fill="FFFFFF"/>
        <w:ind w:left="360"/>
        <w:rPr>
          <w:spacing w:val="-13"/>
          <w:sz w:val="24"/>
        </w:rPr>
      </w:pPr>
      <w:r>
        <w:rPr>
          <w:spacing w:val="-2"/>
          <w:sz w:val="24"/>
        </w:rPr>
        <w:t>5.</w:t>
      </w:r>
      <w:r w:rsidR="00753CD4">
        <w:rPr>
          <w:spacing w:val="-2"/>
          <w:sz w:val="24"/>
        </w:rPr>
        <w:t xml:space="preserve">Zamawiający potwierdza wykonanie usługi  na podstawie </w:t>
      </w:r>
      <w:r w:rsidR="00753CD4">
        <w:rPr>
          <w:spacing w:val="-1"/>
          <w:sz w:val="24"/>
        </w:rPr>
        <w:t>protokołu odbioru prac.</w:t>
      </w:r>
    </w:p>
    <w:p w:rsidR="00753CD4" w:rsidRDefault="00841C8D" w:rsidP="00753CD4">
      <w:pPr>
        <w:shd w:val="clear" w:color="auto" w:fill="FFFFFF"/>
        <w:rPr>
          <w:b/>
          <w:spacing w:val="-8"/>
          <w:sz w:val="24"/>
        </w:rPr>
      </w:pPr>
      <w:r>
        <w:rPr>
          <w:b/>
          <w:spacing w:val="-8"/>
          <w:sz w:val="24"/>
        </w:rPr>
        <w:t>V</w:t>
      </w:r>
      <w:r w:rsidR="00753CD4">
        <w:rPr>
          <w:b/>
          <w:spacing w:val="-8"/>
          <w:sz w:val="24"/>
        </w:rPr>
        <w:t xml:space="preserve">. Oczyszczenie plam olejowych </w:t>
      </w:r>
      <w:r w:rsidR="00753CD4">
        <w:rPr>
          <w:b/>
          <w:spacing w:val="-8"/>
          <w:sz w:val="24"/>
        </w:rPr>
        <w:tab/>
      </w:r>
    </w:p>
    <w:p w:rsidR="00753CD4" w:rsidRDefault="00753CD4" w:rsidP="00753CD4">
      <w:pPr>
        <w:numPr>
          <w:ilvl w:val="0"/>
          <w:numId w:val="12"/>
        </w:numPr>
        <w:shd w:val="clear" w:color="auto" w:fill="FFFFFF"/>
        <w:rPr>
          <w:spacing w:val="-21"/>
          <w:sz w:val="24"/>
        </w:rPr>
      </w:pPr>
      <w:r>
        <w:rPr>
          <w:spacing w:val="-5"/>
          <w:sz w:val="24"/>
        </w:rPr>
        <w:t xml:space="preserve">Realizacja prac następuje w okresie całego roku na zlecenie telefoniczne . </w:t>
      </w:r>
    </w:p>
    <w:p w:rsidR="00753CD4" w:rsidRDefault="00753CD4" w:rsidP="00753CD4">
      <w:pPr>
        <w:numPr>
          <w:ilvl w:val="0"/>
          <w:numId w:val="12"/>
        </w:numPr>
        <w:shd w:val="clear" w:color="auto" w:fill="FFFFFF"/>
        <w:rPr>
          <w:spacing w:val="-21"/>
          <w:sz w:val="24"/>
        </w:rPr>
      </w:pPr>
      <w:r>
        <w:rPr>
          <w:spacing w:val="-5"/>
          <w:sz w:val="24"/>
        </w:rPr>
        <w:t>Cena za oczyszczanie 100 m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 xml:space="preserve"> plamy olejowej.(minimalna pow. plamy 100m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 xml:space="preserve"> lub jej krotność)</w:t>
      </w:r>
    </w:p>
    <w:p w:rsidR="00753CD4" w:rsidRPr="00B04E40" w:rsidRDefault="00753CD4" w:rsidP="00B04E40">
      <w:pPr>
        <w:numPr>
          <w:ilvl w:val="0"/>
          <w:numId w:val="12"/>
        </w:numPr>
        <w:shd w:val="clear" w:color="auto" w:fill="FFFFFF"/>
        <w:rPr>
          <w:spacing w:val="-21"/>
          <w:sz w:val="24"/>
        </w:rPr>
      </w:pPr>
      <w:r>
        <w:rPr>
          <w:spacing w:val="-21"/>
          <w:sz w:val="24"/>
        </w:rPr>
        <w:t>Z</w:t>
      </w:r>
      <w:r>
        <w:rPr>
          <w:spacing w:val="-7"/>
          <w:sz w:val="24"/>
        </w:rPr>
        <w:t xml:space="preserve">amawiający potwierdza wykonanie usługi następnego dnia po jej </w:t>
      </w:r>
      <w:r>
        <w:rPr>
          <w:spacing w:val="-8"/>
          <w:sz w:val="24"/>
        </w:rPr>
        <w:t>wykonaniu.</w:t>
      </w:r>
    </w:p>
    <w:p w:rsidR="00753CD4" w:rsidRDefault="00CB59EF" w:rsidP="00753CD4">
      <w:pPr>
        <w:rPr>
          <w:b/>
          <w:spacing w:val="-8"/>
          <w:sz w:val="24"/>
        </w:rPr>
      </w:pPr>
      <w:r>
        <w:rPr>
          <w:b/>
          <w:spacing w:val="-8"/>
          <w:sz w:val="24"/>
        </w:rPr>
        <w:t>VI</w:t>
      </w:r>
      <w:r w:rsidR="00753CD4">
        <w:rPr>
          <w:b/>
          <w:spacing w:val="-8"/>
          <w:sz w:val="24"/>
        </w:rPr>
        <w:t>. Sprzątanie interwencyjne je</w:t>
      </w:r>
      <w:r w:rsidR="0001119D">
        <w:rPr>
          <w:b/>
          <w:spacing w:val="-8"/>
          <w:sz w:val="24"/>
        </w:rPr>
        <w:t>z</w:t>
      </w:r>
      <w:r w:rsidR="00753CD4">
        <w:rPr>
          <w:b/>
          <w:spacing w:val="-8"/>
          <w:sz w:val="24"/>
        </w:rPr>
        <w:t xml:space="preserve">dni po kolizjach i wypadkach </w:t>
      </w:r>
    </w:p>
    <w:p w:rsidR="00753CD4" w:rsidRDefault="00753CD4" w:rsidP="00753CD4">
      <w:pPr>
        <w:numPr>
          <w:ilvl w:val="0"/>
          <w:numId w:val="13"/>
        </w:numPr>
        <w:shd w:val="clear" w:color="auto" w:fill="FFFFFF"/>
        <w:rPr>
          <w:spacing w:val="-21"/>
          <w:sz w:val="24"/>
        </w:rPr>
      </w:pPr>
      <w:r>
        <w:rPr>
          <w:spacing w:val="-5"/>
          <w:sz w:val="24"/>
        </w:rPr>
        <w:t xml:space="preserve">Realizacja prac następuje w okresie całego roku na zlecenie telefoniczne . </w:t>
      </w:r>
    </w:p>
    <w:p w:rsidR="00753CD4" w:rsidRDefault="00753CD4" w:rsidP="00753CD4">
      <w:pPr>
        <w:numPr>
          <w:ilvl w:val="0"/>
          <w:numId w:val="13"/>
        </w:numPr>
        <w:shd w:val="clear" w:color="auto" w:fill="FFFFFF"/>
        <w:rPr>
          <w:spacing w:val="-21"/>
          <w:sz w:val="24"/>
        </w:rPr>
      </w:pPr>
      <w:r>
        <w:rPr>
          <w:spacing w:val="-5"/>
          <w:sz w:val="24"/>
        </w:rPr>
        <w:t>Cena za sprzątanie interwencyjne jezdni  po kolizjach i wypadkach  za 1 sztukę.</w:t>
      </w:r>
    </w:p>
    <w:p w:rsidR="00790BAD" w:rsidRPr="0001119D" w:rsidRDefault="00753CD4" w:rsidP="0001119D">
      <w:pPr>
        <w:numPr>
          <w:ilvl w:val="0"/>
          <w:numId w:val="13"/>
        </w:numPr>
        <w:shd w:val="clear" w:color="auto" w:fill="FFFFFF"/>
        <w:rPr>
          <w:spacing w:val="-21"/>
          <w:sz w:val="24"/>
        </w:rPr>
      </w:pPr>
      <w:r>
        <w:rPr>
          <w:spacing w:val="-21"/>
          <w:sz w:val="24"/>
        </w:rPr>
        <w:t>Z</w:t>
      </w:r>
      <w:r>
        <w:rPr>
          <w:spacing w:val="-7"/>
          <w:sz w:val="24"/>
        </w:rPr>
        <w:t xml:space="preserve">amawiający potwierdza wykonanie usługi następnego dnia po jej </w:t>
      </w:r>
      <w:r>
        <w:rPr>
          <w:spacing w:val="-8"/>
          <w:sz w:val="24"/>
        </w:rPr>
        <w:t>wykonaniu.</w:t>
      </w:r>
    </w:p>
    <w:p w:rsidR="00790BAD" w:rsidRDefault="00790BAD" w:rsidP="00B04E40">
      <w:pPr>
        <w:shd w:val="clear" w:color="auto" w:fill="FFFFFF"/>
        <w:ind w:left="426"/>
        <w:rPr>
          <w:spacing w:val="-8"/>
          <w:sz w:val="24"/>
        </w:rPr>
      </w:pPr>
    </w:p>
    <w:p w:rsidR="000A7D74" w:rsidRDefault="00841C8D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B59E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="0001119D" w:rsidRPr="0001119D">
        <w:rPr>
          <w:b/>
          <w:sz w:val="24"/>
          <w:szCs w:val="24"/>
        </w:rPr>
        <w:t xml:space="preserve"> . </w:t>
      </w:r>
      <w:r w:rsidR="0001119D">
        <w:rPr>
          <w:b/>
          <w:sz w:val="24"/>
          <w:szCs w:val="24"/>
        </w:rPr>
        <w:t>Obowią</w:t>
      </w:r>
      <w:r w:rsidR="0001119D" w:rsidRPr="0001119D">
        <w:rPr>
          <w:b/>
          <w:sz w:val="24"/>
          <w:szCs w:val="24"/>
        </w:rPr>
        <w:t>zek Wykonawcy</w:t>
      </w:r>
    </w:p>
    <w:p w:rsidR="00285EAF" w:rsidRPr="00285EAF" w:rsidRDefault="000111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85EAF">
        <w:rPr>
          <w:sz w:val="24"/>
          <w:szCs w:val="24"/>
        </w:rPr>
        <w:t xml:space="preserve"> 1.Wykonawca zobowiązany jest do przedłożenia </w:t>
      </w:r>
      <w:r w:rsidR="00285EAF" w:rsidRPr="00285EAF">
        <w:rPr>
          <w:sz w:val="24"/>
          <w:szCs w:val="24"/>
        </w:rPr>
        <w:t>Zamawiającemu kart</w:t>
      </w:r>
      <w:r w:rsidR="00B04E40">
        <w:rPr>
          <w:sz w:val="24"/>
          <w:szCs w:val="24"/>
        </w:rPr>
        <w:t>y</w:t>
      </w:r>
      <w:r w:rsidR="00285EAF" w:rsidRPr="00285EAF">
        <w:rPr>
          <w:sz w:val="24"/>
          <w:szCs w:val="24"/>
        </w:rPr>
        <w:t xml:space="preserve">   </w:t>
      </w:r>
    </w:p>
    <w:p w:rsidR="00B04E40" w:rsidRDefault="00285EAF">
      <w:pPr>
        <w:rPr>
          <w:sz w:val="24"/>
          <w:szCs w:val="24"/>
        </w:rPr>
      </w:pPr>
      <w:r w:rsidRPr="00285EAF">
        <w:rPr>
          <w:sz w:val="24"/>
          <w:szCs w:val="24"/>
        </w:rPr>
        <w:t xml:space="preserve">             przekazania odpadów w okresach miesięcznych. </w:t>
      </w:r>
    </w:p>
    <w:p w:rsidR="00B04E40" w:rsidRDefault="00B04E40">
      <w:pPr>
        <w:rPr>
          <w:sz w:val="24"/>
          <w:szCs w:val="24"/>
        </w:rPr>
      </w:pPr>
      <w:r>
        <w:rPr>
          <w:sz w:val="24"/>
          <w:szCs w:val="24"/>
        </w:rPr>
        <w:t xml:space="preserve">          2.Wykonawca zobowiązany jest do przedłożenia  na wezwanie Zamawiającego </w:t>
      </w:r>
    </w:p>
    <w:p w:rsidR="00B04E40" w:rsidRDefault="00B04E40">
      <w:pPr>
        <w:rPr>
          <w:sz w:val="24"/>
          <w:szCs w:val="24"/>
        </w:rPr>
      </w:pPr>
      <w:r>
        <w:rPr>
          <w:sz w:val="24"/>
          <w:szCs w:val="24"/>
        </w:rPr>
        <w:t xml:space="preserve">             wydruków z systemu GPS z pracy pojazdów.</w:t>
      </w:r>
    </w:p>
    <w:p w:rsidR="00B04E40" w:rsidRDefault="00B04E40">
      <w:pPr>
        <w:rPr>
          <w:sz w:val="24"/>
          <w:szCs w:val="24"/>
        </w:rPr>
      </w:pPr>
      <w:r>
        <w:rPr>
          <w:sz w:val="24"/>
          <w:szCs w:val="24"/>
        </w:rPr>
        <w:t xml:space="preserve">          3.Pojazdy używane do prac  porządkowych powinny </w:t>
      </w:r>
      <w:r w:rsidR="000504C2">
        <w:rPr>
          <w:sz w:val="24"/>
          <w:szCs w:val="24"/>
        </w:rPr>
        <w:t xml:space="preserve">spełniać  normy emisji spalin </w:t>
      </w:r>
      <w:r>
        <w:rPr>
          <w:sz w:val="24"/>
          <w:szCs w:val="24"/>
        </w:rPr>
        <w:t xml:space="preserve"> </w:t>
      </w:r>
    </w:p>
    <w:p w:rsidR="0001119D" w:rsidRPr="00285EAF" w:rsidRDefault="00B04E4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5EAF" w:rsidRPr="00285EAF">
        <w:rPr>
          <w:sz w:val="24"/>
          <w:szCs w:val="24"/>
        </w:rPr>
        <w:t xml:space="preserve">         </w:t>
      </w:r>
      <w:r w:rsidR="000504C2">
        <w:rPr>
          <w:sz w:val="24"/>
          <w:szCs w:val="24"/>
        </w:rPr>
        <w:t>EURO 5 i EURO 6.</w:t>
      </w:r>
      <w:r w:rsidR="00285EAF" w:rsidRPr="00285EAF">
        <w:rPr>
          <w:sz w:val="24"/>
          <w:szCs w:val="24"/>
        </w:rPr>
        <w:t xml:space="preserve">    </w:t>
      </w:r>
    </w:p>
    <w:sectPr w:rsidR="0001119D" w:rsidRPr="00285EAF" w:rsidSect="0053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2C" w:rsidRDefault="0047122C" w:rsidP="000432A5">
      <w:r>
        <w:separator/>
      </w:r>
    </w:p>
  </w:endnote>
  <w:endnote w:type="continuationSeparator" w:id="0">
    <w:p w:rsidR="0047122C" w:rsidRDefault="0047122C" w:rsidP="0004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2C" w:rsidRDefault="0047122C" w:rsidP="000432A5">
      <w:r>
        <w:separator/>
      </w:r>
    </w:p>
  </w:footnote>
  <w:footnote w:type="continuationSeparator" w:id="0">
    <w:p w:rsidR="0047122C" w:rsidRDefault="0047122C" w:rsidP="0004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CD6"/>
    <w:multiLevelType w:val="multilevel"/>
    <w:tmpl w:val="82DC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44EDA"/>
    <w:multiLevelType w:val="multilevel"/>
    <w:tmpl w:val="E812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C610A"/>
    <w:multiLevelType w:val="multilevel"/>
    <w:tmpl w:val="EFD4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06018"/>
    <w:multiLevelType w:val="multilevel"/>
    <w:tmpl w:val="963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D03BB"/>
    <w:multiLevelType w:val="multilevel"/>
    <w:tmpl w:val="900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8349D"/>
    <w:multiLevelType w:val="multilevel"/>
    <w:tmpl w:val="5E9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E0E86"/>
    <w:multiLevelType w:val="multilevel"/>
    <w:tmpl w:val="DD36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8616A"/>
    <w:multiLevelType w:val="multilevel"/>
    <w:tmpl w:val="B38EF56C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8" w15:restartNumberingAfterBreak="0">
    <w:nsid w:val="34585C68"/>
    <w:multiLevelType w:val="multilevel"/>
    <w:tmpl w:val="ACA022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160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55380"/>
    <w:multiLevelType w:val="multilevel"/>
    <w:tmpl w:val="ACA022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160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65E42"/>
    <w:multiLevelType w:val="multilevel"/>
    <w:tmpl w:val="AAE4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C36B4"/>
    <w:multiLevelType w:val="multilevel"/>
    <w:tmpl w:val="BDFA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2" w15:restartNumberingAfterBreak="0">
    <w:nsid w:val="59FD7B81"/>
    <w:multiLevelType w:val="multilevel"/>
    <w:tmpl w:val="B24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CBA26A1"/>
    <w:multiLevelType w:val="multilevel"/>
    <w:tmpl w:val="B95E00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A19F7"/>
    <w:multiLevelType w:val="multilevel"/>
    <w:tmpl w:val="7CFE7A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52361"/>
    <w:multiLevelType w:val="hybridMultilevel"/>
    <w:tmpl w:val="F0D4B0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4"/>
    <w:rsid w:val="0001119D"/>
    <w:rsid w:val="000432A5"/>
    <w:rsid w:val="000504C2"/>
    <w:rsid w:val="00061697"/>
    <w:rsid w:val="000A7D74"/>
    <w:rsid w:val="000B0B1A"/>
    <w:rsid w:val="000E2D71"/>
    <w:rsid w:val="001069EA"/>
    <w:rsid w:val="001539D3"/>
    <w:rsid w:val="001704A8"/>
    <w:rsid w:val="001C5A76"/>
    <w:rsid w:val="001C7EBE"/>
    <w:rsid w:val="002143C1"/>
    <w:rsid w:val="00226286"/>
    <w:rsid w:val="00285EAF"/>
    <w:rsid w:val="003558F3"/>
    <w:rsid w:val="0047122C"/>
    <w:rsid w:val="004835E1"/>
    <w:rsid w:val="004F7A11"/>
    <w:rsid w:val="005138D8"/>
    <w:rsid w:val="00530208"/>
    <w:rsid w:val="00624C88"/>
    <w:rsid w:val="00633C58"/>
    <w:rsid w:val="00634B2E"/>
    <w:rsid w:val="00753CD4"/>
    <w:rsid w:val="00790BAD"/>
    <w:rsid w:val="007919F7"/>
    <w:rsid w:val="007F2974"/>
    <w:rsid w:val="00841C8D"/>
    <w:rsid w:val="009A104D"/>
    <w:rsid w:val="00A02DE3"/>
    <w:rsid w:val="00A759B9"/>
    <w:rsid w:val="00AC7759"/>
    <w:rsid w:val="00AE1175"/>
    <w:rsid w:val="00B04E40"/>
    <w:rsid w:val="00B60B7E"/>
    <w:rsid w:val="00B85063"/>
    <w:rsid w:val="00BE2699"/>
    <w:rsid w:val="00CB59EF"/>
    <w:rsid w:val="00D442DA"/>
    <w:rsid w:val="00DB2A31"/>
    <w:rsid w:val="00E82E83"/>
    <w:rsid w:val="00EF506C"/>
    <w:rsid w:val="00F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A7D9D-ACF1-4B80-AADA-D9F9C05E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B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F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3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2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CHRABALOWSKI</dc:creator>
  <cp:keywords/>
  <dc:description/>
  <cp:lastModifiedBy>EWA MARDAS</cp:lastModifiedBy>
  <cp:revision>2</cp:revision>
  <cp:lastPrinted>2019-09-26T09:38:00Z</cp:lastPrinted>
  <dcterms:created xsi:type="dcterms:W3CDTF">2019-09-30T08:19:00Z</dcterms:created>
  <dcterms:modified xsi:type="dcterms:W3CDTF">2019-09-30T08:19:00Z</dcterms:modified>
</cp:coreProperties>
</file>