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A00" w:rsidRPr="006C3E00" w:rsidRDefault="00EE3A00" w:rsidP="00EE3A00">
      <w:pPr>
        <w:jc w:val="right"/>
        <w:rPr>
          <w:b/>
          <w:sz w:val="24"/>
          <w:szCs w:val="24"/>
        </w:rPr>
      </w:pPr>
      <w:r w:rsidRPr="006C3E00">
        <w:rPr>
          <w:b/>
          <w:sz w:val="24"/>
          <w:szCs w:val="24"/>
        </w:rPr>
        <w:t>WZÓR</w:t>
      </w:r>
    </w:p>
    <w:p w:rsidR="00EE3A00" w:rsidRDefault="00272FEF" w:rsidP="00EE3A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nr ……/2020</w:t>
      </w:r>
    </w:p>
    <w:p w:rsidR="00272FEF" w:rsidRPr="00231ECA" w:rsidRDefault="00272FEF" w:rsidP="00EE3A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DOSTAWĘ OWOCÓW I WARZYW</w:t>
      </w:r>
    </w:p>
    <w:p w:rsidR="00EE3A00" w:rsidRPr="00382948" w:rsidRDefault="00EE3A00" w:rsidP="00EE3A00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 w:rsidRPr="007556F3">
        <w:rPr>
          <w:sz w:val="24"/>
          <w:szCs w:val="24"/>
        </w:rPr>
        <w:t>……………………r.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</w:t>
      </w:r>
      <w:r>
        <w:rPr>
          <w:sz w:val="24"/>
          <w:szCs w:val="24"/>
        </w:rPr>
        <w:t>Piasecznie</w:t>
      </w:r>
    </w:p>
    <w:p w:rsidR="00EE3A00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pomiędzy Gminą Piaseczno ul. Kościuszki 5   05-500 Piaseczno NIP: 123-12-10-962,  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t>w imieniu której działa Dy</w:t>
      </w:r>
      <w:r w:rsidR="00272FEF">
        <w:rPr>
          <w:sz w:val="24"/>
          <w:szCs w:val="24"/>
        </w:rPr>
        <w:t>rektor Szkoły Podstawowej im. Tadeusza</w:t>
      </w:r>
      <w:r>
        <w:rPr>
          <w:sz w:val="24"/>
          <w:szCs w:val="24"/>
        </w:rPr>
        <w:t xml:space="preserve"> Kościuszki w Głoskowie, Ewa </w:t>
      </w:r>
      <w:proofErr w:type="spellStart"/>
      <w:r>
        <w:rPr>
          <w:sz w:val="24"/>
          <w:szCs w:val="24"/>
        </w:rPr>
        <w:t>Wołynkiewicz</w:t>
      </w:r>
      <w:proofErr w:type="spellEnd"/>
      <w:r>
        <w:rPr>
          <w:sz w:val="24"/>
          <w:szCs w:val="24"/>
        </w:rPr>
        <w:t xml:space="preserve">, na podstawie pełnomocnictwa Burmistrza  Miasta i Gminy Piaseczno z dnia </w:t>
      </w:r>
      <w:r>
        <w:t>21.06.2018 r., nr ADK 005 2.125 2018</w:t>
      </w:r>
      <w:r>
        <w:rPr>
          <w:sz w:val="24"/>
          <w:szCs w:val="24"/>
        </w:rPr>
        <w:t xml:space="preserve"> </w:t>
      </w:r>
    </w:p>
    <w:p w:rsidR="00EE3A00" w:rsidRDefault="00EE3A00" w:rsidP="00EE3A00">
      <w:pPr>
        <w:rPr>
          <w:sz w:val="24"/>
          <w:szCs w:val="24"/>
        </w:rPr>
      </w:pPr>
      <w:r>
        <w:rPr>
          <w:sz w:val="24"/>
          <w:szCs w:val="24"/>
        </w:rPr>
        <w:t>zwaną dalej „Zamawiającym”</w:t>
      </w:r>
    </w:p>
    <w:p w:rsidR="00EE3A00" w:rsidRDefault="00EE3A00" w:rsidP="00EE3A00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5449C2">
        <w:rPr>
          <w:b/>
          <w:sz w:val="24"/>
          <w:szCs w:val="24"/>
        </w:rPr>
        <w:t xml:space="preserve"> </w:t>
      </w:r>
      <w:r w:rsidRPr="00BC669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…………..</w:t>
      </w:r>
    </w:p>
    <w:p w:rsidR="00EE3A00" w:rsidRDefault="00EE3A00" w:rsidP="00EE3A00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>
        <w:rPr>
          <w:sz w:val="24"/>
          <w:szCs w:val="24"/>
        </w:rPr>
        <w:t>m  dalej  „</w:t>
      </w:r>
      <w:r w:rsidRPr="00382948">
        <w:rPr>
          <w:sz w:val="24"/>
          <w:szCs w:val="24"/>
        </w:rPr>
        <w:t>Wykonawcą</w:t>
      </w:r>
      <w:r>
        <w:rPr>
          <w:sz w:val="24"/>
          <w:szCs w:val="24"/>
        </w:rPr>
        <w:t>”</w:t>
      </w:r>
      <w:r w:rsidRPr="00382948">
        <w:rPr>
          <w:sz w:val="24"/>
          <w:szCs w:val="24"/>
        </w:rPr>
        <w:t xml:space="preserve">  </w:t>
      </w:r>
    </w:p>
    <w:p w:rsidR="00EE3A00" w:rsidRDefault="00EE3A00" w:rsidP="00EE3A00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EE3A00" w:rsidRPr="00BC6699" w:rsidRDefault="00EE3A00" w:rsidP="00EE3A00">
      <w:pPr>
        <w:rPr>
          <w:sz w:val="24"/>
          <w:szCs w:val="24"/>
        </w:rPr>
      </w:pPr>
      <w:r w:rsidRPr="00BC6699">
        <w:rPr>
          <w:sz w:val="24"/>
          <w:szCs w:val="24"/>
        </w:rPr>
        <w:t>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</w:t>
      </w:r>
      <w:r w:rsidRPr="00BC6699">
        <w:rPr>
          <w:sz w:val="24"/>
          <w:szCs w:val="24"/>
        </w:rPr>
        <w:t>………..</w:t>
      </w:r>
    </w:p>
    <w:p w:rsidR="00EE3A00" w:rsidRDefault="00EE3A00" w:rsidP="00EE3A00">
      <w:pPr>
        <w:rPr>
          <w:sz w:val="24"/>
          <w:szCs w:val="24"/>
        </w:rPr>
      </w:pPr>
      <w:r>
        <w:rPr>
          <w:sz w:val="24"/>
          <w:szCs w:val="24"/>
        </w:rPr>
        <w:t xml:space="preserve">w trybie art. 39 ustawy Prawo zamówień </w:t>
      </w:r>
      <w:r w:rsidR="00272FEF">
        <w:rPr>
          <w:sz w:val="24"/>
          <w:szCs w:val="24"/>
        </w:rPr>
        <w:t>publicznych (t. j. Dz. U. z 2018 r. poz. 1986</w:t>
      </w:r>
      <w:r>
        <w:rPr>
          <w:sz w:val="24"/>
          <w:szCs w:val="24"/>
        </w:rPr>
        <w:t xml:space="preserve"> ze zm.)</w:t>
      </w:r>
    </w:p>
    <w:p w:rsidR="00EE3A00" w:rsidRDefault="00EE3A00" w:rsidP="00EE3A00">
      <w:pPr>
        <w:rPr>
          <w:sz w:val="24"/>
          <w:szCs w:val="24"/>
        </w:rPr>
      </w:pPr>
      <w:r>
        <w:rPr>
          <w:sz w:val="24"/>
          <w:szCs w:val="24"/>
        </w:rPr>
        <w:t>została zawarta umowa następującej  treści:</w:t>
      </w:r>
    </w:p>
    <w:p w:rsidR="00EE3A00" w:rsidRPr="00382948" w:rsidRDefault="00EE3A00" w:rsidP="00EE3A0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EE3A00" w:rsidRPr="00382948" w:rsidRDefault="00EE3A00" w:rsidP="00EE3A00">
      <w:pPr>
        <w:rPr>
          <w:sz w:val="24"/>
          <w:szCs w:val="24"/>
        </w:rPr>
      </w:pPr>
      <w:r w:rsidRPr="00382948">
        <w:rPr>
          <w:sz w:val="24"/>
          <w:szCs w:val="24"/>
        </w:rPr>
        <w:t>Definicje związane z przedmiotem umowy: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 umowy - oznacza </w:t>
      </w:r>
      <w:r>
        <w:rPr>
          <w:sz w:val="24"/>
          <w:szCs w:val="24"/>
        </w:rPr>
        <w:t>dostawę owoców i warzyw</w:t>
      </w:r>
      <w:r w:rsidRPr="00382948">
        <w:rPr>
          <w:sz w:val="24"/>
          <w:szCs w:val="24"/>
        </w:rPr>
        <w:t>, określoną dalej w załączniku nr 1 do niniejszej umowy, zleconą przez Zamawiającego Wykonawcy - na podstawie niniejszej umowy.</w:t>
      </w:r>
    </w:p>
    <w:p w:rsidR="00EE3A00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:rsidR="00EE3A00" w:rsidRDefault="00EE3A00" w:rsidP="00EE3A00">
      <w:pPr>
        <w:jc w:val="both"/>
        <w:rPr>
          <w:sz w:val="24"/>
          <w:szCs w:val="24"/>
        </w:rPr>
      </w:pPr>
    </w:p>
    <w:p w:rsidR="00EE3A00" w:rsidRDefault="00EE3A00" w:rsidP="00EE3A00">
      <w:pPr>
        <w:jc w:val="both"/>
        <w:rPr>
          <w:sz w:val="24"/>
          <w:szCs w:val="24"/>
        </w:rPr>
      </w:pPr>
    </w:p>
    <w:p w:rsidR="00EE3A00" w:rsidRPr="00382948" w:rsidRDefault="00EE3A00" w:rsidP="00EE3A00">
      <w:pPr>
        <w:jc w:val="both"/>
        <w:rPr>
          <w:sz w:val="24"/>
          <w:szCs w:val="24"/>
        </w:rPr>
      </w:pPr>
    </w:p>
    <w:p w:rsidR="00EE3A00" w:rsidRDefault="00EE3A00" w:rsidP="00EE3A00">
      <w:pPr>
        <w:jc w:val="center"/>
        <w:rPr>
          <w:sz w:val="24"/>
          <w:szCs w:val="24"/>
        </w:rPr>
      </w:pPr>
    </w:p>
    <w:p w:rsidR="00EE3A00" w:rsidRPr="00382948" w:rsidRDefault="00EE3A00" w:rsidP="00EE3A0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2</w:t>
      </w:r>
    </w:p>
    <w:p w:rsidR="00EE3A00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Pr="00760CC1">
        <w:rPr>
          <w:sz w:val="24"/>
          <w:szCs w:val="24"/>
        </w:rPr>
        <w:t>………………………………. r.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Przedmiotem umowy jest dostawa </w:t>
      </w:r>
      <w:r>
        <w:rPr>
          <w:sz w:val="24"/>
          <w:szCs w:val="24"/>
        </w:rPr>
        <w:t xml:space="preserve">owoców i warzyw </w:t>
      </w:r>
      <w:r w:rsidRPr="00382948">
        <w:rPr>
          <w:sz w:val="24"/>
          <w:szCs w:val="24"/>
        </w:rPr>
        <w:t>na potrzeby Zamawiającego, których dokładne wyszczególnienie oraz ilości zawarte zostały w załączniku nr 1 do niniejszej umowy</w:t>
      </w:r>
      <w:r>
        <w:rPr>
          <w:sz w:val="24"/>
          <w:szCs w:val="24"/>
        </w:rPr>
        <w:t xml:space="preserve">, </w:t>
      </w:r>
      <w:r w:rsidRPr="00382948">
        <w:rPr>
          <w:sz w:val="24"/>
          <w:szCs w:val="24"/>
        </w:rPr>
        <w:t>stanowiącym jej integralną część.</w:t>
      </w:r>
      <w:r>
        <w:rPr>
          <w:sz w:val="24"/>
          <w:szCs w:val="24"/>
        </w:rPr>
        <w:t xml:space="preserve"> </w:t>
      </w:r>
    </w:p>
    <w:p w:rsidR="00EE3A00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t>4. Zamawiający dopuszcza możliwość zwiększenia ilości poszczególnych asortymentów określonych w Załączniku nr 1 do umowy, nie więcej jednak niż 30 %.</w:t>
      </w:r>
    </w:p>
    <w:p w:rsidR="00EE3A00" w:rsidRPr="00382948" w:rsidRDefault="00EE3A00" w:rsidP="00EE3A0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Termin realizacji przedmiotu: sukcesywne dostawy od dnia </w:t>
      </w:r>
      <w:r>
        <w:rPr>
          <w:sz w:val="24"/>
          <w:szCs w:val="24"/>
        </w:rPr>
        <w:t>…………</w:t>
      </w:r>
      <w:r w:rsidRPr="00B92414">
        <w:rPr>
          <w:sz w:val="24"/>
          <w:szCs w:val="24"/>
        </w:rPr>
        <w:t xml:space="preserve"> r. do dnia </w:t>
      </w:r>
      <w:r w:rsidR="00272FEF">
        <w:rPr>
          <w:sz w:val="24"/>
          <w:szCs w:val="24"/>
        </w:rPr>
        <w:t>31 grudnia 2020</w:t>
      </w:r>
      <w:r w:rsidRPr="00B92414">
        <w:rPr>
          <w:sz w:val="24"/>
          <w:szCs w:val="24"/>
        </w:rPr>
        <w:t xml:space="preserve"> r.</w:t>
      </w:r>
    </w:p>
    <w:p w:rsidR="00EE3A00" w:rsidRPr="00382948" w:rsidRDefault="00EE3A00" w:rsidP="00EE3A00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 xml:space="preserve">2. Dostawy przedmiotu umowy odbywać się będą sukcesywnie w miarę pojawiających się potrzeb Zamawiającego. Terminy realizacji dostaw będą wskazywane przez Zamawiającego </w:t>
      </w:r>
      <w:r w:rsidR="00EE6766">
        <w:rPr>
          <w:sz w:val="24"/>
          <w:szCs w:val="24"/>
        </w:rPr>
        <w:t>poprzez przesłanie kolejnych zamówień</w:t>
      </w:r>
      <w:r w:rsidR="00EE6766">
        <w:rPr>
          <w:sz w:val="24"/>
          <w:szCs w:val="24"/>
          <w:u w:val="single"/>
        </w:rPr>
        <w:t>.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Zapotrzebowania na poszczególne dostawy będą </w:t>
      </w:r>
      <w:r>
        <w:rPr>
          <w:sz w:val="24"/>
          <w:szCs w:val="24"/>
        </w:rPr>
        <w:t>składa</w:t>
      </w:r>
      <w:r w:rsidR="00272FEF">
        <w:rPr>
          <w:sz w:val="24"/>
          <w:szCs w:val="24"/>
        </w:rPr>
        <w:t>ne e-</w:t>
      </w:r>
      <w:r>
        <w:rPr>
          <w:sz w:val="24"/>
          <w:szCs w:val="24"/>
        </w:rPr>
        <w:t>mailem</w:t>
      </w:r>
      <w:r w:rsidRPr="00382948">
        <w:rPr>
          <w:sz w:val="24"/>
          <w:szCs w:val="24"/>
        </w:rPr>
        <w:t xml:space="preserve"> lub telefonicznie, z co najmniej jednodniowym wyprzedzeniem.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4. Wykonawca dostarczy przedmiot umowy własnym transportem, na własny koszt i na własne ryzyko.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>
        <w:rPr>
          <w:sz w:val="24"/>
          <w:szCs w:val="24"/>
        </w:rPr>
        <w:t>tu umowy: magazyn Zamawiającego, Szkoła Podstawow</w:t>
      </w:r>
      <w:r w:rsidR="00272FEF">
        <w:rPr>
          <w:sz w:val="24"/>
          <w:szCs w:val="24"/>
        </w:rPr>
        <w:t>a im. Tadeusza</w:t>
      </w:r>
      <w:r>
        <w:rPr>
          <w:sz w:val="24"/>
          <w:szCs w:val="24"/>
        </w:rPr>
        <w:t xml:space="preserve"> Kościuszki w Głoskowie, ul. Millenium 76, 05-503 Głosków</w:t>
      </w:r>
      <w:r w:rsidR="00272FEF">
        <w:rPr>
          <w:sz w:val="24"/>
          <w:szCs w:val="24"/>
        </w:rPr>
        <w:t xml:space="preserve"> godz. 7 00 – 8 00.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6. Wykonawca zobowiązany jest do przyjęcia </w:t>
      </w:r>
      <w:r>
        <w:rPr>
          <w:sz w:val="24"/>
          <w:szCs w:val="24"/>
        </w:rPr>
        <w:t xml:space="preserve">zwrotu i wymiany wadliwych, nie </w:t>
      </w:r>
      <w:r w:rsidRPr="00382948">
        <w:rPr>
          <w:sz w:val="24"/>
          <w:szCs w:val="24"/>
        </w:rPr>
        <w:t>spełniających wymagań określonych w niniejszej umowie lub uszkodzonych w wyniku transportu towarów na własny koszt.</w:t>
      </w:r>
      <w:r>
        <w:rPr>
          <w:sz w:val="24"/>
          <w:szCs w:val="24"/>
        </w:rPr>
        <w:t xml:space="preserve"> Produkt dobrej jakości musi zostać dostarczony w danym dniu obiadowym do godz. 9 00.</w:t>
      </w:r>
    </w:p>
    <w:p w:rsidR="00EE3A00" w:rsidRPr="00382948" w:rsidRDefault="00EE3A00" w:rsidP="00EE3A0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EE3A00" w:rsidRPr="00382948" w:rsidRDefault="00EE3A00" w:rsidP="00EE3A00">
      <w:pPr>
        <w:numPr>
          <w:ilvl w:val="0"/>
          <w:numId w:val="2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Wymagania w zakresie przedmiotu umowy</w:t>
      </w:r>
      <w:r>
        <w:rPr>
          <w:sz w:val="24"/>
          <w:szCs w:val="24"/>
        </w:rPr>
        <w:t xml:space="preserve"> – dostawa owoców i warzyw</w:t>
      </w:r>
      <w:r w:rsidRPr="00382948">
        <w:rPr>
          <w:sz w:val="24"/>
          <w:szCs w:val="24"/>
        </w:rPr>
        <w:t>: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t>a.  K</w:t>
      </w:r>
      <w:r w:rsidRPr="00382948">
        <w:rPr>
          <w:sz w:val="24"/>
          <w:szCs w:val="24"/>
        </w:rPr>
        <w:t>ażdy produkt wytwarzany będzie zgodne z ustawą o bezpieczeństwie żywienia i żywności oraz rozporządzeniami wydanymi na jej podstawie,</w:t>
      </w:r>
      <w:bookmarkStart w:id="0" w:name="_GoBack"/>
      <w:bookmarkEnd w:id="0"/>
    </w:p>
    <w:p w:rsidR="00EE3A00" w:rsidRPr="00382948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b.  K</w:t>
      </w:r>
      <w:r w:rsidRPr="00382948">
        <w:rPr>
          <w:sz w:val="24"/>
          <w:szCs w:val="24"/>
        </w:rPr>
        <w:t>ażdy produkt realizowany będzie zgodnie z normami jakościowymi GHP, GMP lub systemem HACCP,</w:t>
      </w:r>
    </w:p>
    <w:p w:rsidR="00EE3A00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t>c.   K</w:t>
      </w:r>
      <w:r w:rsidRPr="00382948">
        <w:rPr>
          <w:sz w:val="24"/>
          <w:szCs w:val="24"/>
        </w:rPr>
        <w:t>ażdy dostarczony produkt winien być 1 klasy, zgodny z Polską</w:t>
      </w:r>
      <w:r>
        <w:rPr>
          <w:sz w:val="24"/>
          <w:szCs w:val="24"/>
        </w:rPr>
        <w:t xml:space="preserve"> Normą i zgodnie z opisem przedmiotu zamówienia,</w:t>
      </w:r>
    </w:p>
    <w:p w:rsidR="00EE3A00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t>d.  N</w:t>
      </w:r>
      <w:r w:rsidRPr="00382948">
        <w:rPr>
          <w:sz w:val="24"/>
          <w:szCs w:val="24"/>
        </w:rPr>
        <w:t>a każde żądanie Zamawiającego Wykonawca jest zobowiązany okazać w stosunku do każdego produktu odpowiedni certyfikat zgodności z Polską No</w:t>
      </w:r>
      <w:r w:rsidR="00272FEF">
        <w:rPr>
          <w:sz w:val="24"/>
          <w:szCs w:val="24"/>
        </w:rPr>
        <w:t>rmą lub normami europejskimi</w:t>
      </w:r>
      <w:r w:rsidRPr="00382948">
        <w:rPr>
          <w:sz w:val="24"/>
          <w:szCs w:val="24"/>
        </w:rPr>
        <w:t xml:space="preserve">.   </w:t>
      </w:r>
    </w:p>
    <w:p w:rsidR="00EE3A00" w:rsidRPr="00382948" w:rsidRDefault="00EE3A00" w:rsidP="00EE3A00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Owoce i warzywa w postaci nieprzetworzonej muszą być świeże, a w przypadku niekrajowych, muszą być dopuszczone na rynek krajowy zgodnie z obowiązującymi przepisami, w szczególności dotyczącymi świeżych produktów żywnościowych.</w:t>
      </w:r>
      <w:r w:rsidRPr="00382948">
        <w:rPr>
          <w:sz w:val="24"/>
          <w:szCs w:val="24"/>
        </w:rPr>
        <w:t xml:space="preserve">                       </w:t>
      </w:r>
    </w:p>
    <w:p w:rsidR="00EE3A00" w:rsidRPr="00382948" w:rsidRDefault="00EE3A00" w:rsidP="00EE3A0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EE3A00" w:rsidRDefault="00EE3A00" w:rsidP="00EE3A00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</w:t>
      </w:r>
      <w:r>
        <w:rPr>
          <w:sz w:val="24"/>
          <w:szCs w:val="24"/>
        </w:rPr>
        <w:t>alifikujące wspólne dla owoców i warzyw świeżych to w szczególności: zgniłość, naloty pleśni, obecność szkodników oraz ich pozostałości, zwiędnięcie, przemrożenie.</w:t>
      </w:r>
    </w:p>
    <w:p w:rsidR="00EE3A00" w:rsidRPr="00382948" w:rsidRDefault="00EE3A00" w:rsidP="00EE3A00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Cechy dyskwalifikujące wspólne dla owoców i warzyw przetworzonych to w szczególności: rozszczelnienie, uszkodzone opakowania, ślady nalotu pleśni, przebarwienia.</w:t>
      </w:r>
    </w:p>
    <w:p w:rsidR="00EE3A00" w:rsidRPr="00382948" w:rsidRDefault="00EE3A00" w:rsidP="00EE3A0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EE3A00" w:rsidRDefault="00EE3A00" w:rsidP="00EE3A0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1. W</w:t>
      </w:r>
      <w:r w:rsidRPr="00382948">
        <w:rPr>
          <w:sz w:val="24"/>
          <w:szCs w:val="24"/>
        </w:rPr>
        <w:t xml:space="preserve">ykonawca odpowiedzialny </w:t>
      </w:r>
      <w:r>
        <w:rPr>
          <w:sz w:val="24"/>
          <w:szCs w:val="24"/>
        </w:rPr>
        <w:t>jest</w:t>
      </w:r>
      <w:r w:rsidRPr="00382948">
        <w:rPr>
          <w:sz w:val="24"/>
          <w:szCs w:val="24"/>
        </w:rPr>
        <w:t xml:space="preserve"> za całokształt, w tym za przebieg oraz terminowe wykonanie umowy</w:t>
      </w:r>
      <w:r>
        <w:rPr>
          <w:sz w:val="24"/>
          <w:szCs w:val="24"/>
        </w:rPr>
        <w:t>.</w:t>
      </w:r>
    </w:p>
    <w:p w:rsidR="00EE3A00" w:rsidRDefault="00EE3A00" w:rsidP="00EE3A0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3284D">
        <w:rPr>
          <w:sz w:val="24"/>
          <w:szCs w:val="24"/>
        </w:rPr>
        <w:t>W</w:t>
      </w:r>
      <w:r>
        <w:rPr>
          <w:sz w:val="24"/>
          <w:szCs w:val="24"/>
        </w:rPr>
        <w:t>ykonawca odpowiedzialny jest</w:t>
      </w:r>
      <w:r w:rsidRPr="0063284D">
        <w:rPr>
          <w:sz w:val="24"/>
          <w:szCs w:val="24"/>
        </w:rPr>
        <w:t xml:space="preserve"> za jakość dostaw, zgodność z wymaganiami jakościowymi określonymi dla przedmiotu umowy</w:t>
      </w:r>
      <w:r>
        <w:rPr>
          <w:sz w:val="24"/>
          <w:szCs w:val="24"/>
        </w:rPr>
        <w:t>.</w:t>
      </w:r>
    </w:p>
    <w:p w:rsidR="00EE3A00" w:rsidRPr="0063284D" w:rsidRDefault="00EE3A00" w:rsidP="00EE3A0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3284D">
        <w:rPr>
          <w:sz w:val="24"/>
          <w:szCs w:val="24"/>
        </w:rPr>
        <w:t>Wymagana jest należyta staranność przy realizacji umowy, rozumiana jako staranność profesjonalisty w działalności objętej przedmiotem niniejszej umowy.</w:t>
      </w:r>
    </w:p>
    <w:p w:rsidR="00EE3A00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</w:p>
    <w:p w:rsidR="00EE3A00" w:rsidRPr="00382948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EE3A00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Strony ustalają, że umowne wynagrodzenie </w:t>
      </w:r>
      <w:r w:rsidRPr="00382948">
        <w:rPr>
          <w:sz w:val="24"/>
          <w:szCs w:val="24"/>
        </w:rPr>
        <w:t>Wykonawcy</w:t>
      </w:r>
      <w:r>
        <w:rPr>
          <w:sz w:val="24"/>
          <w:szCs w:val="24"/>
        </w:rPr>
        <w:t>, w przypadku dostarczenia w pełnym zakresie asortymentu wskazanego w formularzu oferty z dnia ……………. wynosi …………….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zł (……………………………………. złotych) netto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plus podatek VAT w kwocie ……………… zł (………………………….złotych) czyli łącznie brutto ……………………….zł (……………………………………..złotych).</w:t>
      </w:r>
    </w:p>
    <w:p w:rsidR="00EE3A00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2.Zamawiający zapłaci Wykonawcy należność za dostarczony przedmiot umowy zgodnie z cenami jednostkowymi brutto wskazanymi w formularzu oferty. Ceny jednostkowe, o których mowa w zdaniu poprzedzającym, mają charakter ryczałtowy i nie ulegają podwyższeniu z jakiegokolwiek tytułu.</w:t>
      </w:r>
    </w:p>
    <w:p w:rsidR="00EE3A00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3.Zamawiający dokona zapłaty za dostarczony przedmiot umowy </w:t>
      </w:r>
      <w:r w:rsidRPr="00382948">
        <w:rPr>
          <w:sz w:val="24"/>
          <w:szCs w:val="24"/>
        </w:rPr>
        <w:t xml:space="preserve">na podstawie faktur </w:t>
      </w:r>
      <w:r>
        <w:rPr>
          <w:sz w:val="24"/>
          <w:szCs w:val="24"/>
        </w:rPr>
        <w:t xml:space="preserve">zbiorczych, </w:t>
      </w:r>
      <w:r w:rsidRPr="00382948">
        <w:rPr>
          <w:sz w:val="24"/>
          <w:szCs w:val="24"/>
        </w:rPr>
        <w:t xml:space="preserve">wystawianych </w:t>
      </w:r>
      <w:r>
        <w:rPr>
          <w:sz w:val="24"/>
          <w:szCs w:val="24"/>
        </w:rPr>
        <w:t xml:space="preserve">jeden raz na dwa tygodnie, </w:t>
      </w:r>
      <w:r w:rsidRPr="00382948">
        <w:rPr>
          <w:sz w:val="24"/>
          <w:szCs w:val="24"/>
        </w:rPr>
        <w:t xml:space="preserve">po odebranej partii dostawy zgodnie z </w:t>
      </w:r>
      <w:r w:rsidR="00272FEF">
        <w:rPr>
          <w:sz w:val="24"/>
          <w:szCs w:val="24"/>
        </w:rPr>
        <w:t>poszczególnymi zamówieniami</w:t>
      </w:r>
      <w:r w:rsidRPr="00382948">
        <w:rPr>
          <w:sz w:val="24"/>
          <w:szCs w:val="24"/>
        </w:rPr>
        <w:t>, przelewem na rachunek bankowy wskazany w fakturze, w terminie 21 dni od doręczenia Zamawiającemu faktury.</w:t>
      </w:r>
      <w:r>
        <w:rPr>
          <w:sz w:val="24"/>
          <w:szCs w:val="24"/>
        </w:rPr>
        <w:t xml:space="preserve"> Faktury wystawiane będą na Gminę Piaseczno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ul. Kościuszki 5, </w:t>
      </w:r>
      <w:r>
        <w:rPr>
          <w:sz w:val="24"/>
          <w:szCs w:val="24"/>
        </w:rPr>
        <w:lastRenderedPageBreak/>
        <w:t>05-500 Piaseczno, NIP: 123-12-10-962 oraz zawierać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będą adnotację, że d</w:t>
      </w:r>
      <w:r w:rsidR="00272FEF">
        <w:rPr>
          <w:sz w:val="24"/>
          <w:szCs w:val="24"/>
        </w:rPr>
        <w:t>otyczą Szkoły Podstawowej im. Tadeusza</w:t>
      </w:r>
      <w:r>
        <w:rPr>
          <w:sz w:val="24"/>
          <w:szCs w:val="24"/>
        </w:rPr>
        <w:t xml:space="preserve"> Kościuszki w Głoskowie, ul. Millenium 76, 05-503 Głosków. </w:t>
      </w:r>
    </w:p>
    <w:p w:rsidR="00EE3A00" w:rsidRPr="00382948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382948">
        <w:rPr>
          <w:sz w:val="24"/>
          <w:szCs w:val="24"/>
        </w:rPr>
        <w:t>Za datę realizacji płatności uważa się datę obciążenia należnością konta Zamawiającego.</w:t>
      </w:r>
    </w:p>
    <w:p w:rsidR="00EE3A00" w:rsidRPr="00D94B73" w:rsidRDefault="00EE3A00" w:rsidP="00EE3A00">
      <w:pPr>
        <w:jc w:val="center"/>
        <w:rPr>
          <w:sz w:val="24"/>
          <w:szCs w:val="24"/>
        </w:rPr>
      </w:pPr>
      <w:r w:rsidRPr="00D94B73">
        <w:rPr>
          <w:rFonts w:cs="Calibri"/>
          <w:sz w:val="24"/>
          <w:szCs w:val="24"/>
        </w:rPr>
        <w:t>§</w:t>
      </w:r>
      <w:r w:rsidRPr="00D94B73">
        <w:rPr>
          <w:sz w:val="24"/>
          <w:szCs w:val="24"/>
        </w:rPr>
        <w:t xml:space="preserve"> 8</w:t>
      </w:r>
    </w:p>
    <w:p w:rsidR="00EE3A00" w:rsidRPr="00D94B73" w:rsidRDefault="00EE3A00" w:rsidP="00EE3A00">
      <w:pPr>
        <w:spacing w:after="0" w:line="240" w:lineRule="auto"/>
        <w:rPr>
          <w:sz w:val="24"/>
          <w:szCs w:val="24"/>
        </w:rPr>
      </w:pPr>
      <w:r w:rsidRPr="00D94B73">
        <w:rPr>
          <w:sz w:val="24"/>
          <w:szCs w:val="24"/>
        </w:rPr>
        <w:t>1. Zamawiający może odstąpić od umowy w następujących przypadkach:</w:t>
      </w:r>
    </w:p>
    <w:p w:rsidR="00EE3A00" w:rsidRPr="00D94B73" w:rsidRDefault="00EE3A00" w:rsidP="00EE3A00">
      <w:pPr>
        <w:tabs>
          <w:tab w:val="left" w:pos="426"/>
        </w:tabs>
        <w:spacing w:after="0" w:line="240" w:lineRule="auto"/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426"/>
        </w:tabs>
        <w:spacing w:after="0" w:line="240" w:lineRule="auto"/>
        <w:ind w:left="426"/>
        <w:rPr>
          <w:sz w:val="24"/>
          <w:szCs w:val="24"/>
        </w:rPr>
      </w:pPr>
      <w:r w:rsidRPr="00D94B73">
        <w:rPr>
          <w:sz w:val="24"/>
          <w:szCs w:val="24"/>
        </w:rPr>
        <w:t>a) co najmniej dwukrotnego braku zamówionej dostawy;</w:t>
      </w:r>
    </w:p>
    <w:p w:rsidR="00EE3A00" w:rsidRPr="00D94B73" w:rsidRDefault="00EE3A00" w:rsidP="00EE3A00">
      <w:pPr>
        <w:tabs>
          <w:tab w:val="left" w:pos="426"/>
        </w:tabs>
        <w:spacing w:after="0" w:line="240" w:lineRule="auto"/>
        <w:ind w:left="426"/>
        <w:rPr>
          <w:sz w:val="24"/>
          <w:szCs w:val="24"/>
        </w:rPr>
      </w:pPr>
      <w:r w:rsidRPr="00D94B73">
        <w:rPr>
          <w:sz w:val="24"/>
          <w:szCs w:val="24"/>
        </w:rPr>
        <w:t>b) co najmniej czterokrotnego opóźnienia dostawy zamówionych produktów;</w:t>
      </w:r>
    </w:p>
    <w:p w:rsidR="00EE3A00" w:rsidRPr="00D94B73" w:rsidRDefault="00EE3A00" w:rsidP="00EE3A00">
      <w:pPr>
        <w:tabs>
          <w:tab w:val="left" w:pos="709"/>
        </w:tabs>
        <w:spacing w:after="0" w:line="240" w:lineRule="auto"/>
        <w:ind w:left="426"/>
        <w:rPr>
          <w:sz w:val="24"/>
          <w:szCs w:val="24"/>
        </w:rPr>
      </w:pPr>
      <w:r w:rsidRPr="00D94B73">
        <w:rPr>
          <w:sz w:val="24"/>
          <w:szCs w:val="24"/>
        </w:rPr>
        <w:t>c) co najmniej trzykrotnej dostawy całości lub części produktów jakości nieodpowiadającej  wymogom określonym w umowie.</w:t>
      </w:r>
    </w:p>
    <w:p w:rsidR="00EE3A00" w:rsidRPr="00D94B73" w:rsidRDefault="00EE3A00" w:rsidP="00EE3A00">
      <w:pPr>
        <w:rPr>
          <w:sz w:val="24"/>
          <w:szCs w:val="24"/>
        </w:rPr>
      </w:pPr>
      <w:r w:rsidRPr="00D94B73">
        <w:rPr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:rsidR="00EE3A00" w:rsidRPr="00D94B73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 w:rsidRPr="00D94B73">
        <w:rPr>
          <w:sz w:val="24"/>
          <w:szCs w:val="24"/>
        </w:rPr>
        <w:t xml:space="preserve">3. Niezależnie od przyczyn określonych w ust. 1, zamawiający może odstąpić od umowy w przypadkach określonych przepisami </w:t>
      </w:r>
      <w:r>
        <w:rPr>
          <w:sz w:val="24"/>
          <w:szCs w:val="24"/>
        </w:rPr>
        <w:t>kodeksu c</w:t>
      </w:r>
      <w:r w:rsidRPr="00D94B73">
        <w:rPr>
          <w:sz w:val="24"/>
          <w:szCs w:val="24"/>
        </w:rPr>
        <w:t>ywilnego.</w:t>
      </w:r>
    </w:p>
    <w:p w:rsidR="00EE3A00" w:rsidRPr="00D94B73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 w:rsidRPr="00D94B73"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EE3A00" w:rsidRPr="00D94B73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  <w:r w:rsidRPr="00D94B73">
        <w:rPr>
          <w:sz w:val="24"/>
          <w:szCs w:val="24"/>
        </w:rPr>
        <w:t>§ 9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</w:t>
      </w:r>
      <w:r w:rsidR="00272FE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Kara umowna będzie płatna w terminie 14 dni od daty otrzymania przez Wykonawcę wezwania do zapłaty.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4.Jeżeli wysokość szkody, poniesionej przez Zamawiającego, przewyższy kwotę kar umownych, będzie on uprawniony do dochodzenia odszkodowania uzupełniającego na zasadach ogólnych kodeksu cywilnego.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Za zwłokę w zapłacie faktury Zamawiający zapłaci Wykonawcy odsetki ustawowe.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3568D6" w:rsidRDefault="003568D6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E3A00" w:rsidRPr="00D94B73" w:rsidRDefault="00EE3A00" w:rsidP="00EE3A00">
      <w:pPr>
        <w:jc w:val="center"/>
        <w:rPr>
          <w:sz w:val="24"/>
          <w:szCs w:val="24"/>
        </w:rPr>
      </w:pPr>
      <w:r w:rsidRPr="00D94B73">
        <w:rPr>
          <w:sz w:val="24"/>
          <w:szCs w:val="24"/>
        </w:rPr>
        <w:t>§ 10</w:t>
      </w:r>
    </w:p>
    <w:p w:rsidR="00EE3A00" w:rsidRPr="00D94B73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 w:rsidRPr="00D94B73">
        <w:rPr>
          <w:sz w:val="24"/>
          <w:szCs w:val="24"/>
        </w:rPr>
        <w:t xml:space="preserve">Niedopuszczalne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E3A00" w:rsidRPr="00D94B73" w:rsidRDefault="00EE3A00" w:rsidP="00EE3A00">
      <w:pPr>
        <w:tabs>
          <w:tab w:val="left" w:pos="3285"/>
        </w:tabs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1) </w:t>
      </w:r>
      <w:r w:rsidRPr="00D94B73">
        <w:rPr>
          <w:sz w:val="24"/>
          <w:szCs w:val="24"/>
        </w:rPr>
        <w:t>ustawowej stawki podatku VAT;</w:t>
      </w:r>
    </w:p>
    <w:p w:rsidR="00EE3A00" w:rsidRPr="00D94B73" w:rsidRDefault="00EE3A00" w:rsidP="00EE3A00">
      <w:pPr>
        <w:tabs>
          <w:tab w:val="left" w:pos="3285"/>
        </w:tabs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2) </w:t>
      </w:r>
      <w:r w:rsidRPr="00D94B73">
        <w:rPr>
          <w:sz w:val="24"/>
          <w:szCs w:val="24"/>
        </w:rPr>
        <w:t>zmian ilościowych w r</w:t>
      </w:r>
      <w:r>
        <w:rPr>
          <w:sz w:val="24"/>
          <w:szCs w:val="24"/>
        </w:rPr>
        <w:t xml:space="preserve">amach asortymentu określonego </w:t>
      </w:r>
      <w:r w:rsidRPr="00D94B73">
        <w:rPr>
          <w:sz w:val="24"/>
          <w:szCs w:val="24"/>
        </w:rPr>
        <w:t>załączniku do niniejszej umowy.</w:t>
      </w:r>
    </w:p>
    <w:p w:rsidR="00EE3A00" w:rsidRDefault="00EE3A00" w:rsidP="00EE3A00">
      <w:pPr>
        <w:tabs>
          <w:tab w:val="left" w:pos="3285"/>
        </w:tabs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  <w:r w:rsidRPr="00D94B73">
        <w:rPr>
          <w:sz w:val="24"/>
          <w:szCs w:val="24"/>
        </w:rPr>
        <w:t>§ 11</w:t>
      </w:r>
    </w:p>
    <w:p w:rsidR="00EE3A00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 w:rsidRPr="00D94B73">
        <w:rPr>
          <w:sz w:val="24"/>
          <w:szCs w:val="24"/>
        </w:rPr>
        <w:t>Przelew wierzytelności wymaga zgody Zamawiającego wyrażonej w formie p</w:t>
      </w:r>
      <w:r>
        <w:rPr>
          <w:sz w:val="24"/>
          <w:szCs w:val="24"/>
        </w:rPr>
        <w:t>isemnej pod rygorem nieważności, z wyłączeniem formy elektronicznej.</w:t>
      </w:r>
      <w:r w:rsidRPr="00D94B73">
        <w:rPr>
          <w:sz w:val="24"/>
          <w:szCs w:val="24"/>
        </w:rPr>
        <w:t xml:space="preserve"> </w:t>
      </w:r>
    </w:p>
    <w:p w:rsidR="00EE3A00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  <w:r w:rsidRPr="00D94B73">
        <w:rPr>
          <w:sz w:val="24"/>
          <w:szCs w:val="24"/>
        </w:rPr>
        <w:t>§ 12</w:t>
      </w:r>
    </w:p>
    <w:p w:rsidR="00EE3A00" w:rsidRPr="00382948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Zmiany i </w:t>
      </w:r>
      <w:r>
        <w:rPr>
          <w:sz w:val="24"/>
          <w:szCs w:val="24"/>
        </w:rPr>
        <w:t>uzupełnienia niniejszej umowy</w:t>
      </w:r>
      <w:r w:rsidRPr="00382948">
        <w:rPr>
          <w:sz w:val="24"/>
          <w:szCs w:val="24"/>
        </w:rPr>
        <w:t xml:space="preserve"> wymagają formy p</w:t>
      </w:r>
      <w:r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EE3A00" w:rsidRPr="00382948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We wszystkich sprawach nieuregulowanych w niniejszej umowie zastosowanie mają przepisy ustawy -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Prawo zamówień publicznych</w:t>
      </w:r>
      <w:r>
        <w:rPr>
          <w:sz w:val="24"/>
          <w:szCs w:val="24"/>
        </w:rPr>
        <w:t>, kodeksu cywilnego oraz inne właściwe dla przedmiotu umowy.</w:t>
      </w:r>
    </w:p>
    <w:p w:rsidR="00EE3A00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przypadku nie dojścia do porozumienia właściwym miejscowo do rozpatrywania sporów jest sąd cywilny właściwy dla siedziby Zamawiającego. </w:t>
      </w:r>
    </w:p>
    <w:p w:rsidR="00EE3A00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>w trzech</w:t>
      </w:r>
      <w:r w:rsidRPr="00382948">
        <w:rPr>
          <w:sz w:val="24"/>
          <w:szCs w:val="24"/>
        </w:rPr>
        <w:t xml:space="preserve"> jednobrzmiących egzemplarzach, </w:t>
      </w:r>
      <w:r>
        <w:rPr>
          <w:sz w:val="24"/>
          <w:szCs w:val="24"/>
        </w:rPr>
        <w:t>dwa dla Zamawiającego, jeden dla Wykonawcy</w:t>
      </w:r>
      <w:r w:rsidRPr="00382948">
        <w:rPr>
          <w:sz w:val="24"/>
          <w:szCs w:val="24"/>
        </w:rPr>
        <w:t>.</w:t>
      </w:r>
    </w:p>
    <w:p w:rsidR="00EE3A00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5.Integralną część umowy stanowią załączniki:</w:t>
      </w:r>
    </w:p>
    <w:p w:rsidR="00EE3A00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1) opis przedmiotu zamówienia</w:t>
      </w:r>
    </w:p>
    <w:p w:rsidR="00EE3A00" w:rsidRPr="00382948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2) formularz asortymentowo-cenowy Wykonawcy.</w:t>
      </w:r>
    </w:p>
    <w:p w:rsidR="00EE3A00" w:rsidRPr="00D94B73" w:rsidRDefault="00EE3A00" w:rsidP="00EE3A00">
      <w:pPr>
        <w:tabs>
          <w:tab w:val="left" w:pos="3285"/>
        </w:tabs>
        <w:contextualSpacing/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3285"/>
        </w:tabs>
        <w:ind w:left="720"/>
        <w:contextualSpacing/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3285"/>
        </w:tabs>
        <w:ind w:left="360"/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3285"/>
        </w:tabs>
        <w:rPr>
          <w:sz w:val="24"/>
          <w:szCs w:val="24"/>
        </w:rPr>
      </w:pPr>
      <w:r w:rsidRPr="00D94B73">
        <w:rPr>
          <w:sz w:val="24"/>
          <w:szCs w:val="24"/>
        </w:rPr>
        <w:t xml:space="preserve">                     ZAMAWIAJĄCY                                                                                            WYKONAWCA      </w:t>
      </w:r>
    </w:p>
    <w:p w:rsidR="00EE3A00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</w:p>
    <w:p w:rsidR="00EE3A00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</w:p>
    <w:p w:rsidR="00EE3A00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</w:p>
    <w:p w:rsidR="00EE3A00" w:rsidRPr="00DA0ED3" w:rsidRDefault="00EE3A00" w:rsidP="00EE3A00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</w:t>
      </w:r>
    </w:p>
    <w:p w:rsidR="005B3459" w:rsidRDefault="005B3459" w:rsidP="00EE3A00">
      <w:pPr>
        <w:pStyle w:val="Bezodstpw"/>
      </w:pPr>
    </w:p>
    <w:sectPr w:rsidR="005B3459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50C" w:rsidRDefault="001B550C">
      <w:pPr>
        <w:spacing w:after="0" w:line="240" w:lineRule="auto"/>
      </w:pPr>
      <w:r>
        <w:separator/>
      </w:r>
    </w:p>
  </w:endnote>
  <w:endnote w:type="continuationSeparator" w:id="0">
    <w:p w:rsidR="001B550C" w:rsidRDefault="001B5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EE3A00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EE6766">
      <w:rPr>
        <w:b/>
        <w:noProof/>
      </w:rPr>
      <w:t>4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EE6766">
      <w:rPr>
        <w:b/>
        <w:noProof/>
      </w:rPr>
      <w:t>5</w:t>
    </w:r>
    <w:r>
      <w:rPr>
        <w:b/>
        <w:sz w:val="24"/>
        <w:szCs w:val="24"/>
      </w:rPr>
      <w:fldChar w:fldCharType="end"/>
    </w:r>
  </w:p>
  <w:p w:rsidR="00673CDC" w:rsidRDefault="001B5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50C" w:rsidRDefault="001B550C">
      <w:pPr>
        <w:spacing w:after="0" w:line="240" w:lineRule="auto"/>
      </w:pPr>
      <w:r>
        <w:separator/>
      </w:r>
    </w:p>
  </w:footnote>
  <w:footnote w:type="continuationSeparator" w:id="0">
    <w:p w:rsidR="001B550C" w:rsidRDefault="001B5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F552A"/>
    <w:multiLevelType w:val="hybridMultilevel"/>
    <w:tmpl w:val="2DFA55B4"/>
    <w:lvl w:ilvl="0" w:tplc="33ACD69A">
      <w:start w:val="1"/>
      <w:numFmt w:val="decimal"/>
      <w:lvlText w:val="%1."/>
      <w:lvlJc w:val="left"/>
      <w:pPr>
        <w:ind w:left="928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4AC3D9D"/>
    <w:multiLevelType w:val="hybridMultilevel"/>
    <w:tmpl w:val="1868C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A00"/>
    <w:rsid w:val="001B550C"/>
    <w:rsid w:val="00272FEF"/>
    <w:rsid w:val="002A49BF"/>
    <w:rsid w:val="003568D6"/>
    <w:rsid w:val="00504D34"/>
    <w:rsid w:val="005B3459"/>
    <w:rsid w:val="00EE3A00"/>
    <w:rsid w:val="00EE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234D"/>
  <w15:chartTrackingRefBased/>
  <w15:docId w15:val="{CE16DB9C-A3E0-4847-8C66-9FBD8FBD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3A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E3A00"/>
    <w:pPr>
      <w:spacing w:after="0" w:line="240" w:lineRule="auto"/>
    </w:pPr>
  </w:style>
  <w:style w:type="paragraph" w:customStyle="1" w:styleId="Akapitzlist1">
    <w:name w:val="Akapit z listą1"/>
    <w:basedOn w:val="Normalny"/>
    <w:rsid w:val="00EE3A0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E3A00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E3A00"/>
    <w:rPr>
      <w:rFonts w:ascii="Calibri" w:eastAsia="Times New Roman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1339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Intendent</cp:lastModifiedBy>
  <cp:revision>5</cp:revision>
  <dcterms:created xsi:type="dcterms:W3CDTF">2019-09-23T13:33:00Z</dcterms:created>
  <dcterms:modified xsi:type="dcterms:W3CDTF">2019-09-24T08:10:00Z</dcterms:modified>
</cp:coreProperties>
</file>