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50" w:rsidRDefault="00BA2550" w:rsidP="00BA2550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Załącznik A</w:t>
      </w:r>
    </w:p>
    <w:p w:rsidR="00BA2550" w:rsidRDefault="00BA2550" w:rsidP="00BA25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A2550" w:rsidRDefault="00BA2550" w:rsidP="00BA2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</w:p>
    <w:p w:rsidR="00BA2550" w:rsidRDefault="00BA2550" w:rsidP="00BA2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Opis przedmiotu  zamówienia</w:t>
      </w:r>
    </w:p>
    <w:p w:rsidR="00BA2550" w:rsidRDefault="00BA2550" w:rsidP="00BA2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</w:p>
    <w:p w:rsidR="00BA2550" w:rsidRDefault="00BA2550" w:rsidP="00BA255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Przedmiot zamówienia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BA2550" w:rsidRDefault="00BA2550" w:rsidP="00BA255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BA2550" w:rsidRDefault="00BA2550" w:rsidP="00BA2550">
      <w:pPr>
        <w:spacing w:after="0"/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Przedmiotem zamówienia jest dowożenie  uczniów klas II </w:t>
      </w:r>
      <w:r>
        <w:rPr>
          <w:rFonts w:ascii="Times New Roman" w:hAnsi="Times New Roman" w:cs="Times New Roman"/>
          <w:sz w:val="28"/>
          <w:szCs w:val="28"/>
        </w:rPr>
        <w:t>Szkoły Podstawowej im. T. Kościuszki w Głoskowie na zajęcia nauki pływania</w:t>
      </w:r>
    </w:p>
    <w:p w:rsidR="00BA2550" w:rsidRDefault="00BA2550" w:rsidP="00BA2550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w roku 2020  na basen w GOSiR w Piasecznie,</w:t>
      </w:r>
      <w:r w:rsidRPr="00BA25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ul. Wł. Sikorskiego 20.</w:t>
      </w:r>
    </w:p>
    <w:p w:rsidR="00BA2550" w:rsidRDefault="00BA2550" w:rsidP="00BA25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BA2550" w:rsidRDefault="00BA2550" w:rsidP="00BA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BA2550" w:rsidRDefault="00BA2550" w:rsidP="00BA2550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będzie się odbywało w miesiącach: luty - czerwiec 2020 roku.</w:t>
      </w:r>
    </w:p>
    <w:p w:rsidR="00BA2550" w:rsidRDefault="00BA2550" w:rsidP="00BA2550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Szacunkowa ilość kursów – 108 </w:t>
      </w:r>
    </w:p>
    <w:p w:rsidR="00BA2550" w:rsidRDefault="00BA2550" w:rsidP="00BA2550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Kurs wynosi  18 km  na trasie : szkoła – basen - szkoła.</w:t>
      </w:r>
    </w:p>
    <w:p w:rsidR="00BA2550" w:rsidRDefault="00BA2550" w:rsidP="00BA2550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Kursy będą się odbywały w dniach i godzinach uzgodnionych wcześniej               z dyrektorem szkoły.</w:t>
      </w:r>
    </w:p>
    <w:p w:rsidR="00BA2550" w:rsidRDefault="00BA2550" w:rsidP="00BA2550">
      <w:pPr>
        <w:jc w:val="both"/>
        <w:rPr>
          <w:rFonts w:ascii="Times New Roman" w:hAnsi="Times New Roman" w:cs="Times New Roman"/>
          <w:sz w:val="20"/>
        </w:rPr>
      </w:pPr>
    </w:p>
    <w:p w:rsidR="00397BB4" w:rsidRDefault="00397BB4"/>
    <w:sectPr w:rsidR="0039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A5F"/>
    <w:multiLevelType w:val="hybridMultilevel"/>
    <w:tmpl w:val="0C0A2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35B2"/>
    <w:multiLevelType w:val="hybridMultilevel"/>
    <w:tmpl w:val="A99EAF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31F1"/>
    <w:multiLevelType w:val="hybridMultilevel"/>
    <w:tmpl w:val="1FD829DE"/>
    <w:lvl w:ilvl="0" w:tplc="C04012A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0"/>
    <w:rsid w:val="001D0862"/>
    <w:rsid w:val="00397BB4"/>
    <w:rsid w:val="00BA2550"/>
    <w:rsid w:val="00ED44D2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3A845-2007-43AD-B846-51D230E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5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Szkudlarek</dc:creator>
  <cp:keywords/>
  <dc:description/>
  <cp:lastModifiedBy>Beata Nowak</cp:lastModifiedBy>
  <cp:revision>2</cp:revision>
  <dcterms:created xsi:type="dcterms:W3CDTF">2019-12-23T11:29:00Z</dcterms:created>
  <dcterms:modified xsi:type="dcterms:W3CDTF">2019-12-23T11:29:00Z</dcterms:modified>
</cp:coreProperties>
</file>