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A5" w:rsidRDefault="009A104D" w:rsidP="00753CD4">
      <w:pPr>
        <w:shd w:val="clear" w:color="auto" w:fill="FFFFFF"/>
        <w:jc w:val="center"/>
        <w:rPr>
          <w:spacing w:val="2"/>
          <w:sz w:val="28"/>
        </w:rPr>
      </w:pPr>
      <w:bookmarkStart w:id="0" w:name="_GoBack"/>
      <w:bookmarkEnd w:id="0"/>
      <w:r>
        <w:rPr>
          <w:spacing w:val="2"/>
          <w:sz w:val="28"/>
        </w:rPr>
        <w:t xml:space="preserve">      Opis przedmiotu zamówienia</w:t>
      </w:r>
    </w:p>
    <w:p w:rsidR="00BE2699" w:rsidRPr="00BE2699" w:rsidRDefault="00BE2699" w:rsidP="00753CD4">
      <w:pPr>
        <w:shd w:val="clear" w:color="auto" w:fill="FFFFFF"/>
        <w:jc w:val="center"/>
        <w:rPr>
          <w:spacing w:val="2"/>
          <w:sz w:val="24"/>
          <w:szCs w:val="24"/>
        </w:rPr>
      </w:pPr>
      <w:r>
        <w:rPr>
          <w:spacing w:val="2"/>
          <w:sz w:val="28"/>
        </w:rPr>
        <w:t xml:space="preserve">                                                                                         </w:t>
      </w:r>
      <w:r w:rsidRPr="00BE2699">
        <w:rPr>
          <w:spacing w:val="2"/>
          <w:sz w:val="24"/>
          <w:szCs w:val="24"/>
        </w:rPr>
        <w:t xml:space="preserve"> ZAŁĄCZNIK A</w:t>
      </w:r>
    </w:p>
    <w:p w:rsidR="009A104D" w:rsidRDefault="009A104D" w:rsidP="00BE2699">
      <w:pPr>
        <w:shd w:val="clear" w:color="auto" w:fill="FFFFFF"/>
        <w:jc w:val="right"/>
        <w:rPr>
          <w:spacing w:val="2"/>
          <w:sz w:val="28"/>
        </w:rPr>
      </w:pPr>
    </w:p>
    <w:p w:rsidR="009A104D" w:rsidRDefault="009A104D" w:rsidP="00753CD4">
      <w:pPr>
        <w:shd w:val="clear" w:color="auto" w:fill="FFFFFF"/>
        <w:jc w:val="center"/>
        <w:rPr>
          <w:spacing w:val="2"/>
          <w:sz w:val="28"/>
        </w:rPr>
      </w:pPr>
    </w:p>
    <w:p w:rsidR="00753CD4" w:rsidRPr="00B04E40" w:rsidRDefault="00753CD4" w:rsidP="00B04E40">
      <w:pPr>
        <w:shd w:val="clear" w:color="auto" w:fill="FFFFFF"/>
        <w:jc w:val="center"/>
        <w:rPr>
          <w:spacing w:val="-8"/>
          <w:sz w:val="28"/>
        </w:rPr>
      </w:pPr>
      <w:r>
        <w:rPr>
          <w:spacing w:val="2"/>
          <w:sz w:val="28"/>
        </w:rPr>
        <w:t>Harmonogram i zakres prac związanych z utrzymaniem czystości</w:t>
      </w:r>
      <w:r w:rsidR="009A104D">
        <w:rPr>
          <w:spacing w:val="2"/>
          <w:sz w:val="28"/>
        </w:rPr>
        <w:t xml:space="preserve">                              </w:t>
      </w:r>
      <w:r>
        <w:rPr>
          <w:spacing w:val="2"/>
          <w:sz w:val="28"/>
        </w:rPr>
        <w:t xml:space="preserve"> i</w:t>
      </w:r>
      <w:r w:rsidR="009A104D">
        <w:rPr>
          <w:spacing w:val="2"/>
          <w:sz w:val="28"/>
        </w:rPr>
        <w:t xml:space="preserve"> </w:t>
      </w:r>
      <w:r>
        <w:rPr>
          <w:spacing w:val="-8"/>
          <w:sz w:val="28"/>
        </w:rPr>
        <w:t>porządku</w:t>
      </w:r>
      <w:r w:rsidR="009A104D">
        <w:rPr>
          <w:spacing w:val="-8"/>
          <w:sz w:val="28"/>
        </w:rPr>
        <w:t xml:space="preserve"> na terenie Miasta i Gminy Piaseczno</w:t>
      </w:r>
    </w:p>
    <w:p w:rsidR="00753CD4" w:rsidRDefault="00753CD4" w:rsidP="00753CD4">
      <w:pPr>
        <w:shd w:val="clear" w:color="auto" w:fill="FFFFFF"/>
        <w:rPr>
          <w:b/>
          <w:sz w:val="24"/>
        </w:rPr>
      </w:pPr>
      <w:r>
        <w:rPr>
          <w:b/>
          <w:spacing w:val="-6"/>
          <w:sz w:val="24"/>
        </w:rPr>
        <w:t>I. Opróżnianie koszy ulicznych: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>Częstotliwość opróżniania określa się</w:t>
      </w:r>
      <w:r w:rsidR="007919F7">
        <w:rPr>
          <w:spacing w:val="-6"/>
          <w:sz w:val="24"/>
        </w:rPr>
        <w:t xml:space="preserve"> w zależności od potrzeb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1"/>
          <w:sz w:val="24"/>
        </w:rPr>
      </w:pPr>
      <w:r>
        <w:rPr>
          <w:spacing w:val="-7"/>
          <w:sz w:val="24"/>
        </w:rPr>
        <w:t>Oczyszczeniu podlegaj</w:t>
      </w:r>
      <w:r w:rsidR="00061697">
        <w:rPr>
          <w:spacing w:val="-7"/>
          <w:sz w:val="24"/>
        </w:rPr>
        <w:t>ą</w:t>
      </w:r>
      <w:r>
        <w:rPr>
          <w:spacing w:val="-7"/>
          <w:sz w:val="24"/>
        </w:rPr>
        <w:t xml:space="preserve"> wszystkie kosze.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0"/>
          <w:sz w:val="24"/>
        </w:rPr>
      </w:pPr>
      <w:r>
        <w:rPr>
          <w:spacing w:val="-4"/>
          <w:sz w:val="24"/>
        </w:rPr>
        <w:t>Lokalizacja i ilość koszy w załączniku nr A-</w:t>
      </w:r>
      <w:r w:rsidR="00AB3344">
        <w:rPr>
          <w:spacing w:val="-4"/>
          <w:sz w:val="24"/>
        </w:rPr>
        <w:t>1</w:t>
      </w:r>
      <w:r>
        <w:rPr>
          <w:spacing w:val="-4"/>
          <w:sz w:val="24"/>
        </w:rPr>
        <w:t>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2"/>
          <w:sz w:val="24"/>
        </w:rPr>
      </w:pPr>
      <w:r>
        <w:rPr>
          <w:spacing w:val="-5"/>
          <w:sz w:val="24"/>
        </w:rPr>
        <w:t>Mycie i dezynfekcja koszy minimum cztery razy w roku.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 xml:space="preserve">Wykonawca zobowiązany jest do zakupu i wymiany zdewastowanych koszy </w:t>
      </w:r>
      <w:r>
        <w:rPr>
          <w:spacing w:val="-5"/>
          <w:sz w:val="24"/>
        </w:rPr>
        <w:t>z własnych środków finansowych (model kosza oraz kolor w porozumieniu z Zamawiającym</w:t>
      </w:r>
      <w:r>
        <w:rPr>
          <w:spacing w:val="-6"/>
          <w:sz w:val="24"/>
        </w:rPr>
        <w:t>).</w:t>
      </w:r>
    </w:p>
    <w:p w:rsidR="00753CD4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6"/>
          <w:sz w:val="24"/>
        </w:rPr>
        <w:t>Termin realizacji prac do godz. 7°°.</w:t>
      </w:r>
    </w:p>
    <w:p w:rsidR="00753CD4" w:rsidRPr="0001119D" w:rsidRDefault="00753CD4" w:rsidP="00753CD4">
      <w:pPr>
        <w:numPr>
          <w:ilvl w:val="0"/>
          <w:numId w:val="2"/>
        </w:numPr>
        <w:shd w:val="clear" w:color="auto" w:fill="FFFFFF"/>
        <w:rPr>
          <w:spacing w:val="-24"/>
          <w:sz w:val="24"/>
        </w:rPr>
      </w:pPr>
      <w:r>
        <w:rPr>
          <w:spacing w:val="-7"/>
          <w:sz w:val="24"/>
        </w:rPr>
        <w:t>Zamawiający potwierdza wykonanie usługi codziennie w raporcie wykonanych prac.</w:t>
      </w:r>
    </w:p>
    <w:p w:rsidR="00753CD4" w:rsidRDefault="004D1203" w:rsidP="00753CD4">
      <w:pPr>
        <w:shd w:val="clear" w:color="auto" w:fill="FFFFFF"/>
        <w:rPr>
          <w:b/>
          <w:spacing w:val="-6"/>
          <w:sz w:val="24"/>
        </w:rPr>
      </w:pPr>
      <w:r>
        <w:rPr>
          <w:b/>
          <w:spacing w:val="-14"/>
          <w:sz w:val="24"/>
        </w:rPr>
        <w:t>II</w:t>
      </w:r>
      <w:r w:rsidR="00753CD4">
        <w:rPr>
          <w:b/>
          <w:spacing w:val="-14"/>
          <w:sz w:val="24"/>
        </w:rPr>
        <w:t xml:space="preserve">. </w:t>
      </w:r>
      <w:r w:rsidR="00753CD4">
        <w:rPr>
          <w:b/>
          <w:spacing w:val="-6"/>
          <w:sz w:val="24"/>
        </w:rPr>
        <w:t xml:space="preserve">Wywóz śmieci z </w:t>
      </w:r>
      <w:r w:rsidR="0026723E">
        <w:rPr>
          <w:b/>
          <w:spacing w:val="-6"/>
          <w:sz w:val="24"/>
        </w:rPr>
        <w:t>terenów gminnych</w:t>
      </w:r>
      <w:r w:rsidR="007E32C0">
        <w:rPr>
          <w:b/>
          <w:spacing w:val="-6"/>
          <w:sz w:val="24"/>
        </w:rPr>
        <w:t xml:space="preserve"> i posesji komunalnych</w:t>
      </w:r>
      <w:r w:rsidR="00753CD4">
        <w:rPr>
          <w:b/>
          <w:spacing w:val="-6"/>
          <w:sz w:val="24"/>
        </w:rPr>
        <w:t>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Pr="00624C88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6"/>
          <w:sz w:val="24"/>
        </w:rPr>
        <w:t>Wykonawca</w:t>
      </w:r>
      <w:r w:rsidR="00624C88">
        <w:rPr>
          <w:spacing w:val="-6"/>
          <w:sz w:val="24"/>
        </w:rPr>
        <w:t xml:space="preserve"> zapewnia pojemniki jak również</w:t>
      </w:r>
      <w:r>
        <w:rPr>
          <w:spacing w:val="-6"/>
          <w:sz w:val="24"/>
        </w:rPr>
        <w:t xml:space="preserve"> odpowiada za stan techniczny i sanitarny pojemników oraz za </w:t>
      </w:r>
      <w:r>
        <w:rPr>
          <w:spacing w:val="-5"/>
          <w:sz w:val="24"/>
        </w:rPr>
        <w:t>pozostawienie w czystości miejsca postawienia i załadunku pojemników.</w:t>
      </w:r>
    </w:p>
    <w:p w:rsidR="00624C88" w:rsidRDefault="00624C88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5"/>
          <w:sz w:val="24"/>
        </w:rPr>
        <w:t xml:space="preserve">Do realizacji prac wykonawca musi </w:t>
      </w:r>
      <w:r w:rsidR="001C7EBE">
        <w:rPr>
          <w:spacing w:val="-5"/>
          <w:sz w:val="24"/>
        </w:rPr>
        <w:t>zapewnić</w:t>
      </w:r>
      <w:r>
        <w:rPr>
          <w:spacing w:val="-5"/>
          <w:sz w:val="24"/>
        </w:rPr>
        <w:t xml:space="preserve"> pojemniki o </w:t>
      </w:r>
      <w:r w:rsidR="001C7EBE">
        <w:rPr>
          <w:spacing w:val="-5"/>
          <w:sz w:val="24"/>
        </w:rPr>
        <w:t>poj</w:t>
      </w:r>
      <w:r w:rsidR="00D9557C">
        <w:rPr>
          <w:spacing w:val="-5"/>
          <w:sz w:val="24"/>
        </w:rPr>
        <w:t>.</w:t>
      </w:r>
      <w:r w:rsidR="001C7EBE">
        <w:rPr>
          <w:spacing w:val="-5"/>
          <w:sz w:val="24"/>
        </w:rPr>
        <w:t xml:space="preserve">, </w:t>
      </w:r>
      <w:r w:rsidR="0026723E">
        <w:rPr>
          <w:spacing w:val="-5"/>
          <w:sz w:val="24"/>
        </w:rPr>
        <w:t>240</w:t>
      </w:r>
      <w:r w:rsidR="001C7EBE">
        <w:rPr>
          <w:spacing w:val="-5"/>
          <w:sz w:val="24"/>
        </w:rPr>
        <w:t xml:space="preserve"> litrów,</w:t>
      </w:r>
      <w:r w:rsidR="00D9557C">
        <w:rPr>
          <w:spacing w:val="-5"/>
          <w:sz w:val="24"/>
        </w:rPr>
        <w:t xml:space="preserve"> poj.1100 litrów   </w:t>
      </w:r>
      <w:r w:rsidR="001C7EBE">
        <w:rPr>
          <w:spacing w:val="-5"/>
          <w:sz w:val="24"/>
        </w:rPr>
        <w:t xml:space="preserve"> oraz pojemniki </w:t>
      </w:r>
      <w:r>
        <w:rPr>
          <w:spacing w:val="-5"/>
          <w:sz w:val="24"/>
        </w:rPr>
        <w:t xml:space="preserve"> KP.</w:t>
      </w:r>
      <w:r w:rsidR="00F270A7">
        <w:rPr>
          <w:spacing w:val="-5"/>
          <w:sz w:val="24"/>
        </w:rPr>
        <w:t>7</w:t>
      </w:r>
      <w:r>
        <w:rPr>
          <w:spacing w:val="-5"/>
          <w:sz w:val="24"/>
        </w:rPr>
        <w:t>.</w:t>
      </w:r>
    </w:p>
    <w:p w:rsidR="00753CD4" w:rsidRDefault="00753CD4" w:rsidP="00753CD4">
      <w:pPr>
        <w:numPr>
          <w:ilvl w:val="0"/>
          <w:numId w:val="4"/>
        </w:numPr>
        <w:shd w:val="clear" w:color="auto" w:fill="FFFFFF"/>
        <w:rPr>
          <w:spacing w:val="-18"/>
          <w:sz w:val="24"/>
        </w:rPr>
      </w:pPr>
      <w:r>
        <w:rPr>
          <w:spacing w:val="-7"/>
          <w:sz w:val="24"/>
        </w:rPr>
        <w:t>W przypadku niedotrzymania częstotliwości wywozu określonych w załączniku Wykonawca sprząta śmieci zalegające poza pojemnikami.</w:t>
      </w:r>
    </w:p>
    <w:p w:rsidR="00753CD4" w:rsidRPr="00061697" w:rsidRDefault="00753CD4" w:rsidP="00061697">
      <w:pPr>
        <w:numPr>
          <w:ilvl w:val="0"/>
          <w:numId w:val="4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 xml:space="preserve">W przypadku zalegania śmieci poza pojemnikami z przyczyn nie </w:t>
      </w:r>
      <w:r>
        <w:rPr>
          <w:spacing w:val="-7"/>
          <w:sz w:val="24"/>
        </w:rPr>
        <w:t xml:space="preserve">zawinionych przez Wykonawcę, Zleceniodawca opłaca dodatkowo za </w:t>
      </w:r>
      <w:r>
        <w:rPr>
          <w:spacing w:val="-5"/>
          <w:sz w:val="24"/>
        </w:rPr>
        <w:t>zbieranie śmieci zalegających obok pojemników.</w:t>
      </w:r>
    </w:p>
    <w:p w:rsidR="00753CD4" w:rsidRPr="00BB3A91" w:rsidRDefault="00753CD4" w:rsidP="008427D6">
      <w:pPr>
        <w:numPr>
          <w:ilvl w:val="0"/>
          <w:numId w:val="4"/>
        </w:numPr>
        <w:shd w:val="clear" w:color="auto" w:fill="FFFFFF"/>
        <w:rPr>
          <w:spacing w:val="-21"/>
          <w:sz w:val="24"/>
        </w:rPr>
      </w:pPr>
      <w:r w:rsidRPr="00BB3A91">
        <w:rPr>
          <w:spacing w:val="-6"/>
          <w:sz w:val="24"/>
        </w:rPr>
        <w:t xml:space="preserve">Adresy obsługiwanych posesji, ilość i rodzaj pojemników oraz częstotliwość </w:t>
      </w:r>
      <w:r w:rsidRPr="00BB3A91">
        <w:rPr>
          <w:spacing w:val="-5"/>
          <w:sz w:val="24"/>
        </w:rPr>
        <w:t xml:space="preserve">ich opróżniania określa załącznik nr </w:t>
      </w:r>
      <w:r w:rsidR="00BB3A91" w:rsidRPr="00BB3A91">
        <w:rPr>
          <w:spacing w:val="-5"/>
          <w:sz w:val="24"/>
        </w:rPr>
        <w:t>A-</w:t>
      </w:r>
      <w:r w:rsidR="007F3A39">
        <w:rPr>
          <w:spacing w:val="-5"/>
          <w:sz w:val="24"/>
        </w:rPr>
        <w:t>2</w:t>
      </w:r>
      <w:r w:rsidR="00BB3A91">
        <w:rPr>
          <w:spacing w:val="-5"/>
          <w:sz w:val="24"/>
        </w:rPr>
        <w:t xml:space="preserve">                                                                               </w:t>
      </w:r>
      <w:r w:rsidRPr="00BB3A91">
        <w:rPr>
          <w:spacing w:val="-7"/>
          <w:sz w:val="24"/>
        </w:rPr>
        <w:t>Zamawiający potwierdza wykonanie usługi raz w tygodniu w raporcie wykonanych prac.</w:t>
      </w:r>
    </w:p>
    <w:p w:rsidR="00753CD4" w:rsidRDefault="0026723E" w:rsidP="00753CD4">
      <w:pPr>
        <w:shd w:val="clear" w:color="auto" w:fill="FFFFFF"/>
        <w:rPr>
          <w:b/>
          <w:sz w:val="24"/>
        </w:rPr>
      </w:pPr>
      <w:r>
        <w:rPr>
          <w:b/>
          <w:spacing w:val="-1"/>
          <w:sz w:val="24"/>
        </w:rPr>
        <w:t>III</w:t>
      </w:r>
      <w:r w:rsidR="00753CD4">
        <w:rPr>
          <w:b/>
          <w:spacing w:val="-1"/>
          <w:sz w:val="24"/>
        </w:rPr>
        <w:t>. Wywóz nieczystości płynnych z posesji komunalnych.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753CD4" w:rsidRDefault="00753CD4" w:rsidP="00753CD4">
      <w:pPr>
        <w:numPr>
          <w:ilvl w:val="0"/>
          <w:numId w:val="5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wywozu nie obejmuje ceny zrzutu ścieków na zlewni.</w:t>
      </w:r>
    </w:p>
    <w:p w:rsidR="00AC7759" w:rsidRPr="00285EAF" w:rsidRDefault="00753CD4" w:rsidP="0001119D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6"/>
          <w:sz w:val="24"/>
        </w:rPr>
        <w:t xml:space="preserve">Adresy obsługiwanych posesji, częstotliwość oraz przewidywaną ilość </w:t>
      </w:r>
      <w:r>
        <w:rPr>
          <w:spacing w:val="-3"/>
          <w:sz w:val="24"/>
        </w:rPr>
        <w:t>nieczystość określa załącznik A-</w:t>
      </w:r>
      <w:r w:rsidR="00694496">
        <w:rPr>
          <w:spacing w:val="-3"/>
          <w:sz w:val="24"/>
        </w:rPr>
        <w:t>3</w:t>
      </w:r>
      <w:r>
        <w:rPr>
          <w:spacing w:val="-3"/>
          <w:sz w:val="24"/>
        </w:rPr>
        <w:t>.</w:t>
      </w:r>
      <w:r w:rsidR="0001119D">
        <w:rPr>
          <w:spacing w:val="-3"/>
          <w:sz w:val="24"/>
        </w:rPr>
        <w:t xml:space="preserve"> pkt. </w:t>
      </w:r>
      <w:r w:rsidR="00694496">
        <w:rPr>
          <w:spacing w:val="-3"/>
          <w:sz w:val="24"/>
        </w:rPr>
        <w:t>1)</w:t>
      </w:r>
      <w:r w:rsidR="00285EAF">
        <w:rPr>
          <w:spacing w:val="-3"/>
          <w:sz w:val="24"/>
        </w:rPr>
        <w:t>.</w:t>
      </w:r>
    </w:p>
    <w:p w:rsidR="00285EAF" w:rsidRPr="00D442DA" w:rsidRDefault="00285EAF" w:rsidP="0001119D">
      <w:pPr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pacing w:val="-3"/>
          <w:sz w:val="24"/>
        </w:rPr>
        <w:t>Sprzątanie nieczystości wielkogabarytowych z lokali gminnych</w:t>
      </w:r>
      <w:r w:rsidR="000432A5">
        <w:rPr>
          <w:spacing w:val="-3"/>
          <w:sz w:val="24"/>
        </w:rPr>
        <w:t xml:space="preserve"> </w:t>
      </w:r>
      <w:r>
        <w:rPr>
          <w:spacing w:val="-3"/>
          <w:sz w:val="24"/>
        </w:rPr>
        <w:t>według potrzeb na odrębne zlecenie Zamawiającego</w:t>
      </w:r>
      <w:r w:rsidR="00D442DA">
        <w:rPr>
          <w:spacing w:val="-3"/>
          <w:sz w:val="24"/>
        </w:rPr>
        <w:t>.</w:t>
      </w:r>
    </w:p>
    <w:p w:rsidR="001C7EBE" w:rsidRDefault="00D442DA" w:rsidP="001C7EBE">
      <w:pPr>
        <w:shd w:val="clear" w:color="auto" w:fill="FFFFFF"/>
        <w:ind w:left="720"/>
        <w:rPr>
          <w:spacing w:val="-3"/>
          <w:sz w:val="24"/>
        </w:rPr>
      </w:pPr>
      <w:r>
        <w:rPr>
          <w:spacing w:val="-3"/>
          <w:sz w:val="24"/>
        </w:rPr>
        <w:t>Załącznik A-</w:t>
      </w:r>
      <w:r w:rsidR="00694496">
        <w:rPr>
          <w:spacing w:val="-3"/>
          <w:sz w:val="24"/>
        </w:rPr>
        <w:t>3</w:t>
      </w:r>
      <w:r>
        <w:rPr>
          <w:spacing w:val="-3"/>
          <w:sz w:val="24"/>
        </w:rPr>
        <w:t xml:space="preserve"> pkt </w:t>
      </w:r>
      <w:r w:rsidR="00694496">
        <w:rPr>
          <w:spacing w:val="-3"/>
          <w:sz w:val="24"/>
        </w:rPr>
        <w:t>3)</w:t>
      </w:r>
    </w:p>
    <w:p w:rsidR="001C7EBE" w:rsidRDefault="0026723E" w:rsidP="001C7EBE">
      <w:pPr>
        <w:shd w:val="clear" w:color="auto" w:fill="FFFFFF"/>
        <w:rPr>
          <w:sz w:val="24"/>
        </w:rPr>
      </w:pPr>
      <w:r>
        <w:rPr>
          <w:b/>
          <w:spacing w:val="-7"/>
          <w:sz w:val="24"/>
        </w:rPr>
        <w:t>I</w:t>
      </w:r>
      <w:r w:rsidR="001C7EBE">
        <w:rPr>
          <w:b/>
          <w:spacing w:val="-7"/>
          <w:sz w:val="24"/>
        </w:rPr>
        <w:t xml:space="preserve">V. </w:t>
      </w:r>
      <w:r w:rsidR="001C7EBE">
        <w:rPr>
          <w:b/>
          <w:spacing w:val="-2"/>
          <w:sz w:val="24"/>
        </w:rPr>
        <w:t>Wywóz worków o pojemności 120 litrów</w:t>
      </w:r>
      <w:r w:rsidR="001C7EBE">
        <w:rPr>
          <w:spacing w:val="-5"/>
          <w:sz w:val="24"/>
        </w:rPr>
        <w:t>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5"/>
          <w:sz w:val="24"/>
        </w:rPr>
        <w:t>Realizacja prac następuje w okresie całego roku.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16"/>
          <w:sz w:val="24"/>
        </w:rPr>
      </w:pPr>
      <w:r>
        <w:rPr>
          <w:spacing w:val="-7"/>
          <w:sz w:val="24"/>
        </w:rPr>
        <w:t>Częstotliwość obsługi ustala się według potrzeb, na zgłoszenie Zamawiającego.</w:t>
      </w:r>
    </w:p>
    <w:p w:rsidR="001C7EBE" w:rsidRDefault="001C7EBE" w:rsidP="001C7EBE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7"/>
          <w:sz w:val="24"/>
        </w:rPr>
        <w:t xml:space="preserve">Wykonawca zobowiązany jest do przedstawienia dokumentów </w:t>
      </w:r>
      <w:r>
        <w:rPr>
          <w:spacing w:val="-5"/>
          <w:sz w:val="24"/>
        </w:rPr>
        <w:t>potwierdzających utylizację lub składowanie odpadów.</w:t>
      </w:r>
    </w:p>
    <w:p w:rsidR="00753CD4" w:rsidRPr="00B04E40" w:rsidRDefault="001C7EBE" w:rsidP="00B04E40">
      <w:pPr>
        <w:numPr>
          <w:ilvl w:val="0"/>
          <w:numId w:val="6"/>
        </w:numPr>
        <w:shd w:val="clear" w:color="auto" w:fill="FFFFFF"/>
        <w:rPr>
          <w:spacing w:val="-20"/>
          <w:sz w:val="24"/>
        </w:rPr>
      </w:pPr>
      <w:r>
        <w:rPr>
          <w:spacing w:val="-6"/>
          <w:sz w:val="24"/>
        </w:rPr>
        <w:t>Zamawiający potwierdza wykonanie usługi w mi</w:t>
      </w:r>
      <w:r w:rsidR="0001119D">
        <w:rPr>
          <w:spacing w:val="-6"/>
          <w:sz w:val="24"/>
        </w:rPr>
        <w:t>esięcznym załączniku do faktur.</w:t>
      </w:r>
    </w:p>
    <w:p w:rsidR="007919F7" w:rsidRDefault="007919F7" w:rsidP="00753CD4">
      <w:pPr>
        <w:shd w:val="clear" w:color="auto" w:fill="FFFFFF"/>
        <w:rPr>
          <w:b/>
          <w:spacing w:val="-5"/>
          <w:sz w:val="24"/>
        </w:rPr>
      </w:pPr>
    </w:p>
    <w:p w:rsidR="00753CD4" w:rsidRDefault="004D1203" w:rsidP="00753CD4">
      <w:pPr>
        <w:shd w:val="clear" w:color="auto" w:fill="FFFFFF"/>
        <w:rPr>
          <w:b/>
          <w:sz w:val="24"/>
        </w:rPr>
      </w:pPr>
      <w:r>
        <w:rPr>
          <w:b/>
          <w:spacing w:val="-5"/>
          <w:sz w:val="24"/>
        </w:rPr>
        <w:t>V</w:t>
      </w:r>
      <w:r w:rsidR="00753CD4">
        <w:rPr>
          <w:b/>
          <w:spacing w:val="-5"/>
          <w:sz w:val="24"/>
        </w:rPr>
        <w:t>. Utrzymanie przystanków autobusowych na terenie miasta i gminy.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5"/>
          <w:sz w:val="24"/>
        </w:rPr>
      </w:pPr>
      <w:r>
        <w:rPr>
          <w:spacing w:val="-1"/>
          <w:sz w:val="24"/>
        </w:rPr>
        <w:t>Realizacja robót następuje w ciągu całego roku codziennie.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9"/>
          <w:sz w:val="24"/>
        </w:rPr>
      </w:pPr>
      <w:r>
        <w:rPr>
          <w:sz w:val="24"/>
        </w:rPr>
        <w:lastRenderedPageBreak/>
        <w:t>Zakres prac obejmuje</w:t>
      </w:r>
      <w:r w:rsidR="007919F7">
        <w:rPr>
          <w:sz w:val="24"/>
        </w:rPr>
        <w:t xml:space="preserve"> opróżnianie koszy,</w:t>
      </w:r>
      <w:r>
        <w:rPr>
          <w:sz w:val="24"/>
        </w:rPr>
        <w:t xml:space="preserve"> zamiatanie i zbieranie śmieci, liści i innych </w:t>
      </w:r>
      <w:r>
        <w:rPr>
          <w:spacing w:val="-5"/>
          <w:sz w:val="24"/>
        </w:rPr>
        <w:t xml:space="preserve">zanieczyszczeń spod wiaty przystankowej oraz terenu wokół całego </w:t>
      </w:r>
      <w:r>
        <w:rPr>
          <w:spacing w:val="-2"/>
          <w:sz w:val="24"/>
        </w:rPr>
        <w:t>przystanku łącznie z zatoką</w:t>
      </w:r>
      <w:r w:rsidR="007919F7">
        <w:rPr>
          <w:spacing w:val="-2"/>
          <w:sz w:val="24"/>
        </w:rPr>
        <w:t xml:space="preserve"> przystankową</w:t>
      </w:r>
      <w:r>
        <w:rPr>
          <w:spacing w:val="-2"/>
          <w:sz w:val="24"/>
        </w:rPr>
        <w:t>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1"/>
          <w:sz w:val="24"/>
        </w:rPr>
      </w:pPr>
      <w:r>
        <w:rPr>
          <w:spacing w:val="-2"/>
          <w:sz w:val="24"/>
        </w:rPr>
        <w:t>W warunkach zimowych zakres prac obejmuje zakres prac jak wyżej oraz</w:t>
      </w:r>
      <w:r>
        <w:rPr>
          <w:spacing w:val="-2"/>
          <w:sz w:val="24"/>
        </w:rPr>
        <w:br/>
      </w:r>
      <w:r>
        <w:rPr>
          <w:spacing w:val="-1"/>
          <w:sz w:val="24"/>
        </w:rPr>
        <w:t>odśnieżanie, posypywanie oraz odkucie zlodowaceń.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Mieszankę piaskowo-solną</w:t>
      </w:r>
      <w:r w:rsidR="00790BAD">
        <w:rPr>
          <w:spacing w:val="-1"/>
          <w:sz w:val="24"/>
        </w:rPr>
        <w:t xml:space="preserve"> jak również skrzynie</w:t>
      </w:r>
      <w:r>
        <w:rPr>
          <w:spacing w:val="-1"/>
          <w:sz w:val="24"/>
        </w:rPr>
        <w:t xml:space="preserve"> do posypywania zapewnia Wykonawca.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 xml:space="preserve">Mycie i czyszczenie wiat przystankowych 12 razy w roku oraz na bieżąco </w:t>
      </w:r>
      <w:r>
        <w:rPr>
          <w:spacing w:val="-1"/>
          <w:sz w:val="24"/>
        </w:rPr>
        <w:t>usuwanie naklejonych ogłoszeń, reklam, plakatów itp.</w:t>
      </w:r>
    </w:p>
    <w:p w:rsidR="00753CD4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1"/>
          <w:sz w:val="24"/>
        </w:rPr>
        <w:t>Wykaz przystanków według załącznika nr A-</w:t>
      </w:r>
      <w:r w:rsidR="007637EC">
        <w:rPr>
          <w:spacing w:val="-1"/>
          <w:sz w:val="24"/>
        </w:rPr>
        <w:t>4</w:t>
      </w:r>
      <w:r>
        <w:rPr>
          <w:spacing w:val="-1"/>
          <w:sz w:val="24"/>
        </w:rPr>
        <w:t>.</w:t>
      </w:r>
      <w:r>
        <w:rPr>
          <w:spacing w:val="-17"/>
          <w:sz w:val="24"/>
        </w:rPr>
        <w:t xml:space="preserve"> </w:t>
      </w:r>
    </w:p>
    <w:p w:rsidR="00753CD4" w:rsidRPr="00B04E40" w:rsidRDefault="00753CD4" w:rsidP="00753CD4">
      <w:pPr>
        <w:numPr>
          <w:ilvl w:val="0"/>
          <w:numId w:val="10"/>
        </w:numPr>
        <w:shd w:val="clear" w:color="auto" w:fill="FFFFFF"/>
        <w:rPr>
          <w:spacing w:val="-17"/>
          <w:sz w:val="24"/>
        </w:rPr>
      </w:pPr>
      <w:r>
        <w:rPr>
          <w:spacing w:val="-2"/>
          <w:sz w:val="24"/>
        </w:rPr>
        <w:t>Zamawiający potwierdza wykonanie usługi codziennie w raporcie wykonanych prac.</w:t>
      </w:r>
    </w:p>
    <w:p w:rsidR="00753CD4" w:rsidRPr="00790BAD" w:rsidRDefault="004D1203" w:rsidP="00753CD4">
      <w:pPr>
        <w:shd w:val="clear" w:color="auto" w:fill="FFFFFF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VI</w:t>
      </w:r>
      <w:r w:rsidR="00753CD4" w:rsidRPr="00790BAD">
        <w:rPr>
          <w:b/>
          <w:spacing w:val="-8"/>
          <w:sz w:val="24"/>
          <w:szCs w:val="24"/>
        </w:rPr>
        <w:t>. Odbiór i utylizacja padłego zwierzęcia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 xml:space="preserve">Realizacja prac następuje w okresie całego roku na zlecenie telefoniczne . </w:t>
      </w:r>
    </w:p>
    <w:p w:rsidR="00753CD4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5"/>
          <w:sz w:val="24"/>
        </w:rPr>
        <w:t>Cena ryczałtowa za odbiór  i utylizację  1 szt</w:t>
      </w:r>
      <w:r w:rsidR="00F270A7">
        <w:rPr>
          <w:spacing w:val="-5"/>
          <w:sz w:val="24"/>
        </w:rPr>
        <w:t>.</w:t>
      </w:r>
      <w:r>
        <w:rPr>
          <w:spacing w:val="-5"/>
          <w:sz w:val="24"/>
        </w:rPr>
        <w:t xml:space="preserve"> padłego zwierzęcia. </w:t>
      </w:r>
    </w:p>
    <w:p w:rsidR="00753CD4" w:rsidRPr="0026723E" w:rsidRDefault="00753CD4" w:rsidP="00753CD4">
      <w:pPr>
        <w:numPr>
          <w:ilvl w:val="0"/>
          <w:numId w:val="11"/>
        </w:numPr>
        <w:shd w:val="clear" w:color="auto" w:fill="FFFFFF"/>
        <w:rPr>
          <w:spacing w:val="-21"/>
          <w:sz w:val="24"/>
        </w:rPr>
      </w:pPr>
      <w:r>
        <w:rPr>
          <w:spacing w:val="-21"/>
          <w:sz w:val="24"/>
        </w:rPr>
        <w:t>Z</w:t>
      </w:r>
      <w:r>
        <w:rPr>
          <w:spacing w:val="-7"/>
          <w:sz w:val="24"/>
        </w:rPr>
        <w:t xml:space="preserve">amawiający potwierdza wykonanie usługi następnego dnia po jej </w:t>
      </w:r>
      <w:r>
        <w:rPr>
          <w:spacing w:val="-8"/>
          <w:sz w:val="24"/>
        </w:rPr>
        <w:t>wykonaniu.</w:t>
      </w:r>
    </w:p>
    <w:p w:rsidR="0026723E" w:rsidRPr="0026723E" w:rsidRDefault="0026723E" w:rsidP="0026723E">
      <w:pPr>
        <w:shd w:val="clear" w:color="auto" w:fill="FFFFFF"/>
        <w:rPr>
          <w:b/>
          <w:spacing w:val="-21"/>
          <w:sz w:val="24"/>
        </w:rPr>
      </w:pPr>
      <w:r>
        <w:rPr>
          <w:b/>
          <w:spacing w:val="-21"/>
          <w:sz w:val="24"/>
        </w:rPr>
        <w:t xml:space="preserve">VII. </w:t>
      </w:r>
      <w:r w:rsidRPr="0026723E">
        <w:rPr>
          <w:b/>
          <w:spacing w:val="-21"/>
          <w:sz w:val="24"/>
        </w:rPr>
        <w:t xml:space="preserve"> Dzierżawa skrzyń na  mieszankę piaskowo-solną ( posesje komunalne) .</w:t>
      </w:r>
    </w:p>
    <w:p w:rsidR="0026723E" w:rsidRPr="0026723E" w:rsidRDefault="0026723E" w:rsidP="0026723E">
      <w:pPr>
        <w:shd w:val="clear" w:color="auto" w:fill="FFFFFF"/>
        <w:ind w:left="705"/>
        <w:rPr>
          <w:spacing w:val="-7"/>
          <w:sz w:val="24"/>
        </w:rPr>
      </w:pPr>
      <w:r>
        <w:rPr>
          <w:spacing w:val="-5"/>
          <w:sz w:val="24"/>
        </w:rPr>
        <w:t>1.</w:t>
      </w:r>
      <w:r w:rsidRPr="0026723E">
        <w:rPr>
          <w:spacing w:val="-5"/>
          <w:sz w:val="24"/>
        </w:rPr>
        <w:t xml:space="preserve"> Realizacja prac następuje w okresie od 1 listopada do 30 marca z </w:t>
      </w:r>
      <w:r w:rsidRPr="0026723E">
        <w:rPr>
          <w:spacing w:val="-6"/>
          <w:sz w:val="24"/>
        </w:rPr>
        <w:t xml:space="preserve">możliwością </w:t>
      </w:r>
      <w:r>
        <w:rPr>
          <w:spacing w:val="-6"/>
          <w:sz w:val="24"/>
        </w:rPr>
        <w:t xml:space="preserve">      </w:t>
      </w:r>
      <w:r w:rsidRPr="0026723E">
        <w:rPr>
          <w:spacing w:val="-6"/>
          <w:sz w:val="24"/>
        </w:rPr>
        <w:t xml:space="preserve">wydłużenia  lub skrócenia w zależności od warunków </w:t>
      </w:r>
      <w:r w:rsidRPr="0026723E">
        <w:rPr>
          <w:spacing w:val="-7"/>
          <w:sz w:val="24"/>
        </w:rPr>
        <w:t>atmosferycznych.</w:t>
      </w:r>
    </w:p>
    <w:p w:rsidR="0026723E" w:rsidRPr="0026723E" w:rsidRDefault="0026723E" w:rsidP="0026723E">
      <w:pPr>
        <w:shd w:val="clear" w:color="auto" w:fill="FFFFFF"/>
        <w:ind w:left="705"/>
        <w:rPr>
          <w:spacing w:val="-7"/>
          <w:sz w:val="24"/>
        </w:rPr>
      </w:pPr>
      <w:r w:rsidRPr="0026723E">
        <w:rPr>
          <w:spacing w:val="-7"/>
          <w:sz w:val="24"/>
        </w:rPr>
        <w:t>2.   Wykonawca zobowiązany jest do ustawienia estetycznych i nie uszkodzonych skrzyń.</w:t>
      </w:r>
    </w:p>
    <w:p w:rsidR="0026723E" w:rsidRPr="0026723E" w:rsidRDefault="0026723E" w:rsidP="0026723E">
      <w:pPr>
        <w:shd w:val="clear" w:color="auto" w:fill="FFFFFF"/>
        <w:ind w:left="705"/>
        <w:rPr>
          <w:spacing w:val="-7"/>
          <w:sz w:val="24"/>
        </w:rPr>
      </w:pPr>
      <w:r>
        <w:rPr>
          <w:spacing w:val="-7"/>
          <w:sz w:val="24"/>
        </w:rPr>
        <w:t>3</w:t>
      </w:r>
      <w:r w:rsidRPr="0026723E">
        <w:rPr>
          <w:spacing w:val="-7"/>
          <w:sz w:val="24"/>
        </w:rPr>
        <w:t>.    Wykaz lokalizacji skrzyń załącznik A -</w:t>
      </w:r>
      <w:r w:rsidR="007637EC">
        <w:rPr>
          <w:spacing w:val="-7"/>
          <w:sz w:val="24"/>
        </w:rPr>
        <w:t>3 pkt 2)</w:t>
      </w:r>
    </w:p>
    <w:p w:rsidR="0026723E" w:rsidRPr="0026723E" w:rsidRDefault="0026723E" w:rsidP="0026723E">
      <w:pPr>
        <w:shd w:val="clear" w:color="auto" w:fill="FFFFFF"/>
        <w:ind w:left="705"/>
        <w:rPr>
          <w:spacing w:val="-7"/>
          <w:sz w:val="24"/>
        </w:rPr>
      </w:pPr>
      <w:r w:rsidRPr="0026723E">
        <w:rPr>
          <w:spacing w:val="-7"/>
          <w:sz w:val="24"/>
        </w:rPr>
        <w:t xml:space="preserve">4.    Wykonawca zobowiązany jest do niezwłocznego uzupełnienia mieszanki w  skrzyniach       </w:t>
      </w:r>
    </w:p>
    <w:p w:rsidR="000E2D71" w:rsidRPr="00B04E40" w:rsidRDefault="0026723E" w:rsidP="0026723E">
      <w:pPr>
        <w:shd w:val="clear" w:color="auto" w:fill="FFFFFF"/>
        <w:ind w:left="705"/>
        <w:rPr>
          <w:spacing w:val="-7"/>
          <w:sz w:val="24"/>
        </w:rPr>
      </w:pPr>
      <w:r w:rsidRPr="0026723E">
        <w:rPr>
          <w:spacing w:val="-7"/>
          <w:sz w:val="24"/>
        </w:rPr>
        <w:t xml:space="preserve"> po  zgłoszeniu przez zamawiającego.</w:t>
      </w:r>
    </w:p>
    <w:p w:rsidR="000A7D74" w:rsidRDefault="004D120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01119D" w:rsidRPr="0001119D">
        <w:rPr>
          <w:b/>
          <w:sz w:val="24"/>
          <w:szCs w:val="24"/>
        </w:rPr>
        <w:t xml:space="preserve">. </w:t>
      </w:r>
      <w:r w:rsidR="0001119D">
        <w:rPr>
          <w:b/>
          <w:sz w:val="24"/>
          <w:szCs w:val="24"/>
        </w:rPr>
        <w:t>Obowią</w:t>
      </w:r>
      <w:r w:rsidR="0001119D" w:rsidRPr="0001119D">
        <w:rPr>
          <w:b/>
          <w:sz w:val="24"/>
          <w:szCs w:val="24"/>
        </w:rPr>
        <w:t>zek Wykonawcy</w:t>
      </w:r>
    </w:p>
    <w:p w:rsidR="00285EAF" w:rsidRPr="00285EAF" w:rsidRDefault="000111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85EAF">
        <w:rPr>
          <w:sz w:val="24"/>
          <w:szCs w:val="24"/>
        </w:rPr>
        <w:t xml:space="preserve"> 1.Wykonawca zobowiązany jest do przedłożenia </w:t>
      </w:r>
      <w:r w:rsidR="00285EAF" w:rsidRPr="00285EAF">
        <w:rPr>
          <w:sz w:val="24"/>
          <w:szCs w:val="24"/>
        </w:rPr>
        <w:t>Zamawiającemu kart</w:t>
      </w:r>
      <w:r w:rsidR="00B04E40">
        <w:rPr>
          <w:sz w:val="24"/>
          <w:szCs w:val="24"/>
        </w:rPr>
        <w:t>y</w:t>
      </w:r>
      <w:r w:rsidR="00285EAF" w:rsidRPr="00285EAF">
        <w:rPr>
          <w:sz w:val="24"/>
          <w:szCs w:val="24"/>
        </w:rPr>
        <w:t xml:space="preserve">   </w:t>
      </w:r>
    </w:p>
    <w:p w:rsidR="00B04E40" w:rsidRDefault="00285EAF">
      <w:pPr>
        <w:rPr>
          <w:sz w:val="24"/>
          <w:szCs w:val="24"/>
        </w:rPr>
      </w:pPr>
      <w:r w:rsidRPr="00285EAF">
        <w:rPr>
          <w:sz w:val="24"/>
          <w:szCs w:val="24"/>
        </w:rPr>
        <w:t xml:space="preserve">             przekazania odpadów w okresach miesięcznych.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2.Wykonawca zobowiązany jest do przedłożenia  na wezwanie Zamawiającego 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   wydruków z systemu GPS z pracy pojazdów.</w:t>
      </w:r>
    </w:p>
    <w:p w:rsidR="00B04E40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      3.Pojazdy używane do prac  porządkowych powinny </w:t>
      </w:r>
      <w:r w:rsidR="000504C2">
        <w:rPr>
          <w:sz w:val="24"/>
          <w:szCs w:val="24"/>
        </w:rPr>
        <w:t xml:space="preserve">spełniać  normy emisji spalin </w:t>
      </w:r>
      <w:r>
        <w:rPr>
          <w:sz w:val="24"/>
          <w:szCs w:val="24"/>
        </w:rPr>
        <w:t xml:space="preserve"> </w:t>
      </w:r>
    </w:p>
    <w:p w:rsidR="0001119D" w:rsidRPr="00285EAF" w:rsidRDefault="00B04E4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5EAF" w:rsidRPr="00285EAF">
        <w:rPr>
          <w:sz w:val="24"/>
          <w:szCs w:val="24"/>
        </w:rPr>
        <w:t xml:space="preserve">         </w:t>
      </w:r>
      <w:r w:rsidR="000504C2">
        <w:rPr>
          <w:sz w:val="24"/>
          <w:szCs w:val="24"/>
        </w:rPr>
        <w:t>EURO 5 i EURO 6.</w:t>
      </w:r>
      <w:r w:rsidR="00285EAF" w:rsidRPr="00285EAF">
        <w:rPr>
          <w:sz w:val="24"/>
          <w:szCs w:val="24"/>
        </w:rPr>
        <w:t xml:space="preserve">    </w:t>
      </w:r>
    </w:p>
    <w:sectPr w:rsidR="0001119D" w:rsidRPr="00285EAF" w:rsidSect="0053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46" w:rsidRDefault="00456046" w:rsidP="000432A5">
      <w:r>
        <w:separator/>
      </w:r>
    </w:p>
  </w:endnote>
  <w:endnote w:type="continuationSeparator" w:id="0">
    <w:p w:rsidR="00456046" w:rsidRDefault="00456046" w:rsidP="0004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46" w:rsidRDefault="00456046" w:rsidP="000432A5">
      <w:r>
        <w:separator/>
      </w:r>
    </w:p>
  </w:footnote>
  <w:footnote w:type="continuationSeparator" w:id="0">
    <w:p w:rsidR="00456046" w:rsidRDefault="00456046" w:rsidP="0004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CD6"/>
    <w:multiLevelType w:val="multilevel"/>
    <w:tmpl w:val="82D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44EDA"/>
    <w:multiLevelType w:val="multilevel"/>
    <w:tmpl w:val="E81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C610A"/>
    <w:multiLevelType w:val="multilevel"/>
    <w:tmpl w:val="EFD4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6018"/>
    <w:multiLevelType w:val="multilevel"/>
    <w:tmpl w:val="9630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D03BB"/>
    <w:multiLevelType w:val="multilevel"/>
    <w:tmpl w:val="900A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49D"/>
    <w:multiLevelType w:val="multilevel"/>
    <w:tmpl w:val="5E9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E86"/>
    <w:multiLevelType w:val="multilevel"/>
    <w:tmpl w:val="DD3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8616A"/>
    <w:multiLevelType w:val="multilevel"/>
    <w:tmpl w:val="B38EF56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 w15:restartNumberingAfterBreak="0">
    <w:nsid w:val="34585C68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55380"/>
    <w:multiLevelType w:val="multilevel"/>
    <w:tmpl w:val="ACA0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14"/>
        </w:tabs>
        <w:ind w:left="1914" w:hanging="160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4DC65E42"/>
    <w:multiLevelType w:val="multilevel"/>
    <w:tmpl w:val="AAE4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C36B4"/>
    <w:multiLevelType w:val="multilevel"/>
    <w:tmpl w:val="BDFAA2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D7B81"/>
    <w:multiLevelType w:val="multilevel"/>
    <w:tmpl w:val="B24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CBA26A1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A19F7"/>
    <w:multiLevelType w:val="multilevel"/>
    <w:tmpl w:val="7CFE7A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C76C8"/>
    <w:multiLevelType w:val="hybridMultilevel"/>
    <w:tmpl w:val="52782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52361"/>
    <w:multiLevelType w:val="hybridMultilevel"/>
    <w:tmpl w:val="F0D4B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4"/>
    <w:rsid w:val="0001119D"/>
    <w:rsid w:val="000432A5"/>
    <w:rsid w:val="000504C2"/>
    <w:rsid w:val="00061697"/>
    <w:rsid w:val="000A7D74"/>
    <w:rsid w:val="000E2D71"/>
    <w:rsid w:val="001539D3"/>
    <w:rsid w:val="0017655D"/>
    <w:rsid w:val="001C5A76"/>
    <w:rsid w:val="001C7EBE"/>
    <w:rsid w:val="002143C1"/>
    <w:rsid w:val="0026723E"/>
    <w:rsid w:val="00285EAF"/>
    <w:rsid w:val="002E6AF3"/>
    <w:rsid w:val="00306946"/>
    <w:rsid w:val="003558F3"/>
    <w:rsid w:val="00371A1A"/>
    <w:rsid w:val="00376DE8"/>
    <w:rsid w:val="00456046"/>
    <w:rsid w:val="004835E1"/>
    <w:rsid w:val="004D1203"/>
    <w:rsid w:val="004F7A11"/>
    <w:rsid w:val="005138D8"/>
    <w:rsid w:val="00530208"/>
    <w:rsid w:val="005C1FCD"/>
    <w:rsid w:val="00624C88"/>
    <w:rsid w:val="00694496"/>
    <w:rsid w:val="00753CD4"/>
    <w:rsid w:val="007637EC"/>
    <w:rsid w:val="00790BAD"/>
    <w:rsid w:val="007919F7"/>
    <w:rsid w:val="007E32C0"/>
    <w:rsid w:val="007F3A39"/>
    <w:rsid w:val="008C449B"/>
    <w:rsid w:val="009A104D"/>
    <w:rsid w:val="00A759B9"/>
    <w:rsid w:val="00AB3344"/>
    <w:rsid w:val="00AC7759"/>
    <w:rsid w:val="00AE1175"/>
    <w:rsid w:val="00B04E40"/>
    <w:rsid w:val="00B85063"/>
    <w:rsid w:val="00BB3A91"/>
    <w:rsid w:val="00BE2699"/>
    <w:rsid w:val="00D442DA"/>
    <w:rsid w:val="00D9557C"/>
    <w:rsid w:val="00E82E83"/>
    <w:rsid w:val="00EF506C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7D9D-ACF1-4B80-AADA-D9F9C05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CHRABALOWSKI</dc:creator>
  <cp:keywords/>
  <dc:description/>
  <cp:lastModifiedBy>EWA MARDAS</cp:lastModifiedBy>
  <cp:revision>2</cp:revision>
  <cp:lastPrinted>2019-09-26T10:03:00Z</cp:lastPrinted>
  <dcterms:created xsi:type="dcterms:W3CDTF">2019-09-30T07:37:00Z</dcterms:created>
  <dcterms:modified xsi:type="dcterms:W3CDTF">2019-09-30T07:37:00Z</dcterms:modified>
</cp:coreProperties>
</file>