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0" w:rsidRDefault="00376A30" w:rsidP="00E20AD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C71B0" w:rsidRPr="001164AD" w:rsidRDefault="002C71B0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UMOWA Nr ........................</w:t>
      </w:r>
    </w:p>
    <w:p w:rsidR="002C71B0" w:rsidRPr="001164AD" w:rsidRDefault="002C71B0" w:rsidP="00E20ADD">
      <w:pPr>
        <w:spacing w:line="360" w:lineRule="auto"/>
        <w:jc w:val="both"/>
        <w:rPr>
          <w:sz w:val="24"/>
          <w:szCs w:val="24"/>
        </w:rPr>
      </w:pPr>
    </w:p>
    <w:p w:rsidR="00010EDD" w:rsidRPr="001164AD" w:rsidRDefault="002C71B0" w:rsidP="00E20ADD">
      <w:pPr>
        <w:pStyle w:val="Tekstpodstawowy2"/>
        <w:rPr>
          <w:sz w:val="24"/>
          <w:szCs w:val="24"/>
        </w:rPr>
      </w:pPr>
      <w:r w:rsidRPr="001164AD">
        <w:rPr>
          <w:sz w:val="24"/>
          <w:szCs w:val="24"/>
        </w:rPr>
        <w:t>W dniu ...............................</w:t>
      </w:r>
      <w:r w:rsidR="005E6861" w:rsidRPr="001164AD">
        <w:rPr>
          <w:sz w:val="24"/>
          <w:szCs w:val="24"/>
        </w:rPr>
        <w:t xml:space="preserve"> w Piasecznie </w:t>
      </w:r>
      <w:r w:rsidRPr="001164AD">
        <w:rPr>
          <w:sz w:val="24"/>
          <w:szCs w:val="24"/>
        </w:rPr>
        <w:t>pomiędzy Gminą Piaseczno</w:t>
      </w:r>
      <w:r w:rsidR="00E55BC7" w:rsidRPr="001164AD">
        <w:rPr>
          <w:sz w:val="24"/>
          <w:szCs w:val="24"/>
        </w:rPr>
        <w:t xml:space="preserve"> z siedzibą w Piasecznie przy</w:t>
      </w:r>
      <w:r w:rsidRPr="001164AD">
        <w:rPr>
          <w:sz w:val="24"/>
          <w:szCs w:val="24"/>
        </w:rPr>
        <w:t xml:space="preserve"> ul</w:t>
      </w:r>
      <w:r w:rsidR="00E55BC7" w:rsidRPr="001164AD">
        <w:rPr>
          <w:sz w:val="24"/>
          <w:szCs w:val="24"/>
        </w:rPr>
        <w:t>. </w:t>
      </w:r>
      <w:r w:rsidR="00010EDD" w:rsidRPr="001164AD">
        <w:rPr>
          <w:sz w:val="24"/>
          <w:szCs w:val="24"/>
        </w:rPr>
        <w:t xml:space="preserve">Kościuszki 5, </w:t>
      </w:r>
      <w:r w:rsidR="00E55BC7" w:rsidRPr="001164AD">
        <w:rPr>
          <w:sz w:val="24"/>
          <w:szCs w:val="24"/>
        </w:rPr>
        <w:t xml:space="preserve">05-500 Piaseczno </w:t>
      </w:r>
      <w:r w:rsidR="00010EDD" w:rsidRPr="001164AD">
        <w:rPr>
          <w:sz w:val="24"/>
          <w:szCs w:val="24"/>
        </w:rPr>
        <w:t>NIP 12</w:t>
      </w:r>
      <w:r w:rsidR="005F7AF6">
        <w:rPr>
          <w:sz w:val="24"/>
          <w:szCs w:val="24"/>
        </w:rPr>
        <w:t>3</w:t>
      </w:r>
      <w:r w:rsidR="00010EDD" w:rsidRPr="001164AD">
        <w:rPr>
          <w:sz w:val="24"/>
          <w:szCs w:val="24"/>
        </w:rPr>
        <w:t xml:space="preserve">-12-10-962 </w:t>
      </w:r>
      <w:r w:rsidRPr="001164AD">
        <w:rPr>
          <w:sz w:val="24"/>
          <w:szCs w:val="24"/>
        </w:rPr>
        <w:t>zwaną dalej</w:t>
      </w:r>
      <w:r w:rsidR="00A77A21" w:rsidRPr="001164AD">
        <w:rPr>
          <w:sz w:val="24"/>
          <w:szCs w:val="24"/>
        </w:rPr>
        <w:br/>
      </w:r>
      <w:r w:rsidRPr="001164AD">
        <w:rPr>
          <w:b/>
          <w:sz w:val="24"/>
          <w:szCs w:val="24"/>
        </w:rPr>
        <w:t xml:space="preserve">Zamawiającym </w:t>
      </w:r>
      <w:r w:rsidRPr="001164AD">
        <w:rPr>
          <w:sz w:val="24"/>
          <w:szCs w:val="24"/>
        </w:rPr>
        <w:t>reprezentowaną przez:</w:t>
      </w:r>
      <w:r w:rsidR="0076190D" w:rsidRPr="001164AD">
        <w:rPr>
          <w:sz w:val="24"/>
          <w:szCs w:val="24"/>
        </w:rPr>
        <w:t xml:space="preserve"> </w:t>
      </w:r>
    </w:p>
    <w:p w:rsidR="002C71B0" w:rsidRPr="001164AD" w:rsidRDefault="00885950" w:rsidP="00E20ADD">
      <w:pPr>
        <w:pStyle w:val="Tekstpodstawowy2"/>
        <w:rPr>
          <w:sz w:val="24"/>
          <w:szCs w:val="24"/>
        </w:rPr>
      </w:pPr>
      <w:r w:rsidRPr="001164AD">
        <w:rPr>
          <w:sz w:val="24"/>
          <w:szCs w:val="24"/>
        </w:rPr>
        <w:t xml:space="preserve">Burmistrza Miasta i Gminy </w:t>
      </w:r>
      <w:r w:rsidR="00010EDD" w:rsidRPr="001164AD">
        <w:rPr>
          <w:sz w:val="24"/>
          <w:szCs w:val="24"/>
        </w:rPr>
        <w:t xml:space="preserve">– </w:t>
      </w:r>
      <w:r w:rsidR="00F27A4B">
        <w:rPr>
          <w:sz w:val="24"/>
          <w:szCs w:val="24"/>
        </w:rPr>
        <w:t>…………………..</w:t>
      </w:r>
    </w:p>
    <w:p w:rsidR="00A77A21" w:rsidRPr="001164AD" w:rsidRDefault="00857687" w:rsidP="00E20ADD">
      <w:pPr>
        <w:spacing w:line="360" w:lineRule="auto"/>
        <w:rPr>
          <w:color w:val="000000"/>
          <w:sz w:val="24"/>
          <w:szCs w:val="24"/>
          <w:lang w:eastAsia="en-US"/>
        </w:rPr>
      </w:pPr>
      <w:r w:rsidRPr="001164AD">
        <w:rPr>
          <w:b/>
          <w:color w:val="000000"/>
          <w:sz w:val="24"/>
          <w:szCs w:val="24"/>
          <w:lang w:eastAsia="en-US"/>
        </w:rPr>
        <w:t>a</w:t>
      </w:r>
      <w:r w:rsidRPr="001164AD">
        <w:rPr>
          <w:color w:val="000000"/>
          <w:sz w:val="24"/>
          <w:szCs w:val="24"/>
          <w:lang w:eastAsia="en-US"/>
        </w:rPr>
        <w:t xml:space="preserve"> </w:t>
      </w:r>
    </w:p>
    <w:p w:rsidR="00857687" w:rsidRPr="001164AD" w:rsidRDefault="00290620" w:rsidP="006E6F1E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…………………….</w:t>
      </w:r>
      <w:r w:rsidR="00554397">
        <w:rPr>
          <w:color w:val="000000"/>
          <w:sz w:val="24"/>
          <w:szCs w:val="24"/>
          <w:lang w:eastAsia="en-US"/>
        </w:rPr>
        <w:t xml:space="preserve"> w</w:t>
      </w:r>
      <w:r w:rsidR="00857687" w:rsidRPr="001164AD">
        <w:rPr>
          <w:color w:val="000000"/>
          <w:sz w:val="24"/>
          <w:szCs w:val="24"/>
          <w:lang w:eastAsia="en-US"/>
        </w:rPr>
        <w:t>pisaną do rejestru przedsiębiorstw prow</w:t>
      </w:r>
      <w:r w:rsidR="00105B16">
        <w:rPr>
          <w:color w:val="000000"/>
          <w:sz w:val="24"/>
          <w:szCs w:val="24"/>
          <w:lang w:eastAsia="en-US"/>
        </w:rPr>
        <w:t>adzonego przez Sąd Rejonowy</w:t>
      </w:r>
      <w:r w:rsidR="0055439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………………………..</w:t>
      </w:r>
      <w:r w:rsidR="00554397">
        <w:rPr>
          <w:color w:val="000000"/>
          <w:sz w:val="24"/>
          <w:szCs w:val="24"/>
          <w:lang w:eastAsia="en-US"/>
        </w:rPr>
        <w:t xml:space="preserve">  </w:t>
      </w:r>
      <w:r w:rsidR="00857687" w:rsidRPr="001164AD">
        <w:rPr>
          <w:color w:val="000000"/>
          <w:sz w:val="24"/>
          <w:szCs w:val="24"/>
          <w:lang w:eastAsia="en-US"/>
        </w:rPr>
        <w:t xml:space="preserve">pod nr </w:t>
      </w:r>
      <w:r>
        <w:rPr>
          <w:color w:val="000000"/>
          <w:sz w:val="24"/>
          <w:szCs w:val="24"/>
          <w:lang w:eastAsia="en-US"/>
        </w:rPr>
        <w:t>………………………….</w:t>
      </w:r>
      <w:r w:rsidR="00857687" w:rsidRPr="001164AD">
        <w:rPr>
          <w:color w:val="000000"/>
          <w:sz w:val="24"/>
          <w:szCs w:val="24"/>
          <w:lang w:eastAsia="en-US"/>
        </w:rPr>
        <w:t xml:space="preserve">,  NIP </w:t>
      </w:r>
      <w:r>
        <w:rPr>
          <w:color w:val="000000"/>
          <w:sz w:val="24"/>
          <w:szCs w:val="24"/>
          <w:lang w:eastAsia="en-US"/>
        </w:rPr>
        <w:t>…………………………</w:t>
      </w:r>
      <w:r w:rsidR="00105B16">
        <w:rPr>
          <w:color w:val="000000"/>
          <w:sz w:val="24"/>
          <w:szCs w:val="24"/>
          <w:lang w:eastAsia="en-US"/>
        </w:rPr>
        <w:t xml:space="preserve">, REGON </w:t>
      </w:r>
      <w:r>
        <w:rPr>
          <w:color w:val="000000"/>
          <w:sz w:val="24"/>
          <w:szCs w:val="24"/>
          <w:lang w:eastAsia="en-US"/>
        </w:rPr>
        <w:t>……………………..</w:t>
      </w:r>
      <w:r w:rsidR="00857687" w:rsidRPr="001164AD">
        <w:rPr>
          <w:color w:val="000000"/>
          <w:sz w:val="24"/>
          <w:szCs w:val="24"/>
          <w:lang w:eastAsia="en-US"/>
        </w:rPr>
        <w:t xml:space="preserve"> z</w:t>
      </w:r>
      <w:r w:rsidR="00105B16">
        <w:rPr>
          <w:color w:val="000000"/>
          <w:sz w:val="24"/>
          <w:szCs w:val="24"/>
          <w:lang w:eastAsia="en-US"/>
        </w:rPr>
        <w:t> </w:t>
      </w:r>
      <w:r w:rsidR="00857687" w:rsidRPr="001164AD">
        <w:rPr>
          <w:color w:val="000000"/>
          <w:sz w:val="24"/>
          <w:szCs w:val="24"/>
          <w:lang w:eastAsia="en-US"/>
        </w:rPr>
        <w:t xml:space="preserve">kapitałem zakładowym w wysokości </w:t>
      </w:r>
      <w:r>
        <w:rPr>
          <w:color w:val="000000"/>
          <w:sz w:val="24"/>
          <w:szCs w:val="24"/>
          <w:lang w:eastAsia="en-US"/>
        </w:rPr>
        <w:t>………………….</w:t>
      </w:r>
      <w:r w:rsidR="00554397">
        <w:rPr>
          <w:color w:val="000000"/>
          <w:sz w:val="24"/>
          <w:szCs w:val="24"/>
          <w:lang w:eastAsia="en-US"/>
        </w:rPr>
        <w:t xml:space="preserve"> </w:t>
      </w:r>
      <w:r w:rsidR="00857687" w:rsidRPr="001164AD">
        <w:rPr>
          <w:color w:val="000000"/>
          <w:sz w:val="24"/>
          <w:szCs w:val="24"/>
          <w:lang w:eastAsia="en-US"/>
        </w:rPr>
        <w:t xml:space="preserve">zwaną dalej </w:t>
      </w:r>
      <w:r w:rsidR="006E6F1E">
        <w:rPr>
          <w:b/>
          <w:color w:val="000000"/>
          <w:sz w:val="24"/>
          <w:szCs w:val="24"/>
          <w:lang w:eastAsia="en-US"/>
        </w:rPr>
        <w:t>Jednostką </w:t>
      </w:r>
      <w:r w:rsidR="00857687" w:rsidRPr="001164AD">
        <w:rPr>
          <w:b/>
          <w:color w:val="000000"/>
          <w:sz w:val="24"/>
          <w:szCs w:val="24"/>
          <w:lang w:eastAsia="en-US"/>
        </w:rPr>
        <w:t>Projektową</w:t>
      </w:r>
      <w:r w:rsidR="00857687" w:rsidRPr="001164AD">
        <w:rPr>
          <w:color w:val="000000"/>
          <w:sz w:val="24"/>
          <w:szCs w:val="24"/>
          <w:lang w:eastAsia="en-US"/>
        </w:rPr>
        <w:t>,</w:t>
      </w:r>
    </w:p>
    <w:p w:rsidR="00857687" w:rsidRPr="001164AD" w:rsidRDefault="00857687" w:rsidP="00E20ADD">
      <w:pPr>
        <w:spacing w:line="360" w:lineRule="auto"/>
        <w:rPr>
          <w:color w:val="000000"/>
          <w:sz w:val="24"/>
          <w:szCs w:val="24"/>
          <w:lang w:eastAsia="en-US"/>
        </w:rPr>
      </w:pPr>
      <w:r w:rsidRPr="001164AD">
        <w:rPr>
          <w:color w:val="000000"/>
          <w:sz w:val="24"/>
          <w:szCs w:val="24"/>
          <w:lang w:eastAsia="en-US"/>
        </w:rPr>
        <w:t>reprezentowaną przez:</w:t>
      </w:r>
    </w:p>
    <w:p w:rsidR="00105B16" w:rsidRDefault="00290620" w:rsidP="00E20A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D3560" w:rsidRPr="001164AD" w:rsidRDefault="00450567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została zawarta z pominięciem U</w:t>
      </w:r>
      <w:r w:rsidR="002C71B0" w:rsidRPr="001164AD">
        <w:rPr>
          <w:sz w:val="24"/>
          <w:szCs w:val="24"/>
        </w:rPr>
        <w:t>stawy</w:t>
      </w:r>
      <w:r w:rsidRPr="001164AD">
        <w:rPr>
          <w:sz w:val="24"/>
          <w:szCs w:val="24"/>
        </w:rPr>
        <w:t xml:space="preserve"> P</w:t>
      </w:r>
      <w:r w:rsidR="002C71B0" w:rsidRPr="001164AD">
        <w:rPr>
          <w:sz w:val="24"/>
          <w:szCs w:val="24"/>
        </w:rPr>
        <w:t xml:space="preserve">rawo zamówień publicznych </w:t>
      </w:r>
      <w:r w:rsidR="00A77A21" w:rsidRPr="001164AD">
        <w:rPr>
          <w:sz w:val="24"/>
          <w:szCs w:val="24"/>
        </w:rPr>
        <w:t>w trybie</w:t>
      </w:r>
      <w:r w:rsidR="002C71B0" w:rsidRPr="001164AD">
        <w:rPr>
          <w:sz w:val="24"/>
          <w:szCs w:val="24"/>
        </w:rPr>
        <w:t xml:space="preserve"> art.</w:t>
      </w:r>
      <w:r w:rsidR="00ED324D" w:rsidRPr="001164AD">
        <w:rPr>
          <w:sz w:val="24"/>
          <w:szCs w:val="24"/>
        </w:rPr>
        <w:t xml:space="preserve"> </w:t>
      </w:r>
      <w:r w:rsidR="002C71B0" w:rsidRPr="001164AD">
        <w:rPr>
          <w:sz w:val="24"/>
          <w:szCs w:val="24"/>
        </w:rPr>
        <w:t xml:space="preserve">4 </w:t>
      </w:r>
      <w:r w:rsidR="008424A3" w:rsidRPr="001164AD">
        <w:rPr>
          <w:sz w:val="24"/>
          <w:szCs w:val="24"/>
        </w:rPr>
        <w:t>p</w:t>
      </w:r>
      <w:r w:rsidR="00EB6B23" w:rsidRPr="001164AD">
        <w:rPr>
          <w:sz w:val="24"/>
          <w:szCs w:val="24"/>
        </w:rPr>
        <w:t>k</w:t>
      </w:r>
      <w:r w:rsidR="008424A3" w:rsidRPr="001164AD">
        <w:rPr>
          <w:sz w:val="24"/>
          <w:szCs w:val="24"/>
        </w:rPr>
        <w:t>t.</w:t>
      </w:r>
      <w:r w:rsidR="002C71B0" w:rsidRPr="001164AD">
        <w:rPr>
          <w:sz w:val="24"/>
          <w:szCs w:val="24"/>
        </w:rPr>
        <w:t xml:space="preserve"> 8 umowa następującej treści:</w:t>
      </w:r>
    </w:p>
    <w:p w:rsidR="004A4658" w:rsidRPr="001164AD" w:rsidRDefault="004A4658" w:rsidP="00E20ADD">
      <w:pPr>
        <w:spacing w:line="360" w:lineRule="auto"/>
        <w:jc w:val="both"/>
        <w:rPr>
          <w:sz w:val="24"/>
          <w:szCs w:val="24"/>
        </w:rPr>
      </w:pPr>
    </w:p>
    <w:p w:rsidR="002C71B0" w:rsidRPr="001164AD" w:rsidRDefault="00C7242E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</w:t>
      </w:r>
      <w:r w:rsidR="002C71B0" w:rsidRPr="001164AD">
        <w:rPr>
          <w:b/>
          <w:sz w:val="24"/>
          <w:szCs w:val="24"/>
        </w:rPr>
        <w:t>1</w:t>
      </w:r>
    </w:p>
    <w:p w:rsidR="006728D4" w:rsidRPr="001164AD" w:rsidRDefault="002C71B0" w:rsidP="00290620">
      <w:pPr>
        <w:pStyle w:val="Tekstpodstawowywcity"/>
        <w:ind w:left="0" w:firstLine="0"/>
        <w:rPr>
          <w:sz w:val="24"/>
          <w:szCs w:val="24"/>
        </w:rPr>
      </w:pPr>
      <w:r w:rsidRPr="001164AD">
        <w:rPr>
          <w:b/>
          <w:sz w:val="24"/>
          <w:szCs w:val="24"/>
        </w:rPr>
        <w:t>Zamawiający</w:t>
      </w:r>
      <w:r w:rsidRPr="001164AD">
        <w:rPr>
          <w:sz w:val="24"/>
          <w:szCs w:val="24"/>
        </w:rPr>
        <w:t xml:space="preserve"> zleca a </w:t>
      </w:r>
      <w:r w:rsidRPr="001164AD">
        <w:rPr>
          <w:b/>
          <w:sz w:val="24"/>
          <w:szCs w:val="24"/>
        </w:rPr>
        <w:t>Jednostka Projektowa</w:t>
      </w:r>
      <w:r w:rsidRPr="001164AD">
        <w:rPr>
          <w:sz w:val="24"/>
          <w:szCs w:val="24"/>
        </w:rPr>
        <w:t xml:space="preserve"> przyjmuje do wykonania prace projektowe</w:t>
      </w:r>
      <w:r w:rsidR="00C61125" w:rsidRPr="001164AD">
        <w:rPr>
          <w:sz w:val="24"/>
          <w:szCs w:val="24"/>
        </w:rPr>
        <w:t xml:space="preserve"> </w:t>
      </w:r>
      <w:r w:rsidR="006728D4" w:rsidRPr="001164AD">
        <w:rPr>
          <w:sz w:val="24"/>
          <w:szCs w:val="24"/>
        </w:rPr>
        <w:t>polegające na:</w:t>
      </w:r>
      <w:r w:rsidR="00D30950" w:rsidRPr="001164AD">
        <w:rPr>
          <w:sz w:val="24"/>
          <w:szCs w:val="24"/>
        </w:rPr>
        <w:t xml:space="preserve"> </w:t>
      </w:r>
      <w:r w:rsidR="00AB3977" w:rsidRPr="00FE1BA3">
        <w:rPr>
          <w:b/>
          <w:sz w:val="24"/>
          <w:szCs w:val="24"/>
        </w:rPr>
        <w:t xml:space="preserve">Wykonanie koncepcji </w:t>
      </w:r>
      <w:r w:rsidR="00AB3977">
        <w:rPr>
          <w:b/>
          <w:sz w:val="24"/>
          <w:szCs w:val="24"/>
        </w:rPr>
        <w:t xml:space="preserve">dla zadania </w:t>
      </w:r>
      <w:r w:rsidR="00AB3977" w:rsidRPr="00DB377E">
        <w:rPr>
          <w:b/>
          <w:i/>
          <w:sz w:val="24"/>
          <w:szCs w:val="24"/>
        </w:rPr>
        <w:t>Rozbudowa infrastruktury parkingowej – parkingi PKP Zalesie Górne</w:t>
      </w:r>
      <w:r w:rsidR="00AB3977">
        <w:rPr>
          <w:b/>
          <w:i/>
          <w:sz w:val="24"/>
          <w:szCs w:val="24"/>
        </w:rPr>
        <w:t xml:space="preserve"> </w:t>
      </w:r>
      <w:r w:rsidR="005E6861" w:rsidRPr="001164AD">
        <w:rPr>
          <w:sz w:val="24"/>
          <w:szCs w:val="24"/>
        </w:rPr>
        <w:t xml:space="preserve">szczegółowo </w:t>
      </w:r>
      <w:r w:rsidRPr="001164AD">
        <w:rPr>
          <w:sz w:val="24"/>
          <w:szCs w:val="24"/>
        </w:rPr>
        <w:t xml:space="preserve">określone </w:t>
      </w:r>
      <w:r w:rsidR="00290620">
        <w:rPr>
          <w:sz w:val="24"/>
          <w:szCs w:val="24"/>
        </w:rPr>
        <w:t>w załączniku A</w:t>
      </w:r>
      <w:r w:rsidR="00F04EE1">
        <w:rPr>
          <w:sz w:val="24"/>
          <w:szCs w:val="24"/>
        </w:rPr>
        <w:t>,</w:t>
      </w:r>
      <w:r w:rsidR="00290620">
        <w:rPr>
          <w:sz w:val="24"/>
          <w:szCs w:val="24"/>
        </w:rPr>
        <w:t xml:space="preserve"> stanowiącym </w:t>
      </w:r>
      <w:r w:rsidR="005E6861" w:rsidRPr="001164AD">
        <w:rPr>
          <w:sz w:val="24"/>
          <w:szCs w:val="24"/>
        </w:rPr>
        <w:t xml:space="preserve">jej </w:t>
      </w:r>
      <w:r w:rsidR="009725BA" w:rsidRPr="001164AD">
        <w:rPr>
          <w:sz w:val="24"/>
          <w:szCs w:val="24"/>
        </w:rPr>
        <w:t>integracyjną częścią.</w:t>
      </w:r>
    </w:p>
    <w:p w:rsidR="009725BA" w:rsidRPr="001164AD" w:rsidRDefault="009725BA" w:rsidP="00E20ADD">
      <w:pPr>
        <w:spacing w:line="360" w:lineRule="auto"/>
        <w:jc w:val="both"/>
        <w:rPr>
          <w:sz w:val="24"/>
          <w:szCs w:val="24"/>
        </w:rPr>
      </w:pPr>
    </w:p>
    <w:p w:rsidR="009725BA" w:rsidRPr="001164AD" w:rsidRDefault="009725BA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§2</w:t>
      </w:r>
    </w:p>
    <w:p w:rsidR="00E87E14" w:rsidRPr="001164AD" w:rsidRDefault="009725BA" w:rsidP="00E20ADD">
      <w:pPr>
        <w:pStyle w:val="Tekstpodstawowywcity3"/>
        <w:numPr>
          <w:ilvl w:val="0"/>
          <w:numId w:val="33"/>
        </w:numPr>
        <w:rPr>
          <w:szCs w:val="24"/>
        </w:rPr>
      </w:pPr>
      <w:r w:rsidRPr="001164AD">
        <w:rPr>
          <w:szCs w:val="24"/>
        </w:rPr>
        <w:t xml:space="preserve">Jednostka Projektowa </w:t>
      </w:r>
      <w:r w:rsidR="006237FD" w:rsidRPr="001164AD">
        <w:rPr>
          <w:szCs w:val="24"/>
        </w:rPr>
        <w:t>osobiście wykona osobiście roboty będące przedmiotem Umowy.</w:t>
      </w:r>
    </w:p>
    <w:p w:rsidR="006237FD" w:rsidRPr="001164AD" w:rsidRDefault="006237FD" w:rsidP="00E20ADD">
      <w:pPr>
        <w:pStyle w:val="Tekstpodstawowywcity3"/>
        <w:numPr>
          <w:ilvl w:val="0"/>
          <w:numId w:val="33"/>
        </w:numPr>
        <w:rPr>
          <w:szCs w:val="24"/>
        </w:rPr>
      </w:pPr>
      <w:r w:rsidRPr="001164AD">
        <w:rPr>
          <w:szCs w:val="24"/>
        </w:rPr>
        <w:t>Jednostka Projektowa</w:t>
      </w:r>
      <w:r w:rsidR="002D0D0B" w:rsidRPr="001164AD">
        <w:rPr>
          <w:szCs w:val="24"/>
        </w:rPr>
        <w:t xml:space="preserve"> zobowiązuje się do wykonania Przedmiotu U</w:t>
      </w:r>
      <w:r w:rsidRPr="001164AD">
        <w:rPr>
          <w:szCs w:val="24"/>
        </w:rPr>
        <w:t xml:space="preserve">mowy zgodnie </w:t>
      </w:r>
      <w:r w:rsidR="00925E44" w:rsidRPr="001164AD">
        <w:rPr>
          <w:szCs w:val="24"/>
        </w:rPr>
        <w:t>z </w:t>
      </w:r>
      <w:r w:rsidR="002D0D0B" w:rsidRPr="001164AD">
        <w:rPr>
          <w:szCs w:val="24"/>
        </w:rPr>
        <w:t xml:space="preserve">zasadami wiedzy technicznej, </w:t>
      </w:r>
      <w:r w:rsidRPr="001164AD">
        <w:rPr>
          <w:szCs w:val="24"/>
        </w:rPr>
        <w:t>obowiązującymi przepisami i normami</w:t>
      </w:r>
    </w:p>
    <w:p w:rsidR="003321D9" w:rsidRPr="003321D9" w:rsidRDefault="009725BA" w:rsidP="004A5491">
      <w:pPr>
        <w:pStyle w:val="Tekstpodstawowywcity3"/>
        <w:numPr>
          <w:ilvl w:val="0"/>
          <w:numId w:val="33"/>
        </w:numPr>
        <w:rPr>
          <w:szCs w:val="24"/>
        </w:rPr>
      </w:pPr>
      <w:r w:rsidRPr="003321D9">
        <w:rPr>
          <w:szCs w:val="24"/>
        </w:rPr>
        <w:t xml:space="preserve">Do obowiązków Jednostki Projektowej należy zaopatrzenie dokumentacji projektowej </w:t>
      </w:r>
      <w:r w:rsidR="00E87E14" w:rsidRPr="003321D9">
        <w:rPr>
          <w:szCs w:val="24"/>
        </w:rPr>
        <w:t>w </w:t>
      </w:r>
      <w:r w:rsidRPr="003321D9">
        <w:rPr>
          <w:szCs w:val="24"/>
        </w:rPr>
        <w:t>wykaz opracowań oraz pisemne oświadczenie, iż dostarczona dokumentacja projektowa, jest wykonana zgodnie z umową , obowiązującymi przepisami techniczno – budowlanymi oraz normami i że zostaje wydana w stanie zupełnym (kompletna z punktu widzenia celu któremu ma służyć). Wykaz opraco</w:t>
      </w:r>
      <w:r w:rsidR="00E87E14" w:rsidRPr="003321D9">
        <w:rPr>
          <w:szCs w:val="24"/>
        </w:rPr>
        <w:t>wań oraz pisemne oświadczenie o </w:t>
      </w:r>
      <w:r w:rsidRPr="003321D9">
        <w:rPr>
          <w:szCs w:val="24"/>
        </w:rPr>
        <w:t xml:space="preserve">którym mowa wyżej, stanowią integralną część przedmiotu odbioru. </w:t>
      </w:r>
      <w:r w:rsidR="003321D9" w:rsidRPr="003321D9">
        <w:rPr>
          <w:szCs w:val="24"/>
        </w:rPr>
        <w:br w:type="page"/>
      </w:r>
    </w:p>
    <w:p w:rsidR="007B7983" w:rsidRPr="001164AD" w:rsidRDefault="007B7983" w:rsidP="00E20AD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lastRenderedPageBreak/>
        <w:t>Opracowanie projektowe stanowiące przedmiot odbioru Jednostka Projektowa, z zastrzeżeniem ust</w:t>
      </w:r>
      <w:r w:rsidR="00DC5F4B">
        <w:rPr>
          <w:sz w:val="24"/>
          <w:szCs w:val="24"/>
        </w:rPr>
        <w:t>. 5, dostarczy Zamawiającemu w 4</w:t>
      </w:r>
      <w:r w:rsidRPr="001164AD">
        <w:rPr>
          <w:sz w:val="24"/>
          <w:szCs w:val="24"/>
        </w:rPr>
        <w:t xml:space="preserve"> egzemplarzach w wersji papierowej i 2 egz. w wersji elektronicznej.</w:t>
      </w:r>
    </w:p>
    <w:p w:rsidR="007B7983" w:rsidRPr="001164AD" w:rsidRDefault="007B7983" w:rsidP="00E20AD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Egzemplarze dokumentacji niezbędne do uzyskania wszelkich uzgodnień </w:t>
      </w:r>
      <w:r w:rsidR="008E3F52">
        <w:rPr>
          <w:sz w:val="24"/>
          <w:szCs w:val="24"/>
        </w:rPr>
        <w:t xml:space="preserve"> wraz z uzgodnieniami </w:t>
      </w:r>
      <w:r w:rsidRPr="001164AD">
        <w:rPr>
          <w:sz w:val="24"/>
          <w:szCs w:val="24"/>
        </w:rPr>
        <w:t>Jednostka Projektowa wykona w ramach wynagrodzenia za przedmiot umowy.</w:t>
      </w:r>
    </w:p>
    <w:p w:rsidR="007B7983" w:rsidRPr="001164AD" w:rsidRDefault="007B7983" w:rsidP="00E20AD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Za dodatkowe egzemplarze ponad ustalenia umowy w ust. 3 i 4 Zamawiający zapłaci dodatkowo w/g uzasadnionych nakładów ich wykonania.</w:t>
      </w:r>
    </w:p>
    <w:p w:rsidR="00A061C5" w:rsidRPr="001164AD" w:rsidRDefault="00A061C5" w:rsidP="00E20ADD">
      <w:pPr>
        <w:pStyle w:val="Tekstpodstawowywcity2"/>
        <w:ind w:left="0"/>
        <w:rPr>
          <w:sz w:val="24"/>
          <w:szCs w:val="24"/>
        </w:rPr>
      </w:pPr>
    </w:p>
    <w:p w:rsidR="002C71B0" w:rsidRPr="001164AD" w:rsidRDefault="000C2BCF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</w:t>
      </w:r>
      <w:r w:rsidR="007B7983" w:rsidRPr="001164AD">
        <w:rPr>
          <w:b/>
          <w:sz w:val="24"/>
          <w:szCs w:val="24"/>
        </w:rPr>
        <w:t>3</w:t>
      </w:r>
    </w:p>
    <w:p w:rsidR="002C71B0" w:rsidRPr="00913E94" w:rsidRDefault="00925E44" w:rsidP="00E20ADD">
      <w:pPr>
        <w:pStyle w:val="Tekstpodstawowywcity3"/>
        <w:numPr>
          <w:ilvl w:val="0"/>
          <w:numId w:val="42"/>
        </w:numPr>
        <w:rPr>
          <w:szCs w:val="24"/>
        </w:rPr>
      </w:pPr>
      <w:r w:rsidRPr="001164AD">
        <w:rPr>
          <w:szCs w:val="24"/>
        </w:rPr>
        <w:t xml:space="preserve">Jednostka Projektowa </w:t>
      </w:r>
      <w:r w:rsidR="002C71B0" w:rsidRPr="001164AD">
        <w:rPr>
          <w:szCs w:val="24"/>
        </w:rPr>
        <w:t>wyda Zamawiającemu przedmiot umowy w terminie</w:t>
      </w:r>
      <w:r w:rsidR="003C3237" w:rsidRPr="001164AD">
        <w:rPr>
          <w:szCs w:val="24"/>
        </w:rPr>
        <w:t xml:space="preserve"> </w:t>
      </w:r>
      <w:r w:rsidR="00BB7883" w:rsidRPr="001164AD">
        <w:rPr>
          <w:b/>
          <w:szCs w:val="24"/>
        </w:rPr>
        <w:t>do </w:t>
      </w:r>
      <w:r w:rsidR="00290620">
        <w:rPr>
          <w:b/>
          <w:szCs w:val="24"/>
        </w:rPr>
        <w:t>…………….</w:t>
      </w:r>
      <w:r w:rsidR="00F20D3B">
        <w:rPr>
          <w:b/>
          <w:szCs w:val="24"/>
        </w:rPr>
        <w:t>r</w:t>
      </w:r>
    </w:p>
    <w:p w:rsidR="002C71B0" w:rsidRPr="001164AD" w:rsidRDefault="002C71B0" w:rsidP="00E20ADD">
      <w:pPr>
        <w:pStyle w:val="Tekstpodstawowywcity3"/>
        <w:rPr>
          <w:szCs w:val="24"/>
        </w:rPr>
      </w:pPr>
      <w:r w:rsidRPr="001164AD">
        <w:rPr>
          <w:szCs w:val="24"/>
        </w:rPr>
        <w:t>2.</w:t>
      </w:r>
      <w:r w:rsidRPr="001164AD">
        <w:rPr>
          <w:szCs w:val="24"/>
        </w:rPr>
        <w:tab/>
        <w:t>Ustala się, że miejscem odbioru jest siedziba Zamawiającego.</w:t>
      </w:r>
    </w:p>
    <w:p w:rsidR="002C71B0" w:rsidRPr="001164AD" w:rsidRDefault="003A4227" w:rsidP="00E20ADD">
      <w:pPr>
        <w:pStyle w:val="Tekstpodstawowywcity3"/>
        <w:rPr>
          <w:szCs w:val="24"/>
        </w:rPr>
      </w:pPr>
      <w:r w:rsidRPr="001164AD">
        <w:rPr>
          <w:szCs w:val="24"/>
        </w:rPr>
        <w:t>3.</w:t>
      </w:r>
      <w:r w:rsidRPr="001164AD">
        <w:rPr>
          <w:szCs w:val="24"/>
        </w:rPr>
        <w:tab/>
      </w:r>
      <w:r w:rsidR="002C71B0" w:rsidRPr="001164AD">
        <w:rPr>
          <w:szCs w:val="24"/>
        </w:rPr>
        <w:t>Przy odbiorze pracy Zamawiający nie jest obowiązany dokonywać sprawdzenia jakości wykonanej dokumentacji projektowej. O zauważonych wadach dokumentacji projektowej Zamawiający powinien zawiadomić J</w:t>
      </w:r>
      <w:r w:rsidR="004E5BC9" w:rsidRPr="001164AD">
        <w:rPr>
          <w:szCs w:val="24"/>
        </w:rPr>
        <w:t>ednostkę Projektową w terminie 14</w:t>
      </w:r>
      <w:r w:rsidR="002C71B0" w:rsidRPr="001164AD">
        <w:rPr>
          <w:szCs w:val="24"/>
        </w:rPr>
        <w:t xml:space="preserve"> dni od daty ich ujawnienia.</w:t>
      </w:r>
    </w:p>
    <w:p w:rsidR="006F3FF8" w:rsidRPr="001164AD" w:rsidRDefault="006F3FF8" w:rsidP="00E20ADD">
      <w:pPr>
        <w:pStyle w:val="Tekstpodstawowywcity3"/>
        <w:rPr>
          <w:szCs w:val="24"/>
        </w:rPr>
      </w:pPr>
      <w:r w:rsidRPr="001164AD">
        <w:rPr>
          <w:szCs w:val="24"/>
        </w:rPr>
        <w:t>4.</w:t>
      </w:r>
      <w:r w:rsidRPr="001164AD">
        <w:rPr>
          <w:szCs w:val="24"/>
        </w:rPr>
        <w:tab/>
        <w:t xml:space="preserve">Odbiór przedmiotu umowy zostanie potwierdzony protokołem zdawczo-odbiorczym, podpisanym przez upoważnionych </w:t>
      </w:r>
      <w:r w:rsidR="00382590" w:rsidRPr="001164AD">
        <w:rPr>
          <w:szCs w:val="24"/>
        </w:rPr>
        <w:t>przedstawicieli</w:t>
      </w:r>
      <w:r w:rsidRPr="001164AD">
        <w:rPr>
          <w:szCs w:val="24"/>
        </w:rPr>
        <w:t xml:space="preserve"> stron.</w:t>
      </w:r>
    </w:p>
    <w:p w:rsidR="00382590" w:rsidRPr="001164AD" w:rsidRDefault="00382590" w:rsidP="00E20ADD">
      <w:pPr>
        <w:pStyle w:val="Tekstpodstawowywcity3"/>
        <w:rPr>
          <w:szCs w:val="24"/>
        </w:rPr>
      </w:pPr>
    </w:p>
    <w:p w:rsidR="00C61125" w:rsidRPr="001164AD" w:rsidRDefault="00C61125" w:rsidP="00E20ADD">
      <w:pPr>
        <w:pStyle w:val="Tekstpodstawowywcity2"/>
        <w:ind w:left="0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§4</w:t>
      </w:r>
    </w:p>
    <w:p w:rsidR="001164AD" w:rsidRPr="00E20ADD" w:rsidRDefault="001164AD" w:rsidP="00E20ADD">
      <w:pPr>
        <w:numPr>
          <w:ilvl w:val="0"/>
          <w:numId w:val="41"/>
        </w:numPr>
        <w:tabs>
          <w:tab w:val="clear" w:pos="720"/>
          <w:tab w:val="num" w:pos="284"/>
          <w:tab w:val="left" w:leader="dot" w:pos="9072"/>
        </w:tabs>
        <w:spacing w:before="240" w:line="360" w:lineRule="auto"/>
        <w:ind w:left="284" w:hanging="284"/>
        <w:jc w:val="both"/>
        <w:rPr>
          <w:sz w:val="24"/>
          <w:szCs w:val="24"/>
        </w:rPr>
      </w:pPr>
      <w:r w:rsidRPr="00E20ADD">
        <w:rPr>
          <w:sz w:val="24"/>
          <w:szCs w:val="24"/>
        </w:rPr>
        <w:t xml:space="preserve">Wysokość wynagrodzenia za wykonanie Przedmiotu Umowy, o którym  mowa w </w:t>
      </w:r>
      <w:r w:rsidRPr="001164AD">
        <w:rPr>
          <w:sz w:val="24"/>
          <w:szCs w:val="24"/>
        </w:rPr>
        <w:sym w:font="Arial" w:char="00A7"/>
      </w:r>
      <w:r w:rsidRPr="00E20ADD">
        <w:rPr>
          <w:sz w:val="24"/>
          <w:szCs w:val="24"/>
        </w:rPr>
        <w:t xml:space="preserve"> 1, Strony ustalają na kwotę ryczałtową brutto:</w:t>
      </w:r>
      <w:r w:rsidR="0010134E" w:rsidRPr="00E20ADD">
        <w:rPr>
          <w:sz w:val="24"/>
          <w:szCs w:val="24"/>
        </w:rPr>
        <w:t xml:space="preserve"> </w:t>
      </w:r>
      <w:r w:rsidR="00F20D3B">
        <w:rPr>
          <w:b/>
          <w:sz w:val="24"/>
          <w:szCs w:val="24"/>
        </w:rPr>
        <w:t>……</w:t>
      </w:r>
      <w:r w:rsidR="00E20ADD">
        <w:rPr>
          <w:b/>
          <w:sz w:val="24"/>
          <w:szCs w:val="24"/>
        </w:rPr>
        <w:t xml:space="preserve"> </w:t>
      </w:r>
      <w:r w:rsidRPr="00E20ADD">
        <w:rPr>
          <w:sz w:val="24"/>
          <w:szCs w:val="24"/>
        </w:rPr>
        <w:t xml:space="preserve">słownie: </w:t>
      </w:r>
      <w:r w:rsidR="00F20D3B">
        <w:rPr>
          <w:b/>
          <w:sz w:val="24"/>
          <w:szCs w:val="24"/>
        </w:rPr>
        <w:t>…………………….</w:t>
      </w:r>
      <w:r w:rsidR="0010134E" w:rsidRPr="00E20ADD">
        <w:rPr>
          <w:b/>
          <w:sz w:val="24"/>
          <w:szCs w:val="24"/>
        </w:rPr>
        <w:t xml:space="preserve"> </w:t>
      </w:r>
      <w:r w:rsidR="00F20D3B">
        <w:rPr>
          <w:b/>
          <w:sz w:val="24"/>
          <w:szCs w:val="24"/>
        </w:rPr>
        <w:t>.</w:t>
      </w:r>
      <w:r w:rsidR="009F362F" w:rsidRPr="00E20ADD">
        <w:rPr>
          <w:b/>
          <w:sz w:val="24"/>
          <w:szCs w:val="24"/>
        </w:rPr>
        <w:t xml:space="preserve"> </w:t>
      </w:r>
      <w:r w:rsidR="0010134E" w:rsidRPr="00E20ADD">
        <w:rPr>
          <w:sz w:val="24"/>
          <w:szCs w:val="24"/>
        </w:rPr>
        <w:t>w tym: VAT (23%</w:t>
      </w:r>
      <w:r w:rsidRPr="00E20ADD">
        <w:rPr>
          <w:sz w:val="24"/>
          <w:szCs w:val="24"/>
        </w:rPr>
        <w:t xml:space="preserve">) </w:t>
      </w:r>
      <w:r w:rsidR="0010134E" w:rsidRPr="00E20ADD">
        <w:rPr>
          <w:sz w:val="24"/>
          <w:szCs w:val="24"/>
        </w:rPr>
        <w:t>w</w:t>
      </w:r>
      <w:r w:rsidR="009F362F" w:rsidRPr="00E20ADD">
        <w:rPr>
          <w:sz w:val="24"/>
          <w:szCs w:val="24"/>
        </w:rPr>
        <w:t> </w:t>
      </w:r>
      <w:r w:rsidR="0010134E" w:rsidRPr="00E20ADD">
        <w:rPr>
          <w:sz w:val="24"/>
          <w:szCs w:val="24"/>
        </w:rPr>
        <w:t>kwocie</w:t>
      </w:r>
      <w:r w:rsidRPr="00E20ADD">
        <w:rPr>
          <w:b/>
          <w:sz w:val="24"/>
          <w:szCs w:val="24"/>
        </w:rPr>
        <w:t xml:space="preserve"> </w:t>
      </w:r>
      <w:r w:rsidR="00F20D3B">
        <w:rPr>
          <w:b/>
          <w:sz w:val="24"/>
          <w:szCs w:val="24"/>
        </w:rPr>
        <w:t>…………….</w:t>
      </w:r>
      <w:r w:rsidR="009F362F" w:rsidRPr="00E20ADD">
        <w:rPr>
          <w:b/>
          <w:sz w:val="24"/>
          <w:szCs w:val="24"/>
        </w:rPr>
        <w:t xml:space="preserve"> </w:t>
      </w:r>
      <w:r w:rsidRPr="00E20ADD">
        <w:rPr>
          <w:sz w:val="24"/>
          <w:szCs w:val="24"/>
        </w:rPr>
        <w:t xml:space="preserve">słownie: </w:t>
      </w:r>
      <w:r w:rsidR="00F20D3B">
        <w:rPr>
          <w:b/>
          <w:sz w:val="24"/>
          <w:szCs w:val="24"/>
        </w:rPr>
        <w:t>……………………</w:t>
      </w:r>
      <w:r w:rsidRPr="00E20ADD">
        <w:rPr>
          <w:sz w:val="24"/>
          <w:szCs w:val="24"/>
        </w:rPr>
        <w:t>.</w:t>
      </w:r>
    </w:p>
    <w:p w:rsidR="001164AD" w:rsidRPr="001164AD" w:rsidRDefault="001164AD" w:rsidP="00E20ADD">
      <w:pPr>
        <w:numPr>
          <w:ilvl w:val="0"/>
          <w:numId w:val="41"/>
        </w:numPr>
        <w:tabs>
          <w:tab w:val="clear" w:pos="720"/>
          <w:tab w:val="left" w:leader="dot" w:pos="0"/>
          <w:tab w:val="num" w:pos="284"/>
        </w:tabs>
        <w:spacing w:before="120" w:line="360" w:lineRule="auto"/>
        <w:ind w:left="284" w:hanging="284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Wynagrodzenie, o którym mowa w ust. 1 ma charakter ryczałtowy i nie podlega podwyższeniu </w:t>
      </w:r>
      <w:r w:rsidR="009F362F">
        <w:rPr>
          <w:sz w:val="24"/>
          <w:szCs w:val="24"/>
        </w:rPr>
        <w:t xml:space="preserve">z jakiegokolwiek tytułu. </w:t>
      </w:r>
      <w:r w:rsidRPr="001164AD">
        <w:rPr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1D7691" w:rsidRDefault="00706F9C" w:rsidP="001D7691">
      <w:pPr>
        <w:numPr>
          <w:ilvl w:val="0"/>
          <w:numId w:val="41"/>
        </w:numPr>
        <w:tabs>
          <w:tab w:val="clear" w:pos="720"/>
          <w:tab w:val="left" w:leader="dot" w:pos="0"/>
          <w:tab w:val="num" w:pos="284"/>
        </w:tabs>
        <w:spacing w:before="120" w:line="360" w:lineRule="auto"/>
        <w:ind w:left="284" w:hanging="284"/>
        <w:jc w:val="both"/>
        <w:rPr>
          <w:sz w:val="24"/>
          <w:szCs w:val="22"/>
        </w:rPr>
      </w:pPr>
      <w:r w:rsidRPr="00706F9C">
        <w:rPr>
          <w:sz w:val="24"/>
          <w:szCs w:val="22"/>
        </w:rPr>
        <w:t>Zapłata wynagrodzenia Jednostce Projektowej nastąpi, przelewem na rachunek bankowy wskazany na fakturze, w terminie 30 dni od daty doręczenia faktury Zamawiającemu wystawionej na podstawie zaakceptowanych</w:t>
      </w:r>
      <w:r w:rsidR="00803328">
        <w:rPr>
          <w:sz w:val="24"/>
          <w:szCs w:val="22"/>
        </w:rPr>
        <w:t xml:space="preserve"> protokołów odbioru</w:t>
      </w:r>
    </w:p>
    <w:p w:rsidR="00706F9C" w:rsidRPr="001D7691" w:rsidRDefault="00357636" w:rsidP="001D7691">
      <w:pPr>
        <w:numPr>
          <w:ilvl w:val="0"/>
          <w:numId w:val="41"/>
        </w:numPr>
        <w:tabs>
          <w:tab w:val="clear" w:pos="720"/>
          <w:tab w:val="left" w:leader="dot" w:pos="0"/>
          <w:tab w:val="num" w:pos="284"/>
        </w:tabs>
        <w:spacing w:before="120" w:line="360" w:lineRule="auto"/>
        <w:ind w:left="284" w:hanging="284"/>
        <w:jc w:val="both"/>
        <w:rPr>
          <w:sz w:val="32"/>
          <w:szCs w:val="22"/>
        </w:rPr>
      </w:pPr>
      <w:r w:rsidRPr="001D7691">
        <w:rPr>
          <w:sz w:val="24"/>
          <w:szCs w:val="24"/>
        </w:rPr>
        <w:t>Z</w:t>
      </w:r>
      <w:r w:rsidR="006B6BD6" w:rsidRPr="001D7691">
        <w:rPr>
          <w:sz w:val="24"/>
          <w:szCs w:val="24"/>
        </w:rPr>
        <w:t xml:space="preserve"> </w:t>
      </w:r>
      <w:r w:rsidR="001D6142" w:rsidRPr="001D7691">
        <w:rPr>
          <w:sz w:val="24"/>
          <w:szCs w:val="24"/>
        </w:rPr>
        <w:t>dniem</w:t>
      </w:r>
      <w:r w:rsidR="006B6BD6" w:rsidRPr="001D7691">
        <w:rPr>
          <w:sz w:val="24"/>
          <w:szCs w:val="24"/>
        </w:rPr>
        <w:t xml:space="preserve"> zapłaty</w:t>
      </w:r>
      <w:r w:rsidR="00BD6812" w:rsidRPr="001D7691">
        <w:rPr>
          <w:sz w:val="24"/>
          <w:szCs w:val="24"/>
        </w:rPr>
        <w:t xml:space="preserve"> wynagrodzenia</w:t>
      </w:r>
      <w:r w:rsidR="00F61306" w:rsidRPr="001D7691">
        <w:rPr>
          <w:sz w:val="24"/>
          <w:szCs w:val="24"/>
        </w:rPr>
        <w:t xml:space="preserve"> autorskie</w:t>
      </w:r>
      <w:r w:rsidR="00BD6812" w:rsidRPr="001D7691">
        <w:rPr>
          <w:sz w:val="24"/>
          <w:szCs w:val="24"/>
        </w:rPr>
        <w:t xml:space="preserve"> </w:t>
      </w:r>
      <w:r w:rsidRPr="001D7691">
        <w:rPr>
          <w:sz w:val="24"/>
          <w:szCs w:val="24"/>
        </w:rPr>
        <w:t xml:space="preserve">prawa majątkowe </w:t>
      </w:r>
      <w:r w:rsidR="00BD6812" w:rsidRPr="001D7691">
        <w:rPr>
          <w:sz w:val="24"/>
          <w:szCs w:val="24"/>
        </w:rPr>
        <w:t xml:space="preserve">do przedmiotu umowy </w:t>
      </w:r>
      <w:r w:rsidR="00CF1576" w:rsidRPr="001D7691">
        <w:rPr>
          <w:sz w:val="24"/>
          <w:szCs w:val="24"/>
        </w:rPr>
        <w:t xml:space="preserve">na </w:t>
      </w:r>
      <w:r w:rsidRPr="001D7691">
        <w:rPr>
          <w:sz w:val="24"/>
          <w:szCs w:val="24"/>
        </w:rPr>
        <w:t>ws</w:t>
      </w:r>
      <w:r w:rsidR="00BD6812" w:rsidRPr="001D7691">
        <w:rPr>
          <w:sz w:val="24"/>
          <w:szCs w:val="24"/>
        </w:rPr>
        <w:t xml:space="preserve">zystkich </w:t>
      </w:r>
      <w:r w:rsidRPr="001D7691">
        <w:rPr>
          <w:sz w:val="24"/>
          <w:szCs w:val="24"/>
        </w:rPr>
        <w:t>polach eksploatacji określon</w:t>
      </w:r>
      <w:r w:rsidR="00BD6812" w:rsidRPr="001D7691">
        <w:rPr>
          <w:sz w:val="24"/>
          <w:szCs w:val="24"/>
        </w:rPr>
        <w:t xml:space="preserve">ych w ustawie </w:t>
      </w:r>
      <w:r w:rsidRPr="001D7691">
        <w:rPr>
          <w:sz w:val="24"/>
          <w:szCs w:val="24"/>
        </w:rPr>
        <w:t xml:space="preserve">o prawie autorskim i prawach </w:t>
      </w:r>
      <w:r w:rsidRPr="001D7691">
        <w:rPr>
          <w:sz w:val="24"/>
          <w:szCs w:val="24"/>
        </w:rPr>
        <w:lastRenderedPageBreak/>
        <w:t>pokrewnych</w:t>
      </w:r>
      <w:r w:rsidR="00BD6812" w:rsidRPr="001D7691">
        <w:rPr>
          <w:sz w:val="24"/>
          <w:szCs w:val="24"/>
        </w:rPr>
        <w:t>,</w:t>
      </w:r>
      <w:r w:rsidRPr="001D7691">
        <w:rPr>
          <w:sz w:val="24"/>
          <w:szCs w:val="24"/>
        </w:rPr>
        <w:t xml:space="preserve"> przechodzą na Zamawiającego bez konieczności dokonywania odrębnych czynności w tym zakresie</w:t>
      </w:r>
    </w:p>
    <w:p w:rsidR="00706F9C" w:rsidRDefault="00706F9C" w:rsidP="00706F9C">
      <w:pPr>
        <w:pStyle w:val="Tekstpodstawowywcity3"/>
        <w:ind w:left="0" w:firstLine="0"/>
        <w:jc w:val="right"/>
        <w:rPr>
          <w:sz w:val="2"/>
          <w:szCs w:val="24"/>
        </w:rPr>
      </w:pPr>
    </w:p>
    <w:p w:rsidR="00706F9C" w:rsidRDefault="00706F9C" w:rsidP="00706F9C">
      <w:pPr>
        <w:pStyle w:val="Tekstpodstawowywcity3"/>
        <w:ind w:left="0" w:firstLine="0"/>
        <w:jc w:val="right"/>
        <w:rPr>
          <w:sz w:val="2"/>
          <w:szCs w:val="24"/>
        </w:rPr>
      </w:pPr>
    </w:p>
    <w:p w:rsidR="008424A3" w:rsidRPr="001164AD" w:rsidRDefault="004E4C67" w:rsidP="00706F9C">
      <w:pPr>
        <w:pStyle w:val="Tekstpodstawowywcity3"/>
        <w:ind w:left="0" w:firstLine="0"/>
        <w:jc w:val="center"/>
        <w:rPr>
          <w:b/>
          <w:szCs w:val="24"/>
        </w:rPr>
      </w:pPr>
      <w:r w:rsidRPr="001164AD">
        <w:rPr>
          <w:b/>
          <w:szCs w:val="24"/>
        </w:rPr>
        <w:t>§5</w:t>
      </w:r>
    </w:p>
    <w:p w:rsidR="002C71B0" w:rsidRPr="001164AD" w:rsidRDefault="002C71B0" w:rsidP="00E20ADD">
      <w:pPr>
        <w:pStyle w:val="Tekstpodstawowywcity3"/>
        <w:numPr>
          <w:ilvl w:val="0"/>
          <w:numId w:val="5"/>
        </w:numPr>
        <w:rPr>
          <w:szCs w:val="24"/>
        </w:rPr>
      </w:pPr>
      <w:r w:rsidRPr="001164AD">
        <w:rPr>
          <w:szCs w:val="24"/>
        </w:rPr>
        <w:t>Jednostka Projektowa jest odpowiedzialna względem Zamawiającego, jeżeli dokumentacja projektowa ma wady zmniejszające wartość lub użytecznoś</w:t>
      </w:r>
      <w:r w:rsidR="006728D4" w:rsidRPr="001164AD">
        <w:rPr>
          <w:szCs w:val="24"/>
        </w:rPr>
        <w:t>ć ze względu na cel oznaczony w </w:t>
      </w:r>
      <w:r w:rsidRPr="001164AD">
        <w:rPr>
          <w:szCs w:val="24"/>
        </w:rPr>
        <w:t>umowie albo wynikający z okoliczności lub przeznaczenia, a w szczególności odpowiada za rozwiązania projektu niezgodnie z parametrami w normach i przepisach techniczno</w:t>
      </w:r>
      <w:r w:rsidR="000C21F2" w:rsidRPr="001164AD">
        <w:rPr>
          <w:szCs w:val="24"/>
        </w:rPr>
        <w:t>  </w:t>
      </w:r>
      <w:r w:rsidRPr="001164AD">
        <w:rPr>
          <w:szCs w:val="24"/>
        </w:rPr>
        <w:t>budowlanych.</w:t>
      </w:r>
    </w:p>
    <w:p w:rsidR="0015787A" w:rsidRPr="001164AD" w:rsidRDefault="004E4C67" w:rsidP="00E20ADD">
      <w:pPr>
        <w:pStyle w:val="Tekstpodstawowy"/>
        <w:numPr>
          <w:ilvl w:val="0"/>
          <w:numId w:val="5"/>
        </w:numPr>
        <w:rPr>
          <w:szCs w:val="24"/>
        </w:rPr>
      </w:pPr>
      <w:r w:rsidRPr="001164AD">
        <w:rPr>
          <w:szCs w:val="24"/>
        </w:rPr>
        <w:t>Zamawiający, który otrzymał wadliwą dokumentację proj</w:t>
      </w:r>
      <w:r w:rsidR="00F57598">
        <w:rPr>
          <w:szCs w:val="24"/>
        </w:rPr>
        <w:t>ektową, wykonując uprawnienia z </w:t>
      </w:r>
      <w:r w:rsidRPr="001164AD">
        <w:rPr>
          <w:szCs w:val="24"/>
        </w:rPr>
        <w:t>tytułu rękojmi względem Jednostki Projektowej żąda bezpłatnego usunięcia wad w terminie wyznaczonym Jednostce Projektowej, bez względu na wysokość związanych z tym kosztów.</w:t>
      </w:r>
    </w:p>
    <w:p w:rsidR="0015787A" w:rsidRPr="001164AD" w:rsidRDefault="002C71B0" w:rsidP="00E20ADD">
      <w:pPr>
        <w:pStyle w:val="Tekstpodstawowy"/>
        <w:numPr>
          <w:ilvl w:val="0"/>
          <w:numId w:val="5"/>
        </w:numPr>
        <w:rPr>
          <w:szCs w:val="24"/>
        </w:rPr>
      </w:pPr>
      <w:r w:rsidRPr="001164AD">
        <w:rPr>
          <w:szCs w:val="24"/>
        </w:rPr>
        <w:t xml:space="preserve">Uprawnienia Zamawiającego z tytułu rękojmi za wady dokumentacji będącej przedmiotem </w:t>
      </w:r>
      <w:r w:rsidR="004E4C67" w:rsidRPr="001164AD">
        <w:rPr>
          <w:szCs w:val="24"/>
        </w:rPr>
        <w:t xml:space="preserve">umowy </w:t>
      </w:r>
      <w:r w:rsidRPr="001164AD">
        <w:rPr>
          <w:szCs w:val="24"/>
        </w:rPr>
        <w:t>wygasają po upływie jednego</w:t>
      </w:r>
      <w:r w:rsidR="000D632B" w:rsidRPr="001164AD">
        <w:rPr>
          <w:szCs w:val="24"/>
        </w:rPr>
        <w:t xml:space="preserve"> roku od daty </w:t>
      </w:r>
      <w:r w:rsidR="004E4C67" w:rsidRPr="001164AD">
        <w:rPr>
          <w:szCs w:val="24"/>
        </w:rPr>
        <w:t>podpisania protokołu zdawczo - odbiorczego o</w:t>
      </w:r>
      <w:r w:rsidR="0015787A" w:rsidRPr="001164AD">
        <w:rPr>
          <w:szCs w:val="24"/>
        </w:rPr>
        <w:t xml:space="preserve"> którym mowa w § 3 ust. 4</w:t>
      </w:r>
    </w:p>
    <w:p w:rsidR="00CE5175" w:rsidRPr="001164AD" w:rsidRDefault="00CE5175" w:rsidP="00E20AD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Zamawiający, który otrzymał wadliwą dokumentację (jej część), wykonując uprawnienia z</w:t>
      </w:r>
      <w:r w:rsidR="00DF247A">
        <w:rPr>
          <w:sz w:val="24"/>
          <w:szCs w:val="24"/>
        </w:rPr>
        <w:t> </w:t>
      </w:r>
      <w:r w:rsidRPr="001164AD">
        <w:rPr>
          <w:sz w:val="24"/>
          <w:szCs w:val="24"/>
        </w:rPr>
        <w:t>tytułu rękojmi względem Jednostki Projektowej żąda bezpłatnego usunięcia wad w terminie wyznaczonym Jednostce Projektowej, bez względu na wysokość związanych z tym kosztów.</w:t>
      </w:r>
    </w:p>
    <w:p w:rsidR="00C91CDC" w:rsidRPr="001164AD" w:rsidRDefault="00C91CDC" w:rsidP="00E20ADD">
      <w:pPr>
        <w:pStyle w:val="Tekstpodstawowy"/>
        <w:rPr>
          <w:szCs w:val="24"/>
        </w:rPr>
      </w:pPr>
    </w:p>
    <w:p w:rsidR="002C71B0" w:rsidRPr="001164AD" w:rsidRDefault="00305EB4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</w:t>
      </w:r>
      <w:r w:rsidR="0015787A" w:rsidRPr="001164AD">
        <w:rPr>
          <w:b/>
          <w:sz w:val="24"/>
          <w:szCs w:val="24"/>
        </w:rPr>
        <w:t>6</w:t>
      </w:r>
    </w:p>
    <w:p w:rsidR="002C71B0" w:rsidRPr="001164AD" w:rsidRDefault="002C71B0" w:rsidP="00E20ADD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Jednostka Projektowa </w:t>
      </w:r>
      <w:r w:rsidR="00C8212F" w:rsidRPr="001164AD">
        <w:rPr>
          <w:sz w:val="24"/>
          <w:szCs w:val="24"/>
        </w:rPr>
        <w:t>za</w:t>
      </w:r>
      <w:r w:rsidRPr="001164AD">
        <w:rPr>
          <w:sz w:val="24"/>
          <w:szCs w:val="24"/>
        </w:rPr>
        <w:t>płaci Zamawiającemu karę umowną:</w:t>
      </w:r>
    </w:p>
    <w:p w:rsidR="002C71B0" w:rsidRPr="001164AD" w:rsidRDefault="002C71B0" w:rsidP="00E20ADD">
      <w:pPr>
        <w:spacing w:line="360" w:lineRule="auto"/>
        <w:ind w:left="567" w:hanging="283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a.</w:t>
      </w:r>
      <w:r w:rsidRPr="001164AD">
        <w:rPr>
          <w:sz w:val="24"/>
          <w:szCs w:val="24"/>
        </w:rPr>
        <w:tab/>
      </w:r>
      <w:r w:rsidR="00C8212F" w:rsidRPr="001164AD">
        <w:rPr>
          <w:sz w:val="24"/>
          <w:szCs w:val="24"/>
        </w:rPr>
        <w:t>z</w:t>
      </w:r>
      <w:r w:rsidRPr="001164AD">
        <w:rPr>
          <w:sz w:val="24"/>
          <w:szCs w:val="24"/>
        </w:rPr>
        <w:t xml:space="preserve">a zwłokę w wykonaniu </w:t>
      </w:r>
      <w:r w:rsidR="00C8212F" w:rsidRPr="001164AD">
        <w:rPr>
          <w:sz w:val="24"/>
          <w:szCs w:val="24"/>
        </w:rPr>
        <w:t>przedmiotu umowy w</w:t>
      </w:r>
      <w:r w:rsidRPr="001164AD">
        <w:rPr>
          <w:sz w:val="24"/>
          <w:szCs w:val="24"/>
        </w:rPr>
        <w:t xml:space="preserve"> wysokości </w:t>
      </w:r>
      <w:r w:rsidR="00CE1352" w:rsidRPr="001164AD">
        <w:rPr>
          <w:b/>
          <w:sz w:val="24"/>
          <w:szCs w:val="24"/>
        </w:rPr>
        <w:t>1,5</w:t>
      </w:r>
      <w:r w:rsidRPr="001164AD">
        <w:rPr>
          <w:b/>
          <w:sz w:val="24"/>
          <w:szCs w:val="24"/>
        </w:rPr>
        <w:t>%</w:t>
      </w:r>
      <w:r w:rsidRPr="001164AD">
        <w:rPr>
          <w:sz w:val="24"/>
          <w:szCs w:val="24"/>
        </w:rPr>
        <w:t xml:space="preserve"> ustalonego wynagrodzenia umownego </w:t>
      </w:r>
      <w:r w:rsidR="00C8212F" w:rsidRPr="001164AD">
        <w:rPr>
          <w:sz w:val="24"/>
          <w:szCs w:val="24"/>
        </w:rPr>
        <w:t xml:space="preserve">brutto </w:t>
      </w:r>
      <w:r w:rsidRPr="001164AD">
        <w:rPr>
          <w:sz w:val="24"/>
          <w:szCs w:val="24"/>
        </w:rPr>
        <w:t xml:space="preserve">za każdy </w:t>
      </w:r>
      <w:r w:rsidR="00992637" w:rsidRPr="001164AD">
        <w:rPr>
          <w:sz w:val="24"/>
          <w:szCs w:val="24"/>
        </w:rPr>
        <w:t xml:space="preserve">rozpoczęty </w:t>
      </w:r>
      <w:r w:rsidRPr="001164AD">
        <w:rPr>
          <w:sz w:val="24"/>
          <w:szCs w:val="24"/>
        </w:rPr>
        <w:t xml:space="preserve">dzień zwłoki, licząc od umownego terminu </w:t>
      </w:r>
      <w:r w:rsidR="00992637" w:rsidRPr="001164AD">
        <w:rPr>
          <w:sz w:val="24"/>
          <w:szCs w:val="24"/>
        </w:rPr>
        <w:t xml:space="preserve">określonego </w:t>
      </w:r>
      <w:r w:rsidR="00F40F06" w:rsidRPr="001164AD">
        <w:rPr>
          <w:sz w:val="24"/>
          <w:szCs w:val="24"/>
        </w:rPr>
        <w:t>w § 3 ust. 1</w:t>
      </w:r>
    </w:p>
    <w:p w:rsidR="002C71B0" w:rsidRPr="001164AD" w:rsidRDefault="002C71B0" w:rsidP="00E20ADD">
      <w:pPr>
        <w:pStyle w:val="Tekstpodstawowywcity3"/>
        <w:ind w:left="567" w:hanging="283"/>
        <w:rPr>
          <w:szCs w:val="24"/>
        </w:rPr>
      </w:pPr>
      <w:r w:rsidRPr="001164AD">
        <w:rPr>
          <w:szCs w:val="24"/>
        </w:rPr>
        <w:t>b.</w:t>
      </w:r>
      <w:r w:rsidRPr="001164AD">
        <w:rPr>
          <w:szCs w:val="24"/>
        </w:rPr>
        <w:tab/>
      </w:r>
      <w:r w:rsidR="00992637" w:rsidRPr="001164AD">
        <w:rPr>
          <w:szCs w:val="24"/>
        </w:rPr>
        <w:t>z</w:t>
      </w:r>
      <w:r w:rsidRPr="001164AD">
        <w:rPr>
          <w:szCs w:val="24"/>
        </w:rPr>
        <w:t xml:space="preserve">a zwłokę w usunięciu wad </w:t>
      </w:r>
      <w:r w:rsidR="00992637" w:rsidRPr="001164AD">
        <w:rPr>
          <w:szCs w:val="24"/>
        </w:rPr>
        <w:t xml:space="preserve">w okresie rękojmi i gwarancji </w:t>
      </w:r>
      <w:r w:rsidRPr="001164AD">
        <w:rPr>
          <w:szCs w:val="24"/>
        </w:rPr>
        <w:t xml:space="preserve">- w wysokości </w:t>
      </w:r>
      <w:r w:rsidR="00CE1352" w:rsidRPr="001164AD">
        <w:rPr>
          <w:b/>
          <w:szCs w:val="24"/>
        </w:rPr>
        <w:t>2</w:t>
      </w:r>
      <w:r w:rsidRPr="001164AD">
        <w:rPr>
          <w:b/>
          <w:szCs w:val="24"/>
        </w:rPr>
        <w:t xml:space="preserve">% </w:t>
      </w:r>
      <w:r w:rsidRPr="001164AD">
        <w:rPr>
          <w:szCs w:val="24"/>
        </w:rPr>
        <w:t>ustalonego wynagrodzenia umownego</w:t>
      </w:r>
      <w:r w:rsidR="00600943" w:rsidRPr="001164AD">
        <w:rPr>
          <w:szCs w:val="24"/>
        </w:rPr>
        <w:t xml:space="preserve"> brutto</w:t>
      </w:r>
      <w:r w:rsidRPr="001164AD">
        <w:rPr>
          <w:szCs w:val="24"/>
        </w:rPr>
        <w:t xml:space="preserve"> za każdy </w:t>
      </w:r>
      <w:r w:rsidR="00F40F06" w:rsidRPr="001164AD">
        <w:rPr>
          <w:szCs w:val="24"/>
        </w:rPr>
        <w:t xml:space="preserve">rozpoczęty </w:t>
      </w:r>
      <w:r w:rsidRPr="001164AD">
        <w:rPr>
          <w:szCs w:val="24"/>
        </w:rPr>
        <w:t>dzień zwłoki, licząc od dnia wyznaczonego przez</w:t>
      </w:r>
      <w:r w:rsidR="00600943" w:rsidRPr="001164AD">
        <w:rPr>
          <w:szCs w:val="24"/>
        </w:rPr>
        <w:t xml:space="preserve"> Zamawiającego na usunięcie wad</w:t>
      </w:r>
      <w:r w:rsidRPr="001164AD">
        <w:rPr>
          <w:szCs w:val="24"/>
        </w:rPr>
        <w:t>.</w:t>
      </w:r>
    </w:p>
    <w:p w:rsidR="002C71B0" w:rsidRPr="001164AD" w:rsidRDefault="00600943" w:rsidP="00E20ADD">
      <w:pPr>
        <w:spacing w:line="360" w:lineRule="auto"/>
        <w:ind w:left="567" w:hanging="283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c.</w:t>
      </w:r>
      <w:r w:rsidRPr="001164AD">
        <w:rPr>
          <w:sz w:val="24"/>
          <w:szCs w:val="24"/>
        </w:rPr>
        <w:tab/>
        <w:t>z</w:t>
      </w:r>
      <w:r w:rsidR="002C71B0" w:rsidRPr="001164AD">
        <w:rPr>
          <w:sz w:val="24"/>
          <w:szCs w:val="24"/>
        </w:rPr>
        <w:t>a odstąpienie od umowy przez Zamawiającego wskutek okoliczności, za które odpowiada Jed</w:t>
      </w:r>
      <w:r w:rsidR="00442226" w:rsidRPr="001164AD">
        <w:rPr>
          <w:sz w:val="24"/>
          <w:szCs w:val="24"/>
        </w:rPr>
        <w:t xml:space="preserve">nostka Projektowa w wysokości </w:t>
      </w:r>
      <w:r w:rsidR="00CE1352" w:rsidRPr="001164AD">
        <w:rPr>
          <w:b/>
          <w:sz w:val="24"/>
          <w:szCs w:val="24"/>
        </w:rPr>
        <w:t>5</w:t>
      </w:r>
      <w:r w:rsidR="00442226" w:rsidRPr="001164AD">
        <w:rPr>
          <w:b/>
          <w:sz w:val="24"/>
          <w:szCs w:val="24"/>
        </w:rPr>
        <w:t xml:space="preserve"> </w:t>
      </w:r>
      <w:r w:rsidR="002C71B0" w:rsidRPr="001164AD">
        <w:rPr>
          <w:b/>
          <w:sz w:val="24"/>
          <w:szCs w:val="24"/>
        </w:rPr>
        <w:t>%</w:t>
      </w:r>
      <w:r w:rsidR="002C71B0" w:rsidRPr="001164AD">
        <w:rPr>
          <w:sz w:val="24"/>
          <w:szCs w:val="24"/>
        </w:rPr>
        <w:t xml:space="preserve"> wynagrodzenia umownego</w:t>
      </w:r>
      <w:r w:rsidR="00442226" w:rsidRPr="001164AD">
        <w:rPr>
          <w:sz w:val="24"/>
          <w:szCs w:val="24"/>
        </w:rPr>
        <w:t xml:space="preserve"> brutto</w:t>
      </w:r>
      <w:r w:rsidR="002C71B0" w:rsidRPr="001164AD">
        <w:rPr>
          <w:sz w:val="24"/>
          <w:szCs w:val="24"/>
        </w:rPr>
        <w:t>.</w:t>
      </w:r>
    </w:p>
    <w:p w:rsidR="008A4AFE" w:rsidRPr="001164AD" w:rsidRDefault="008A4AFE" w:rsidP="00E20ADD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Wykonawca zobowiązany jest do zapłaty kary umownej w terminie 14 dni od </w:t>
      </w:r>
      <w:r w:rsidR="00E4310B" w:rsidRPr="001164AD">
        <w:rPr>
          <w:sz w:val="24"/>
          <w:szCs w:val="24"/>
        </w:rPr>
        <w:t>wystąpienia</w:t>
      </w:r>
      <w:r w:rsidRPr="001164AD">
        <w:rPr>
          <w:sz w:val="24"/>
          <w:szCs w:val="24"/>
        </w:rPr>
        <w:t xml:space="preserve"> przez Zamawiającego z żądaniem zapłaty</w:t>
      </w:r>
      <w:r w:rsidR="00E4310B" w:rsidRPr="001164AD">
        <w:rPr>
          <w:sz w:val="24"/>
          <w:szCs w:val="24"/>
        </w:rPr>
        <w:t>. Zamawiaj</w:t>
      </w:r>
      <w:r w:rsidR="00CE1352" w:rsidRPr="001164AD">
        <w:rPr>
          <w:sz w:val="24"/>
          <w:szCs w:val="24"/>
        </w:rPr>
        <w:t>ący może potrącić karę umowną z </w:t>
      </w:r>
      <w:r w:rsidR="00E4310B" w:rsidRPr="001164AD">
        <w:rPr>
          <w:sz w:val="24"/>
          <w:szCs w:val="24"/>
        </w:rPr>
        <w:t>wynagrodzenia Wykonawcy.</w:t>
      </w:r>
    </w:p>
    <w:p w:rsidR="00FF687B" w:rsidRPr="001164AD" w:rsidRDefault="00FF687B" w:rsidP="00E20ADD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Jeżeli </w:t>
      </w:r>
      <w:r w:rsidR="00E13EC9" w:rsidRPr="001164AD">
        <w:rPr>
          <w:sz w:val="24"/>
          <w:szCs w:val="24"/>
        </w:rPr>
        <w:t>kara</w:t>
      </w:r>
      <w:r w:rsidRPr="001164AD">
        <w:rPr>
          <w:sz w:val="24"/>
          <w:szCs w:val="24"/>
        </w:rPr>
        <w:t xml:space="preserve"> umowna nie pokrywa poniesionej szkody </w:t>
      </w:r>
      <w:r w:rsidR="00E13EC9" w:rsidRPr="001164AD">
        <w:rPr>
          <w:sz w:val="24"/>
          <w:szCs w:val="24"/>
        </w:rPr>
        <w:t>Zamawiający</w:t>
      </w:r>
      <w:r w:rsidRPr="001164AD">
        <w:rPr>
          <w:sz w:val="24"/>
          <w:szCs w:val="24"/>
        </w:rPr>
        <w:t xml:space="preserve"> może dochodzić o</w:t>
      </w:r>
      <w:r w:rsidR="00E13EC9" w:rsidRPr="001164AD">
        <w:rPr>
          <w:sz w:val="24"/>
          <w:szCs w:val="24"/>
        </w:rPr>
        <w:t>dszkodowania uzupełniającego zasadach ogólnych Kc</w:t>
      </w:r>
      <w:r w:rsidR="005E6289" w:rsidRPr="001164AD">
        <w:rPr>
          <w:sz w:val="24"/>
          <w:szCs w:val="24"/>
        </w:rPr>
        <w:t>.</w:t>
      </w:r>
    </w:p>
    <w:p w:rsidR="00E4310B" w:rsidRPr="001164AD" w:rsidRDefault="00E4310B" w:rsidP="00E20ADD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Za zwłokę w zapłacie wynagrodzenia Wykonawcy przysługują odsetki ustawowe.</w:t>
      </w:r>
    </w:p>
    <w:p w:rsidR="002C71B0" w:rsidRPr="001164AD" w:rsidRDefault="004628F3" w:rsidP="00E20ADD">
      <w:pPr>
        <w:spacing w:line="360" w:lineRule="auto"/>
        <w:ind w:left="360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lastRenderedPageBreak/>
        <w:t>§</w:t>
      </w:r>
      <w:r w:rsidR="00E4310B" w:rsidRPr="001164AD">
        <w:rPr>
          <w:b/>
          <w:sz w:val="24"/>
          <w:szCs w:val="24"/>
        </w:rPr>
        <w:t>7</w:t>
      </w:r>
    </w:p>
    <w:p w:rsidR="00DC1591" w:rsidRPr="001164AD" w:rsidRDefault="00DC1591" w:rsidP="00E20ADD">
      <w:pPr>
        <w:numPr>
          <w:ilvl w:val="0"/>
          <w:numId w:val="40"/>
        </w:numPr>
        <w:tabs>
          <w:tab w:val="left" w:leader="dot" w:pos="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Jednostka Projektowa tytułem zabezpieczenia należytego wykonania Umowy wniosła kwotę w wysokości </w:t>
      </w:r>
      <w:r w:rsidRPr="001164AD">
        <w:rPr>
          <w:b/>
          <w:sz w:val="24"/>
          <w:szCs w:val="24"/>
        </w:rPr>
        <w:t>5%</w:t>
      </w:r>
      <w:r w:rsidRPr="001164AD">
        <w:rPr>
          <w:sz w:val="24"/>
          <w:szCs w:val="24"/>
        </w:rPr>
        <w:t xml:space="preserve"> wartości ryczałtowej robót brutto tj. </w:t>
      </w:r>
      <w:r w:rsidR="00F20D3B">
        <w:rPr>
          <w:b/>
          <w:sz w:val="24"/>
          <w:szCs w:val="24"/>
        </w:rPr>
        <w:t>………</w:t>
      </w:r>
      <w:r w:rsidRPr="001164AD">
        <w:rPr>
          <w:sz w:val="24"/>
          <w:szCs w:val="24"/>
        </w:rPr>
        <w:t xml:space="preserve"> słownie: </w:t>
      </w:r>
      <w:r w:rsidR="00F20D3B">
        <w:rPr>
          <w:b/>
          <w:sz w:val="24"/>
          <w:szCs w:val="24"/>
        </w:rPr>
        <w:t>……………………</w:t>
      </w:r>
      <w:r w:rsidR="00F20D3B">
        <w:rPr>
          <w:sz w:val="24"/>
          <w:szCs w:val="24"/>
        </w:rPr>
        <w:t>w </w:t>
      </w:r>
      <w:r w:rsidRPr="001164AD">
        <w:rPr>
          <w:sz w:val="24"/>
          <w:szCs w:val="24"/>
        </w:rPr>
        <w:t>formie: ………………………………</w:t>
      </w:r>
    </w:p>
    <w:p w:rsidR="00DC1591" w:rsidRPr="001164AD" w:rsidRDefault="00DC1591" w:rsidP="00E20ADD">
      <w:pPr>
        <w:numPr>
          <w:ilvl w:val="0"/>
          <w:numId w:val="40"/>
        </w:numPr>
        <w:tabs>
          <w:tab w:val="left" w:leader="dot" w:pos="0"/>
        </w:tabs>
        <w:spacing w:before="120" w:line="360" w:lineRule="auto"/>
        <w:ind w:left="357" w:hanging="357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Zabezpieczenie będzie zwrócone Jednostce Projektowej w następujący sposób:</w:t>
      </w:r>
    </w:p>
    <w:p w:rsidR="00DC1591" w:rsidRPr="001164AD" w:rsidRDefault="00DC1591" w:rsidP="00E20ADD">
      <w:pPr>
        <w:tabs>
          <w:tab w:val="left" w:leader="dot" w:pos="426"/>
        </w:tabs>
        <w:spacing w:before="60" w:line="360" w:lineRule="auto"/>
        <w:ind w:left="425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- 70% kwoty zabezpieczenia nie później niż 30 dni od daty podpisania protokołu odbioru,</w:t>
      </w:r>
    </w:p>
    <w:p w:rsidR="00DC1591" w:rsidRPr="001164AD" w:rsidRDefault="00DC1591" w:rsidP="00E20ADD">
      <w:pPr>
        <w:tabs>
          <w:tab w:val="left" w:leader="dot" w:pos="426"/>
        </w:tabs>
        <w:spacing w:before="60" w:line="360" w:lineRule="auto"/>
        <w:ind w:left="425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- 30% zostanie zwrócone po upływie terminu rękojmi.</w:t>
      </w:r>
    </w:p>
    <w:p w:rsidR="003E1749" w:rsidRPr="001164AD" w:rsidRDefault="003E1749" w:rsidP="00E20ADD">
      <w:pPr>
        <w:tabs>
          <w:tab w:val="left" w:leader="dot" w:pos="426"/>
        </w:tabs>
        <w:spacing w:before="60" w:line="360" w:lineRule="auto"/>
        <w:ind w:left="425"/>
        <w:jc w:val="both"/>
        <w:rPr>
          <w:sz w:val="24"/>
          <w:szCs w:val="24"/>
        </w:rPr>
      </w:pPr>
    </w:p>
    <w:p w:rsidR="00DC1591" w:rsidRPr="001164AD" w:rsidRDefault="00DC1591" w:rsidP="00E20ADD">
      <w:pPr>
        <w:spacing w:line="360" w:lineRule="auto"/>
        <w:ind w:left="360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§8</w:t>
      </w:r>
    </w:p>
    <w:p w:rsidR="00E4310B" w:rsidRPr="001164AD" w:rsidRDefault="00E4310B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Zamawiający może odstąpić od umowy:</w:t>
      </w:r>
    </w:p>
    <w:p w:rsidR="00E4310B" w:rsidRPr="001164AD" w:rsidRDefault="004628F3" w:rsidP="00E20ADD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Jeżeli Jednostka Projektowa jest w zwłoce z wykonaniem przedmiotu umowy wynoszącym co najmniej 10 dni.</w:t>
      </w:r>
    </w:p>
    <w:p w:rsidR="004628F3" w:rsidRPr="001164AD" w:rsidRDefault="004628F3" w:rsidP="00E20ADD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Jeżeli zostanie złożony wniosek o ogłoszenie upadłości jednostki Projektowej.</w:t>
      </w:r>
    </w:p>
    <w:p w:rsidR="003E1749" w:rsidRPr="001164AD" w:rsidRDefault="003E1749" w:rsidP="00E20ADD">
      <w:pPr>
        <w:spacing w:line="360" w:lineRule="auto"/>
        <w:ind w:left="360"/>
        <w:jc w:val="both"/>
        <w:rPr>
          <w:sz w:val="24"/>
          <w:szCs w:val="24"/>
        </w:rPr>
      </w:pPr>
    </w:p>
    <w:p w:rsidR="004628F3" w:rsidRPr="001164AD" w:rsidRDefault="00DC1591" w:rsidP="00E20ADD">
      <w:pPr>
        <w:spacing w:line="360" w:lineRule="auto"/>
        <w:ind w:left="360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§9</w:t>
      </w:r>
    </w:p>
    <w:p w:rsidR="004628F3" w:rsidRPr="001164AD" w:rsidRDefault="004628F3" w:rsidP="00E20ADD">
      <w:pPr>
        <w:pStyle w:val="Tekstpodstawowywcity3"/>
        <w:numPr>
          <w:ilvl w:val="0"/>
          <w:numId w:val="38"/>
        </w:numPr>
        <w:rPr>
          <w:szCs w:val="24"/>
        </w:rPr>
      </w:pPr>
      <w:r w:rsidRPr="001164AD">
        <w:rPr>
          <w:szCs w:val="24"/>
        </w:rPr>
        <w:t xml:space="preserve">Do kierowania pracami stanowiącymi przedmiot umowy ze strony Jednostki Projektowej wyznacza się </w:t>
      </w:r>
      <w:r w:rsidR="00F20D3B">
        <w:rPr>
          <w:b/>
          <w:szCs w:val="24"/>
        </w:rPr>
        <w:t>……………………</w:t>
      </w:r>
    </w:p>
    <w:p w:rsidR="004628F3" w:rsidRPr="001164AD" w:rsidRDefault="00305EB4" w:rsidP="00E20ADD">
      <w:pPr>
        <w:pStyle w:val="Tekstpodstawowywcity3"/>
        <w:numPr>
          <w:ilvl w:val="0"/>
          <w:numId w:val="38"/>
        </w:numPr>
        <w:rPr>
          <w:szCs w:val="24"/>
        </w:rPr>
      </w:pPr>
      <w:r w:rsidRPr="001164AD">
        <w:rPr>
          <w:szCs w:val="24"/>
        </w:rPr>
        <w:t>J</w:t>
      </w:r>
      <w:r w:rsidR="004628F3" w:rsidRPr="001164AD">
        <w:rPr>
          <w:szCs w:val="24"/>
        </w:rPr>
        <w:t>ako koordynatora w zakresie realizacji obowiązków umownych ze strony Zamawiającego wyznacza się:</w:t>
      </w:r>
      <w:r w:rsidR="00CD6BDC" w:rsidRPr="001164AD">
        <w:rPr>
          <w:szCs w:val="24"/>
        </w:rPr>
        <w:t xml:space="preserve"> </w:t>
      </w:r>
      <w:r w:rsidR="008E3F52">
        <w:rPr>
          <w:b/>
          <w:szCs w:val="24"/>
        </w:rPr>
        <w:t>………………………………</w:t>
      </w:r>
    </w:p>
    <w:p w:rsidR="006728D4" w:rsidRPr="001164AD" w:rsidRDefault="006728D4" w:rsidP="00E20ADD">
      <w:pPr>
        <w:pStyle w:val="Tekstpodstawowywcity3"/>
        <w:rPr>
          <w:szCs w:val="24"/>
        </w:rPr>
      </w:pPr>
    </w:p>
    <w:p w:rsidR="008424A3" w:rsidRPr="001164AD" w:rsidRDefault="00DC1591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§10</w:t>
      </w:r>
    </w:p>
    <w:p w:rsidR="004628F3" w:rsidRPr="001164AD" w:rsidRDefault="004628F3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Przelew wierzytelności wymaga zgody Zamawiającego wyrażonej w formie pisemnej pod rygorem nieważności.</w:t>
      </w:r>
    </w:p>
    <w:p w:rsidR="003E1749" w:rsidRPr="001164AD" w:rsidRDefault="003E1749" w:rsidP="00E20ADD">
      <w:pPr>
        <w:spacing w:line="360" w:lineRule="auto"/>
        <w:jc w:val="both"/>
        <w:rPr>
          <w:sz w:val="24"/>
          <w:szCs w:val="24"/>
        </w:rPr>
      </w:pPr>
    </w:p>
    <w:p w:rsidR="008424A3" w:rsidRPr="001164AD" w:rsidRDefault="005205F6" w:rsidP="00E20ADD">
      <w:pPr>
        <w:pStyle w:val="Tekstpodstawowywcity3"/>
        <w:jc w:val="center"/>
        <w:rPr>
          <w:b/>
          <w:szCs w:val="24"/>
        </w:rPr>
      </w:pPr>
      <w:r w:rsidRPr="001164AD">
        <w:rPr>
          <w:b/>
          <w:szCs w:val="24"/>
        </w:rPr>
        <w:t>§</w:t>
      </w:r>
      <w:r w:rsidR="00DC1591" w:rsidRPr="001164AD">
        <w:rPr>
          <w:b/>
          <w:szCs w:val="24"/>
        </w:rPr>
        <w:t>11</w:t>
      </w:r>
    </w:p>
    <w:p w:rsidR="00C8588B" w:rsidRPr="001164AD" w:rsidRDefault="00305EB4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Zmiana umowy </w:t>
      </w:r>
      <w:r w:rsidR="00C8588B" w:rsidRPr="001164AD">
        <w:rPr>
          <w:sz w:val="24"/>
          <w:szCs w:val="24"/>
        </w:rPr>
        <w:t>następuje</w:t>
      </w:r>
      <w:r w:rsidRPr="001164AD">
        <w:rPr>
          <w:sz w:val="24"/>
          <w:szCs w:val="24"/>
        </w:rPr>
        <w:t xml:space="preserve"> </w:t>
      </w:r>
      <w:r w:rsidR="00C8588B" w:rsidRPr="001164AD">
        <w:rPr>
          <w:sz w:val="24"/>
          <w:szCs w:val="24"/>
        </w:rPr>
        <w:t>w formie pisemnej pod rygorem nieważności.</w:t>
      </w:r>
    </w:p>
    <w:p w:rsidR="00C8588B" w:rsidRPr="001164AD" w:rsidRDefault="00C8588B" w:rsidP="00E20ADD">
      <w:pPr>
        <w:pStyle w:val="Tekstpodstawowywcity3"/>
        <w:jc w:val="center"/>
        <w:rPr>
          <w:b/>
          <w:szCs w:val="24"/>
        </w:rPr>
      </w:pPr>
    </w:p>
    <w:p w:rsidR="00C8588B" w:rsidRPr="001164AD" w:rsidRDefault="00DC1591" w:rsidP="00E20ADD">
      <w:pPr>
        <w:pStyle w:val="Tekstpodstawowywcity3"/>
        <w:jc w:val="center"/>
        <w:rPr>
          <w:b/>
          <w:szCs w:val="24"/>
        </w:rPr>
      </w:pPr>
      <w:r w:rsidRPr="001164AD">
        <w:rPr>
          <w:b/>
          <w:szCs w:val="24"/>
        </w:rPr>
        <w:t>§12</w:t>
      </w:r>
    </w:p>
    <w:p w:rsidR="002C71B0" w:rsidRPr="001164AD" w:rsidRDefault="002C71B0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>W sprawach nieuregulowanych niniejszą umową odpowiednie zastosowanie mieć będą przepisy Kodeksu Cywilnego</w:t>
      </w:r>
      <w:r w:rsidR="005A728F" w:rsidRPr="001164AD">
        <w:rPr>
          <w:sz w:val="24"/>
          <w:szCs w:val="24"/>
        </w:rPr>
        <w:t xml:space="preserve"> oraz </w:t>
      </w:r>
      <w:r w:rsidR="0013248F" w:rsidRPr="001164AD">
        <w:rPr>
          <w:sz w:val="24"/>
          <w:szCs w:val="24"/>
        </w:rPr>
        <w:t>inne</w:t>
      </w:r>
      <w:r w:rsidR="005A728F" w:rsidRPr="001164AD">
        <w:rPr>
          <w:sz w:val="24"/>
          <w:szCs w:val="24"/>
        </w:rPr>
        <w:t xml:space="preserve"> właściwe dla przedmiotu umowy</w:t>
      </w:r>
      <w:r w:rsidRPr="001164AD">
        <w:rPr>
          <w:sz w:val="24"/>
          <w:szCs w:val="24"/>
        </w:rPr>
        <w:t>.</w:t>
      </w:r>
    </w:p>
    <w:p w:rsidR="00F57598" w:rsidRDefault="00F575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5F6" w:rsidRPr="001164AD" w:rsidRDefault="005205F6" w:rsidP="00E20ADD">
      <w:pPr>
        <w:spacing w:line="360" w:lineRule="auto"/>
        <w:jc w:val="both"/>
        <w:rPr>
          <w:sz w:val="24"/>
          <w:szCs w:val="24"/>
        </w:rPr>
      </w:pPr>
    </w:p>
    <w:p w:rsidR="008424A3" w:rsidRPr="001164AD" w:rsidRDefault="00DC1591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§13</w:t>
      </w:r>
    </w:p>
    <w:p w:rsidR="002C71B0" w:rsidRPr="001164AD" w:rsidRDefault="002C71B0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Spory wynikające z treści niniejszej umowy będą rozstrzygane przez Sąd </w:t>
      </w:r>
      <w:r w:rsidR="00F40F06" w:rsidRPr="001164AD">
        <w:rPr>
          <w:sz w:val="24"/>
          <w:szCs w:val="24"/>
        </w:rPr>
        <w:t xml:space="preserve">Cywilny </w:t>
      </w:r>
      <w:r w:rsidRPr="001164AD">
        <w:rPr>
          <w:sz w:val="24"/>
          <w:szCs w:val="24"/>
        </w:rPr>
        <w:t>właściwy miejscowo dla siedziby Zamawiającego.</w:t>
      </w:r>
    </w:p>
    <w:p w:rsidR="00B31650" w:rsidRPr="001164AD" w:rsidRDefault="00B31650" w:rsidP="00E20ADD">
      <w:pPr>
        <w:spacing w:line="360" w:lineRule="auto"/>
        <w:jc w:val="both"/>
        <w:rPr>
          <w:sz w:val="24"/>
          <w:szCs w:val="24"/>
        </w:rPr>
      </w:pPr>
    </w:p>
    <w:p w:rsidR="008424A3" w:rsidRPr="001164AD" w:rsidRDefault="00530EB7" w:rsidP="00E20ADD">
      <w:pPr>
        <w:spacing w:line="360" w:lineRule="auto"/>
        <w:jc w:val="center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§</w:t>
      </w:r>
      <w:r w:rsidR="00DC1591" w:rsidRPr="001164AD">
        <w:rPr>
          <w:b/>
          <w:sz w:val="24"/>
          <w:szCs w:val="24"/>
        </w:rPr>
        <w:t>14</w:t>
      </w:r>
    </w:p>
    <w:p w:rsidR="002C71B0" w:rsidRPr="001164AD" w:rsidRDefault="00B54EC8" w:rsidP="00E20ADD">
      <w:pPr>
        <w:pStyle w:val="Tekstpodstawowy"/>
        <w:rPr>
          <w:szCs w:val="24"/>
        </w:rPr>
      </w:pPr>
      <w:r w:rsidRPr="001164AD">
        <w:rPr>
          <w:szCs w:val="24"/>
        </w:rPr>
        <w:t>Umowę sporządzono w czterech</w:t>
      </w:r>
      <w:r w:rsidR="00530EB7" w:rsidRPr="001164AD">
        <w:rPr>
          <w:szCs w:val="24"/>
        </w:rPr>
        <w:t xml:space="preserve"> jednobrzmiących </w:t>
      </w:r>
      <w:r w:rsidR="002C71B0" w:rsidRPr="001164AD">
        <w:rPr>
          <w:szCs w:val="24"/>
        </w:rPr>
        <w:t>egz</w:t>
      </w:r>
      <w:r w:rsidRPr="001164AD">
        <w:rPr>
          <w:szCs w:val="24"/>
        </w:rPr>
        <w:t xml:space="preserve">emplarzach </w:t>
      </w:r>
      <w:r w:rsidR="002C71B0" w:rsidRPr="001164AD">
        <w:rPr>
          <w:szCs w:val="24"/>
        </w:rPr>
        <w:t xml:space="preserve">po </w:t>
      </w:r>
      <w:r w:rsidRPr="001164AD">
        <w:rPr>
          <w:szCs w:val="24"/>
        </w:rPr>
        <w:t>dwa</w:t>
      </w:r>
      <w:r w:rsidR="002C71B0" w:rsidRPr="001164AD">
        <w:rPr>
          <w:szCs w:val="24"/>
        </w:rPr>
        <w:t xml:space="preserve"> dla każdej ze stron.</w:t>
      </w:r>
    </w:p>
    <w:p w:rsidR="00BE020A" w:rsidRPr="001164AD" w:rsidRDefault="00BE020A" w:rsidP="00E20ADD">
      <w:pPr>
        <w:pStyle w:val="Tekstpodstawowy"/>
        <w:rPr>
          <w:szCs w:val="24"/>
        </w:rPr>
      </w:pPr>
    </w:p>
    <w:p w:rsidR="00BE020A" w:rsidRPr="001164AD" w:rsidRDefault="00BE020A" w:rsidP="00E20ADD">
      <w:pPr>
        <w:pStyle w:val="Tekstpodstawowy"/>
        <w:rPr>
          <w:szCs w:val="24"/>
        </w:rPr>
      </w:pPr>
    </w:p>
    <w:p w:rsidR="00E10263" w:rsidRPr="001164AD" w:rsidRDefault="00E10263" w:rsidP="00E20ADD">
      <w:pPr>
        <w:pStyle w:val="Tekstpodstawowy"/>
        <w:rPr>
          <w:szCs w:val="24"/>
        </w:rPr>
      </w:pPr>
      <w:r w:rsidRPr="001164AD">
        <w:rPr>
          <w:szCs w:val="24"/>
        </w:rPr>
        <w:t>Załączniki:</w:t>
      </w:r>
    </w:p>
    <w:p w:rsidR="00E10263" w:rsidRPr="001164AD" w:rsidRDefault="00E10263" w:rsidP="00E20ADD">
      <w:pPr>
        <w:pStyle w:val="Tekstpodstawowy"/>
        <w:numPr>
          <w:ilvl w:val="1"/>
          <w:numId w:val="39"/>
        </w:numPr>
        <w:rPr>
          <w:szCs w:val="24"/>
        </w:rPr>
      </w:pPr>
      <w:r w:rsidRPr="001164AD">
        <w:rPr>
          <w:szCs w:val="24"/>
        </w:rPr>
        <w:t>Załącznik A opis przedmiotu zamówienia</w:t>
      </w:r>
    </w:p>
    <w:p w:rsidR="00E10263" w:rsidRPr="001164AD" w:rsidRDefault="00E10263" w:rsidP="00E20ADD">
      <w:pPr>
        <w:pStyle w:val="Tekstpodstawowy"/>
        <w:numPr>
          <w:ilvl w:val="1"/>
          <w:numId w:val="39"/>
        </w:numPr>
        <w:rPr>
          <w:szCs w:val="24"/>
        </w:rPr>
      </w:pPr>
      <w:r w:rsidRPr="001164AD">
        <w:rPr>
          <w:szCs w:val="24"/>
        </w:rPr>
        <w:t>Oferta Jednost</w:t>
      </w:r>
      <w:r w:rsidR="004E57FC" w:rsidRPr="001164AD">
        <w:rPr>
          <w:szCs w:val="24"/>
        </w:rPr>
        <w:t>ki Projektowej</w:t>
      </w:r>
    </w:p>
    <w:p w:rsidR="00AF452A" w:rsidRPr="001164AD" w:rsidRDefault="00AF452A" w:rsidP="00E20ADD">
      <w:pPr>
        <w:spacing w:line="360" w:lineRule="auto"/>
        <w:jc w:val="both"/>
        <w:rPr>
          <w:sz w:val="24"/>
          <w:szCs w:val="24"/>
        </w:rPr>
      </w:pPr>
    </w:p>
    <w:p w:rsidR="002C71B0" w:rsidRPr="001164AD" w:rsidRDefault="002C71B0" w:rsidP="00E20ADD">
      <w:pPr>
        <w:spacing w:line="360" w:lineRule="auto"/>
        <w:jc w:val="both"/>
        <w:rPr>
          <w:b/>
          <w:sz w:val="24"/>
          <w:szCs w:val="24"/>
        </w:rPr>
      </w:pPr>
      <w:r w:rsidRPr="001164AD">
        <w:rPr>
          <w:b/>
          <w:sz w:val="24"/>
          <w:szCs w:val="24"/>
        </w:rPr>
        <w:t>Zamawiający</w:t>
      </w:r>
      <w:r w:rsidR="00E13606" w:rsidRPr="001164AD">
        <w:rPr>
          <w:b/>
          <w:sz w:val="24"/>
          <w:szCs w:val="24"/>
        </w:rPr>
        <w:t xml:space="preserve"> :</w:t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="008424A3" w:rsidRPr="001164AD">
        <w:rPr>
          <w:b/>
          <w:sz w:val="24"/>
          <w:szCs w:val="24"/>
        </w:rPr>
        <w:tab/>
      </w:r>
      <w:r w:rsidRPr="001164AD">
        <w:rPr>
          <w:b/>
          <w:sz w:val="24"/>
          <w:szCs w:val="24"/>
        </w:rPr>
        <w:t>Jednostka Projektowa</w:t>
      </w:r>
      <w:r w:rsidR="00E13606" w:rsidRPr="001164AD">
        <w:rPr>
          <w:b/>
          <w:sz w:val="24"/>
          <w:szCs w:val="24"/>
        </w:rPr>
        <w:t xml:space="preserve"> :</w:t>
      </w:r>
    </w:p>
    <w:p w:rsidR="008424A3" w:rsidRPr="001164AD" w:rsidRDefault="005205F6" w:rsidP="00E20ADD">
      <w:pPr>
        <w:spacing w:line="360" w:lineRule="auto"/>
        <w:jc w:val="both"/>
        <w:rPr>
          <w:sz w:val="24"/>
          <w:szCs w:val="24"/>
        </w:rPr>
      </w:pPr>
      <w:r w:rsidRPr="001164AD">
        <w:rPr>
          <w:sz w:val="24"/>
          <w:szCs w:val="24"/>
        </w:rPr>
        <w:t xml:space="preserve">       </w:t>
      </w:r>
      <w:r w:rsidR="000B4A1F" w:rsidRPr="001164AD">
        <w:rPr>
          <w:sz w:val="24"/>
          <w:szCs w:val="24"/>
        </w:rPr>
        <w:t>(podpisy)</w:t>
      </w:r>
      <w:r w:rsidR="000B4A1F" w:rsidRPr="001164AD">
        <w:rPr>
          <w:sz w:val="24"/>
          <w:szCs w:val="24"/>
        </w:rPr>
        <w:tab/>
      </w:r>
      <w:r w:rsidR="000B4A1F" w:rsidRPr="001164AD">
        <w:rPr>
          <w:sz w:val="24"/>
          <w:szCs w:val="24"/>
        </w:rPr>
        <w:tab/>
      </w:r>
      <w:r w:rsidR="000B4A1F" w:rsidRPr="001164AD">
        <w:rPr>
          <w:sz w:val="24"/>
          <w:szCs w:val="24"/>
        </w:rPr>
        <w:tab/>
      </w:r>
      <w:r w:rsidR="000B4A1F" w:rsidRPr="001164AD">
        <w:rPr>
          <w:sz w:val="24"/>
          <w:szCs w:val="24"/>
        </w:rPr>
        <w:tab/>
      </w:r>
      <w:r w:rsidRPr="001164AD">
        <w:rPr>
          <w:sz w:val="24"/>
          <w:szCs w:val="24"/>
        </w:rPr>
        <w:tab/>
      </w:r>
      <w:r w:rsidR="00AF452A" w:rsidRPr="001164AD">
        <w:rPr>
          <w:sz w:val="24"/>
          <w:szCs w:val="24"/>
        </w:rPr>
        <w:tab/>
      </w:r>
      <w:r w:rsidR="00AF452A" w:rsidRPr="001164AD">
        <w:rPr>
          <w:sz w:val="24"/>
          <w:szCs w:val="24"/>
        </w:rPr>
        <w:tab/>
      </w:r>
      <w:r w:rsidR="000B4A1F" w:rsidRPr="001164AD">
        <w:rPr>
          <w:sz w:val="24"/>
          <w:szCs w:val="24"/>
        </w:rPr>
        <w:tab/>
      </w:r>
      <w:r w:rsidR="000B4A1F" w:rsidRPr="001164AD">
        <w:rPr>
          <w:sz w:val="24"/>
          <w:szCs w:val="24"/>
        </w:rPr>
        <w:tab/>
        <w:t>(podpisy)</w:t>
      </w:r>
    </w:p>
    <w:p w:rsidR="008424A3" w:rsidRPr="001164AD" w:rsidRDefault="008424A3" w:rsidP="00E20ADD">
      <w:pPr>
        <w:spacing w:line="360" w:lineRule="auto"/>
        <w:ind w:firstLine="709"/>
        <w:jc w:val="both"/>
        <w:rPr>
          <w:sz w:val="24"/>
          <w:szCs w:val="24"/>
        </w:rPr>
      </w:pPr>
    </w:p>
    <w:sectPr w:rsidR="008424A3" w:rsidRPr="001164AD" w:rsidSect="00554CD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992" w:bottom="1134" w:left="1559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8C" w:rsidRDefault="0001168C">
      <w:r>
        <w:separator/>
      </w:r>
    </w:p>
  </w:endnote>
  <w:endnote w:type="continuationSeparator" w:id="0">
    <w:p w:rsidR="0001168C" w:rsidRDefault="000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F4" w:rsidRDefault="00653AF4" w:rsidP="00CD35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AF4" w:rsidRDefault="00653A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8B" w:rsidRDefault="009F4F8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41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419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53AF4" w:rsidRDefault="00653AF4" w:rsidP="00376A3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8C" w:rsidRDefault="0001168C">
      <w:r>
        <w:separator/>
      </w:r>
    </w:p>
  </w:footnote>
  <w:footnote w:type="continuationSeparator" w:id="0">
    <w:p w:rsidR="0001168C" w:rsidRDefault="0001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6" w:rsidRDefault="00473566">
    <w:pPr>
      <w:pStyle w:val="Nagwek"/>
    </w:pPr>
    <w:r>
      <w:t>----------WZÓR--------------</w:t>
    </w:r>
  </w:p>
  <w:p w:rsidR="00473566" w:rsidRDefault="00473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D9" w:rsidRPr="003321D9" w:rsidRDefault="003321D9">
    <w:pPr>
      <w:pStyle w:val="Nagwek"/>
      <w:rPr>
        <w:sz w:val="32"/>
      </w:rPr>
    </w:pPr>
    <w:r w:rsidRPr="003321D9">
      <w:rPr>
        <w:sz w:val="32"/>
      </w:rPr>
      <w:t>WZÓR</w:t>
    </w:r>
  </w:p>
  <w:p w:rsidR="003321D9" w:rsidRDefault="00332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05B"/>
    <w:multiLevelType w:val="hybridMultilevel"/>
    <w:tmpl w:val="95AC7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F61C2"/>
    <w:multiLevelType w:val="hybridMultilevel"/>
    <w:tmpl w:val="40AA43CE"/>
    <w:lvl w:ilvl="0" w:tplc="B8BC84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68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8739E"/>
    <w:multiLevelType w:val="singleLevel"/>
    <w:tmpl w:val="955A209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10DE3E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CD06BE"/>
    <w:multiLevelType w:val="hybridMultilevel"/>
    <w:tmpl w:val="A7DC3A3E"/>
    <w:lvl w:ilvl="0" w:tplc="89B2F4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4B03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D430A1"/>
    <w:multiLevelType w:val="multilevel"/>
    <w:tmpl w:val="AE06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825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5039BB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010D5"/>
    <w:multiLevelType w:val="singleLevel"/>
    <w:tmpl w:val="00481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313A2EEC"/>
    <w:multiLevelType w:val="hybridMultilevel"/>
    <w:tmpl w:val="CDB4FCA4"/>
    <w:lvl w:ilvl="0" w:tplc="89B2F4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54CE"/>
    <w:multiLevelType w:val="hybridMultilevel"/>
    <w:tmpl w:val="2C30A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B51A1"/>
    <w:multiLevelType w:val="hybridMultilevel"/>
    <w:tmpl w:val="7786D842"/>
    <w:lvl w:ilvl="0" w:tplc="5AE6BE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0B62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43B08"/>
    <w:multiLevelType w:val="multilevel"/>
    <w:tmpl w:val="E1F2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F91BFD"/>
    <w:multiLevelType w:val="hybridMultilevel"/>
    <w:tmpl w:val="D3CCEDB4"/>
    <w:lvl w:ilvl="0" w:tplc="89B2F4D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D31C0"/>
    <w:multiLevelType w:val="hybridMultilevel"/>
    <w:tmpl w:val="9B323A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4A7407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6274F6"/>
    <w:multiLevelType w:val="hybridMultilevel"/>
    <w:tmpl w:val="B10E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75C1D"/>
    <w:multiLevelType w:val="hybridMultilevel"/>
    <w:tmpl w:val="FA7CFB06"/>
    <w:lvl w:ilvl="0" w:tplc="89B2F4D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87A83"/>
    <w:multiLevelType w:val="hybridMultilevel"/>
    <w:tmpl w:val="74F69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C7A37"/>
    <w:multiLevelType w:val="hybridMultilevel"/>
    <w:tmpl w:val="AE06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97FA4"/>
    <w:multiLevelType w:val="hybridMultilevel"/>
    <w:tmpl w:val="F566D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063ED"/>
    <w:multiLevelType w:val="hybridMultilevel"/>
    <w:tmpl w:val="91387424"/>
    <w:lvl w:ilvl="0" w:tplc="2794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9E40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D79D1"/>
    <w:multiLevelType w:val="hybridMultilevel"/>
    <w:tmpl w:val="3D6A860E"/>
    <w:lvl w:ilvl="0" w:tplc="15DCF4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25" w15:restartNumberingAfterBreak="0">
    <w:nsid w:val="4A3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E7255F"/>
    <w:multiLevelType w:val="hybridMultilevel"/>
    <w:tmpl w:val="45265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CC691B"/>
    <w:multiLevelType w:val="hybridMultilevel"/>
    <w:tmpl w:val="EF2E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B2E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F63773"/>
    <w:multiLevelType w:val="multilevel"/>
    <w:tmpl w:val="E1F2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27F97"/>
    <w:multiLevelType w:val="hybridMultilevel"/>
    <w:tmpl w:val="2EB6759A"/>
    <w:lvl w:ilvl="0" w:tplc="C16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D5A9F"/>
    <w:multiLevelType w:val="hybridMultilevel"/>
    <w:tmpl w:val="A246E89A"/>
    <w:lvl w:ilvl="0" w:tplc="15DCF4E8">
      <w:start w:val="1"/>
      <w:numFmt w:val="bullet"/>
      <w:lvlText w:val=""/>
      <w:lvlJc w:val="left"/>
      <w:pPr>
        <w:tabs>
          <w:tab w:val="num" w:pos="-2734"/>
        </w:tabs>
        <w:ind w:left="-2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814"/>
        </w:tabs>
        <w:ind w:left="-3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094"/>
        </w:tabs>
        <w:ind w:left="-3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374"/>
        </w:tabs>
        <w:ind w:left="-2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654"/>
        </w:tabs>
        <w:ind w:left="-1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934"/>
        </w:tabs>
        <w:ind w:left="-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214"/>
        </w:tabs>
        <w:ind w:left="-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"/>
        </w:tabs>
        <w:ind w:left="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26"/>
        </w:tabs>
        <w:ind w:left="1226" w:hanging="360"/>
      </w:pPr>
      <w:rPr>
        <w:rFonts w:ascii="Wingdings" w:hAnsi="Wingdings" w:hint="default"/>
      </w:rPr>
    </w:lvl>
  </w:abstractNum>
  <w:abstractNum w:abstractNumId="32" w15:restartNumberingAfterBreak="0">
    <w:nsid w:val="5D740664"/>
    <w:multiLevelType w:val="singleLevel"/>
    <w:tmpl w:val="D7BE3BE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67CF49BB"/>
    <w:multiLevelType w:val="singleLevel"/>
    <w:tmpl w:val="788AD7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BE4AC5"/>
    <w:multiLevelType w:val="singleLevel"/>
    <w:tmpl w:val="37B0D8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 w15:restartNumberingAfterBreak="0">
    <w:nsid w:val="6B446FC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3126C2"/>
    <w:multiLevelType w:val="hybridMultilevel"/>
    <w:tmpl w:val="2C30A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573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1C61E4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4B07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41419B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F012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E695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34"/>
  </w:num>
  <w:num w:numId="3">
    <w:abstractNumId w:val="9"/>
  </w:num>
  <w:num w:numId="4">
    <w:abstractNumId w:val="41"/>
  </w:num>
  <w:num w:numId="5">
    <w:abstractNumId w:val="28"/>
  </w:num>
  <w:num w:numId="6">
    <w:abstractNumId w:val="8"/>
  </w:num>
  <w:num w:numId="7">
    <w:abstractNumId w:val="35"/>
  </w:num>
  <w:num w:numId="8">
    <w:abstractNumId w:val="40"/>
  </w:num>
  <w:num w:numId="9">
    <w:abstractNumId w:val="6"/>
  </w:num>
  <w:num w:numId="10">
    <w:abstractNumId w:val="25"/>
  </w:num>
  <w:num w:numId="11">
    <w:abstractNumId w:val="33"/>
  </w:num>
  <w:num w:numId="12">
    <w:abstractNumId w:val="37"/>
  </w:num>
  <w:num w:numId="13">
    <w:abstractNumId w:val="17"/>
  </w:num>
  <w:num w:numId="14">
    <w:abstractNumId w:val="2"/>
  </w:num>
  <w:num w:numId="15">
    <w:abstractNumId w:val="32"/>
  </w:num>
  <w:num w:numId="16">
    <w:abstractNumId w:val="38"/>
  </w:num>
  <w:num w:numId="17">
    <w:abstractNumId w:val="39"/>
  </w:num>
  <w:num w:numId="18">
    <w:abstractNumId w:val="10"/>
  </w:num>
  <w:num w:numId="19">
    <w:abstractNumId w:val="3"/>
  </w:num>
  <w:num w:numId="20">
    <w:abstractNumId w:val="13"/>
  </w:num>
  <w:num w:numId="21">
    <w:abstractNumId w:val="24"/>
  </w:num>
  <w:num w:numId="22">
    <w:abstractNumId w:val="31"/>
  </w:num>
  <w:num w:numId="23">
    <w:abstractNumId w:val="1"/>
  </w:num>
  <w:num w:numId="24">
    <w:abstractNumId w:val="22"/>
  </w:num>
  <w:num w:numId="25">
    <w:abstractNumId w:val="27"/>
  </w:num>
  <w:num w:numId="26">
    <w:abstractNumId w:val="21"/>
  </w:num>
  <w:num w:numId="27">
    <w:abstractNumId w:val="30"/>
  </w:num>
  <w:num w:numId="28">
    <w:abstractNumId w:val="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1"/>
  </w:num>
  <w:num w:numId="32">
    <w:abstractNumId w:val="5"/>
  </w:num>
  <w:num w:numId="33">
    <w:abstractNumId w:val="15"/>
  </w:num>
  <w:num w:numId="34">
    <w:abstractNumId w:val="19"/>
  </w:num>
  <w:num w:numId="35">
    <w:abstractNumId w:val="18"/>
  </w:num>
  <w:num w:numId="36">
    <w:abstractNumId w:val="20"/>
  </w:num>
  <w:num w:numId="37">
    <w:abstractNumId w:val="12"/>
  </w:num>
  <w:num w:numId="38">
    <w:abstractNumId w:val="3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3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C"/>
    <w:rsid w:val="00010EDD"/>
    <w:rsid w:val="0001168C"/>
    <w:rsid w:val="00025763"/>
    <w:rsid w:val="000518BE"/>
    <w:rsid w:val="00051BF6"/>
    <w:rsid w:val="000626BA"/>
    <w:rsid w:val="000657CC"/>
    <w:rsid w:val="00073B67"/>
    <w:rsid w:val="00076395"/>
    <w:rsid w:val="00094672"/>
    <w:rsid w:val="0009489C"/>
    <w:rsid w:val="000A47AB"/>
    <w:rsid w:val="000B4A1F"/>
    <w:rsid w:val="000C21F2"/>
    <w:rsid w:val="000C2BCF"/>
    <w:rsid w:val="000C44E3"/>
    <w:rsid w:val="000D12AE"/>
    <w:rsid w:val="000D632B"/>
    <w:rsid w:val="000D7CB3"/>
    <w:rsid w:val="000F6749"/>
    <w:rsid w:val="0010134E"/>
    <w:rsid w:val="00105B16"/>
    <w:rsid w:val="001164AD"/>
    <w:rsid w:val="00123B23"/>
    <w:rsid w:val="0013248F"/>
    <w:rsid w:val="00155C4D"/>
    <w:rsid w:val="0015787A"/>
    <w:rsid w:val="001746D0"/>
    <w:rsid w:val="001A7BBA"/>
    <w:rsid w:val="001D0FCF"/>
    <w:rsid w:val="001D6142"/>
    <w:rsid w:val="001D7691"/>
    <w:rsid w:val="001E748E"/>
    <w:rsid w:val="002206AE"/>
    <w:rsid w:val="00233A14"/>
    <w:rsid w:val="00267CCE"/>
    <w:rsid w:val="00274CFD"/>
    <w:rsid w:val="00290620"/>
    <w:rsid w:val="00291E6C"/>
    <w:rsid w:val="0029546F"/>
    <w:rsid w:val="00297226"/>
    <w:rsid w:val="002C2D34"/>
    <w:rsid w:val="002C71B0"/>
    <w:rsid w:val="002D0D0B"/>
    <w:rsid w:val="002F2005"/>
    <w:rsid w:val="002F405B"/>
    <w:rsid w:val="002F4A72"/>
    <w:rsid w:val="002F6B89"/>
    <w:rsid w:val="00305EB4"/>
    <w:rsid w:val="00315BF2"/>
    <w:rsid w:val="003321D9"/>
    <w:rsid w:val="00333C97"/>
    <w:rsid w:val="0033419B"/>
    <w:rsid w:val="00342B1A"/>
    <w:rsid w:val="00357636"/>
    <w:rsid w:val="00363F12"/>
    <w:rsid w:val="00374CE5"/>
    <w:rsid w:val="00376A30"/>
    <w:rsid w:val="003801FC"/>
    <w:rsid w:val="00382590"/>
    <w:rsid w:val="00396D12"/>
    <w:rsid w:val="003A1039"/>
    <w:rsid w:val="003A134A"/>
    <w:rsid w:val="003A4227"/>
    <w:rsid w:val="003C3237"/>
    <w:rsid w:val="003C5B3F"/>
    <w:rsid w:val="003C7D07"/>
    <w:rsid w:val="003D10D5"/>
    <w:rsid w:val="003E1749"/>
    <w:rsid w:val="003E7F52"/>
    <w:rsid w:val="003F7221"/>
    <w:rsid w:val="0042469A"/>
    <w:rsid w:val="00427941"/>
    <w:rsid w:val="00437709"/>
    <w:rsid w:val="00442226"/>
    <w:rsid w:val="00450567"/>
    <w:rsid w:val="00451C54"/>
    <w:rsid w:val="0045603D"/>
    <w:rsid w:val="004628F3"/>
    <w:rsid w:val="00473566"/>
    <w:rsid w:val="004A3355"/>
    <w:rsid w:val="004A4658"/>
    <w:rsid w:val="004A480A"/>
    <w:rsid w:val="004B1A7C"/>
    <w:rsid w:val="004B4B47"/>
    <w:rsid w:val="004C5154"/>
    <w:rsid w:val="004C7550"/>
    <w:rsid w:val="004E0D9B"/>
    <w:rsid w:val="004E1716"/>
    <w:rsid w:val="004E4C67"/>
    <w:rsid w:val="004E57FC"/>
    <w:rsid w:val="004E5BC9"/>
    <w:rsid w:val="004F42CA"/>
    <w:rsid w:val="005205F6"/>
    <w:rsid w:val="0052790E"/>
    <w:rsid w:val="00530EB7"/>
    <w:rsid w:val="00534A09"/>
    <w:rsid w:val="005472F6"/>
    <w:rsid w:val="00554397"/>
    <w:rsid w:val="00554CD6"/>
    <w:rsid w:val="00556E01"/>
    <w:rsid w:val="00557C95"/>
    <w:rsid w:val="005628A5"/>
    <w:rsid w:val="00567E3E"/>
    <w:rsid w:val="005859BA"/>
    <w:rsid w:val="005976E9"/>
    <w:rsid w:val="005A728F"/>
    <w:rsid w:val="005C03CB"/>
    <w:rsid w:val="005D1325"/>
    <w:rsid w:val="005E3AD2"/>
    <w:rsid w:val="005E6289"/>
    <w:rsid w:val="005E6861"/>
    <w:rsid w:val="005F4ED5"/>
    <w:rsid w:val="005F7AF6"/>
    <w:rsid w:val="00600943"/>
    <w:rsid w:val="0061479E"/>
    <w:rsid w:val="00616D60"/>
    <w:rsid w:val="006237FD"/>
    <w:rsid w:val="006354EA"/>
    <w:rsid w:val="00653AF4"/>
    <w:rsid w:val="00661858"/>
    <w:rsid w:val="006728D4"/>
    <w:rsid w:val="00682DA2"/>
    <w:rsid w:val="00683247"/>
    <w:rsid w:val="00687714"/>
    <w:rsid w:val="00697452"/>
    <w:rsid w:val="006A4F64"/>
    <w:rsid w:val="006B6BD6"/>
    <w:rsid w:val="006C7066"/>
    <w:rsid w:val="006E526D"/>
    <w:rsid w:val="006E6639"/>
    <w:rsid w:val="006E6F1E"/>
    <w:rsid w:val="006F3FF8"/>
    <w:rsid w:val="006F73C4"/>
    <w:rsid w:val="00704CB8"/>
    <w:rsid w:val="00706F9C"/>
    <w:rsid w:val="00707AA7"/>
    <w:rsid w:val="00751C5F"/>
    <w:rsid w:val="00753C0F"/>
    <w:rsid w:val="0076190D"/>
    <w:rsid w:val="0076657A"/>
    <w:rsid w:val="00771CD9"/>
    <w:rsid w:val="0077721F"/>
    <w:rsid w:val="00785F10"/>
    <w:rsid w:val="007A3ACC"/>
    <w:rsid w:val="007B7983"/>
    <w:rsid w:val="007C78A6"/>
    <w:rsid w:val="007C7CD8"/>
    <w:rsid w:val="007D0492"/>
    <w:rsid w:val="007D5748"/>
    <w:rsid w:val="007D5DEC"/>
    <w:rsid w:val="007D6252"/>
    <w:rsid w:val="007F08BC"/>
    <w:rsid w:val="007F1016"/>
    <w:rsid w:val="00803328"/>
    <w:rsid w:val="00822728"/>
    <w:rsid w:val="00827E3E"/>
    <w:rsid w:val="008306F4"/>
    <w:rsid w:val="0083355F"/>
    <w:rsid w:val="008424A3"/>
    <w:rsid w:val="00843D33"/>
    <w:rsid w:val="008472B9"/>
    <w:rsid w:val="00847D0E"/>
    <w:rsid w:val="00857687"/>
    <w:rsid w:val="008654BA"/>
    <w:rsid w:val="00880DF9"/>
    <w:rsid w:val="00885950"/>
    <w:rsid w:val="008A167F"/>
    <w:rsid w:val="008A4AFE"/>
    <w:rsid w:val="008B4DAB"/>
    <w:rsid w:val="008B682C"/>
    <w:rsid w:val="008E3F52"/>
    <w:rsid w:val="00900C89"/>
    <w:rsid w:val="00911208"/>
    <w:rsid w:val="00913E94"/>
    <w:rsid w:val="009152BA"/>
    <w:rsid w:val="00925E44"/>
    <w:rsid w:val="009343DA"/>
    <w:rsid w:val="0093557B"/>
    <w:rsid w:val="00954B97"/>
    <w:rsid w:val="009560A4"/>
    <w:rsid w:val="00957FFE"/>
    <w:rsid w:val="009615E8"/>
    <w:rsid w:val="009637BF"/>
    <w:rsid w:val="009725BA"/>
    <w:rsid w:val="00972F25"/>
    <w:rsid w:val="00973C74"/>
    <w:rsid w:val="009773D0"/>
    <w:rsid w:val="00980FD3"/>
    <w:rsid w:val="00992637"/>
    <w:rsid w:val="009A6CDA"/>
    <w:rsid w:val="009B6A49"/>
    <w:rsid w:val="009D02C4"/>
    <w:rsid w:val="009D2DC7"/>
    <w:rsid w:val="009F362F"/>
    <w:rsid w:val="009F4F8B"/>
    <w:rsid w:val="00A0509A"/>
    <w:rsid w:val="00A061C5"/>
    <w:rsid w:val="00A127AA"/>
    <w:rsid w:val="00A4371F"/>
    <w:rsid w:val="00A44F5E"/>
    <w:rsid w:val="00A46675"/>
    <w:rsid w:val="00A53DCE"/>
    <w:rsid w:val="00A64E3D"/>
    <w:rsid w:val="00A76078"/>
    <w:rsid w:val="00A77A21"/>
    <w:rsid w:val="00A82E10"/>
    <w:rsid w:val="00A9755E"/>
    <w:rsid w:val="00AB26D4"/>
    <w:rsid w:val="00AB3977"/>
    <w:rsid w:val="00AF452A"/>
    <w:rsid w:val="00B11714"/>
    <w:rsid w:val="00B240BB"/>
    <w:rsid w:val="00B27024"/>
    <w:rsid w:val="00B31650"/>
    <w:rsid w:val="00B34D9E"/>
    <w:rsid w:val="00B429A1"/>
    <w:rsid w:val="00B47376"/>
    <w:rsid w:val="00B477FE"/>
    <w:rsid w:val="00B54EC8"/>
    <w:rsid w:val="00B55FA6"/>
    <w:rsid w:val="00BA2B06"/>
    <w:rsid w:val="00BB7883"/>
    <w:rsid w:val="00BD29FC"/>
    <w:rsid w:val="00BD6812"/>
    <w:rsid w:val="00BE020A"/>
    <w:rsid w:val="00BF3222"/>
    <w:rsid w:val="00BF5477"/>
    <w:rsid w:val="00C10874"/>
    <w:rsid w:val="00C214F8"/>
    <w:rsid w:val="00C50CAF"/>
    <w:rsid w:val="00C61125"/>
    <w:rsid w:val="00C66887"/>
    <w:rsid w:val="00C6720C"/>
    <w:rsid w:val="00C70DE3"/>
    <w:rsid w:val="00C7242E"/>
    <w:rsid w:val="00C7649C"/>
    <w:rsid w:val="00C80666"/>
    <w:rsid w:val="00C8212F"/>
    <w:rsid w:val="00C8588B"/>
    <w:rsid w:val="00C91CDC"/>
    <w:rsid w:val="00CB3D51"/>
    <w:rsid w:val="00CB577A"/>
    <w:rsid w:val="00CD3560"/>
    <w:rsid w:val="00CD6BDC"/>
    <w:rsid w:val="00CE1352"/>
    <w:rsid w:val="00CE5175"/>
    <w:rsid w:val="00CF1576"/>
    <w:rsid w:val="00D11EEB"/>
    <w:rsid w:val="00D14EA0"/>
    <w:rsid w:val="00D25614"/>
    <w:rsid w:val="00D30950"/>
    <w:rsid w:val="00D3141A"/>
    <w:rsid w:val="00D33D5E"/>
    <w:rsid w:val="00D37B24"/>
    <w:rsid w:val="00D53E1F"/>
    <w:rsid w:val="00D723BD"/>
    <w:rsid w:val="00D74E33"/>
    <w:rsid w:val="00D81657"/>
    <w:rsid w:val="00D83B3F"/>
    <w:rsid w:val="00D871A5"/>
    <w:rsid w:val="00D87496"/>
    <w:rsid w:val="00DB272E"/>
    <w:rsid w:val="00DC04D1"/>
    <w:rsid w:val="00DC1591"/>
    <w:rsid w:val="00DC5F4B"/>
    <w:rsid w:val="00DD6B58"/>
    <w:rsid w:val="00DF247A"/>
    <w:rsid w:val="00E10263"/>
    <w:rsid w:val="00E13606"/>
    <w:rsid w:val="00E13EC9"/>
    <w:rsid w:val="00E1407E"/>
    <w:rsid w:val="00E2025F"/>
    <w:rsid w:val="00E20ADD"/>
    <w:rsid w:val="00E260B4"/>
    <w:rsid w:val="00E4310B"/>
    <w:rsid w:val="00E44148"/>
    <w:rsid w:val="00E45D54"/>
    <w:rsid w:val="00E55BC7"/>
    <w:rsid w:val="00E71960"/>
    <w:rsid w:val="00E847A3"/>
    <w:rsid w:val="00E87E14"/>
    <w:rsid w:val="00EB6680"/>
    <w:rsid w:val="00EB6B23"/>
    <w:rsid w:val="00ED324D"/>
    <w:rsid w:val="00ED4216"/>
    <w:rsid w:val="00F003AE"/>
    <w:rsid w:val="00F04EE1"/>
    <w:rsid w:val="00F0556D"/>
    <w:rsid w:val="00F07ECA"/>
    <w:rsid w:val="00F10C0C"/>
    <w:rsid w:val="00F204DC"/>
    <w:rsid w:val="00F20D3B"/>
    <w:rsid w:val="00F27A4B"/>
    <w:rsid w:val="00F40F06"/>
    <w:rsid w:val="00F55B78"/>
    <w:rsid w:val="00F57598"/>
    <w:rsid w:val="00F61306"/>
    <w:rsid w:val="00F64958"/>
    <w:rsid w:val="00F70C1B"/>
    <w:rsid w:val="00F711F0"/>
    <w:rsid w:val="00F96F3A"/>
    <w:rsid w:val="00FA639B"/>
    <w:rsid w:val="00FB4259"/>
    <w:rsid w:val="00FC7A3B"/>
    <w:rsid w:val="00FD1D2C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12F4-E2A4-467C-BCE1-9FEBF6F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left="284"/>
      <w:jc w:val="both"/>
    </w:pPr>
    <w:rPr>
      <w:sz w:val="22"/>
    </w:rPr>
  </w:style>
  <w:style w:type="paragraph" w:styleId="Tekstpodstawowywcity3">
    <w:name w:val="Body Text Indent 3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954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4B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F4F8B"/>
  </w:style>
  <w:style w:type="paragraph" w:styleId="Akapitzlist">
    <w:name w:val="List Paragraph"/>
    <w:basedOn w:val="Normalny"/>
    <w:uiPriority w:val="34"/>
    <w:qFormat/>
    <w:rsid w:val="00F64958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7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8E05-791A-41DE-83B1-9410B30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    Nr  ..........</vt:lpstr>
    </vt:vector>
  </TitlesOfParts>
  <Company>Urzad Gminy Piaseczno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   Nr  ..........</dc:title>
  <dc:subject/>
  <dc:creator>Tomasz Piasecki</dc:creator>
  <cp:keywords/>
  <cp:lastModifiedBy>Beata Nowak</cp:lastModifiedBy>
  <cp:revision>2</cp:revision>
  <cp:lastPrinted>2017-01-17T09:27:00Z</cp:lastPrinted>
  <dcterms:created xsi:type="dcterms:W3CDTF">2020-01-23T13:19:00Z</dcterms:created>
  <dcterms:modified xsi:type="dcterms:W3CDTF">2020-01-23T13:19:00Z</dcterms:modified>
</cp:coreProperties>
</file>