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2C" w:rsidRPr="0048378A" w:rsidRDefault="001F5B2C" w:rsidP="001F5B2C">
      <w:pPr>
        <w:rPr>
          <w:sz w:val="24"/>
          <w:szCs w:val="24"/>
        </w:rPr>
      </w:pPr>
      <w:r w:rsidRPr="0048378A">
        <w:rPr>
          <w:sz w:val="24"/>
          <w:szCs w:val="24"/>
        </w:rPr>
        <w:t>Załącznik do Umowy na dostawę papieru – część II</w:t>
      </w:r>
    </w:p>
    <w:p w:rsidR="001F5B2C" w:rsidRPr="0048378A" w:rsidRDefault="001F5B2C" w:rsidP="001F5B2C">
      <w:pPr>
        <w:rPr>
          <w:sz w:val="24"/>
          <w:szCs w:val="24"/>
        </w:rPr>
      </w:pPr>
    </w:p>
    <w:p w:rsidR="001F5B2C" w:rsidRDefault="001F5B2C" w:rsidP="001F5B2C">
      <w:pPr>
        <w:rPr>
          <w:sz w:val="24"/>
          <w:szCs w:val="24"/>
        </w:rPr>
      </w:pPr>
      <w:r w:rsidRPr="0048378A">
        <w:rPr>
          <w:sz w:val="24"/>
          <w:szCs w:val="24"/>
        </w:rPr>
        <w:t xml:space="preserve">                     </w:t>
      </w:r>
    </w:p>
    <w:p w:rsidR="001F5B2C" w:rsidRPr="0048378A" w:rsidRDefault="001F5B2C" w:rsidP="001F5B2C">
      <w:pPr>
        <w:rPr>
          <w:sz w:val="24"/>
          <w:szCs w:val="24"/>
        </w:rPr>
      </w:pPr>
      <w:r w:rsidRPr="0048378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48378A">
        <w:rPr>
          <w:sz w:val="24"/>
          <w:szCs w:val="24"/>
        </w:rPr>
        <w:t xml:space="preserve">  Wykaz – formularz rzeczowo-cenowy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4422"/>
        <w:gridCol w:w="1547"/>
        <w:gridCol w:w="629"/>
        <w:gridCol w:w="1318"/>
        <w:gridCol w:w="1523"/>
        <w:gridCol w:w="1256"/>
        <w:gridCol w:w="1343"/>
        <w:gridCol w:w="1509"/>
      </w:tblGrid>
      <w:tr w:rsidR="001F5B2C" w:rsidRPr="007A081A" w:rsidTr="0035600B">
        <w:tc>
          <w:tcPr>
            <w:tcW w:w="4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proofErr w:type="spellStart"/>
            <w:r w:rsidRPr="007A081A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422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Wyszczególnienie wymaganych materiałów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Dla posiadanego sprzętu biurowego</w:t>
            </w:r>
          </w:p>
        </w:tc>
        <w:tc>
          <w:tcPr>
            <w:tcW w:w="15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Oferowany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Typ materiału</w:t>
            </w:r>
          </w:p>
        </w:tc>
        <w:tc>
          <w:tcPr>
            <w:tcW w:w="62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proofErr w:type="spellStart"/>
            <w:r w:rsidRPr="007A081A">
              <w:rPr>
                <w:b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318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Szacowana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52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 xml:space="preserve">Cena </w:t>
            </w:r>
            <w:proofErr w:type="spellStart"/>
            <w:r w:rsidRPr="007A081A">
              <w:rPr>
                <w:b/>
                <w:sz w:val="24"/>
                <w:szCs w:val="24"/>
              </w:rPr>
              <w:t>jednostk</w:t>
            </w:r>
            <w:proofErr w:type="spellEnd"/>
            <w:r w:rsidRPr="007A081A">
              <w:rPr>
                <w:b/>
                <w:sz w:val="24"/>
                <w:szCs w:val="24"/>
              </w:rPr>
              <w:t>.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6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Wartość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34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 xml:space="preserve">Kwota 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150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Wartość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brutto</w:t>
            </w:r>
          </w:p>
        </w:tc>
      </w:tr>
      <w:tr w:rsidR="001F5B2C" w:rsidRPr="007A081A" w:rsidTr="0035600B">
        <w:tc>
          <w:tcPr>
            <w:tcW w:w="4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Papier uniwersalny biały A-4 min.80g/m2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Wydruki atramentowe,</w:t>
            </w:r>
            <w:r w:rsidR="0035600B">
              <w:rPr>
                <w:b/>
                <w:sz w:val="24"/>
                <w:szCs w:val="24"/>
              </w:rPr>
              <w:t xml:space="preserve"> </w:t>
            </w:r>
            <w:r w:rsidRPr="007A081A">
              <w:rPr>
                <w:b/>
                <w:sz w:val="24"/>
                <w:szCs w:val="24"/>
              </w:rPr>
              <w:t>laserowe,</w:t>
            </w:r>
            <w:r w:rsidR="0035600B">
              <w:rPr>
                <w:b/>
                <w:sz w:val="24"/>
                <w:szCs w:val="24"/>
              </w:rPr>
              <w:t xml:space="preserve"> </w:t>
            </w:r>
            <w:r w:rsidRPr="007A081A">
              <w:rPr>
                <w:b/>
                <w:sz w:val="24"/>
                <w:szCs w:val="24"/>
              </w:rPr>
              <w:t>kserokopie</w:t>
            </w:r>
          </w:p>
        </w:tc>
        <w:tc>
          <w:tcPr>
            <w:tcW w:w="15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ryza</w:t>
            </w:r>
          </w:p>
        </w:tc>
        <w:tc>
          <w:tcPr>
            <w:tcW w:w="1318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60</w:t>
            </w:r>
            <w:r w:rsidRPr="007A081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</w:tr>
      <w:tr w:rsidR="001F5B2C" w:rsidRPr="007A081A" w:rsidTr="0035600B">
        <w:tc>
          <w:tcPr>
            <w:tcW w:w="4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Papier uniwersalny biały A-3 min.80g/m2</w:t>
            </w:r>
          </w:p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Wydruki atramentowe,</w:t>
            </w:r>
            <w:r w:rsidR="0035600B">
              <w:rPr>
                <w:b/>
                <w:sz w:val="24"/>
                <w:szCs w:val="24"/>
              </w:rPr>
              <w:t xml:space="preserve"> </w:t>
            </w:r>
            <w:r w:rsidRPr="007A081A">
              <w:rPr>
                <w:b/>
                <w:sz w:val="24"/>
                <w:szCs w:val="24"/>
              </w:rPr>
              <w:t>laserowe,</w:t>
            </w:r>
            <w:r w:rsidR="0035600B">
              <w:rPr>
                <w:b/>
                <w:sz w:val="24"/>
                <w:szCs w:val="24"/>
              </w:rPr>
              <w:t xml:space="preserve"> </w:t>
            </w:r>
            <w:r w:rsidRPr="007A081A">
              <w:rPr>
                <w:b/>
                <w:sz w:val="24"/>
                <w:szCs w:val="24"/>
              </w:rPr>
              <w:t>kserokopie</w:t>
            </w:r>
          </w:p>
        </w:tc>
        <w:tc>
          <w:tcPr>
            <w:tcW w:w="1547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 w:rsidRPr="007A081A">
              <w:rPr>
                <w:b/>
                <w:sz w:val="24"/>
                <w:szCs w:val="24"/>
              </w:rPr>
              <w:t>ryza</w:t>
            </w:r>
          </w:p>
        </w:tc>
        <w:tc>
          <w:tcPr>
            <w:tcW w:w="1318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9</w:t>
            </w:r>
            <w:r w:rsidRPr="007A08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F5B2C" w:rsidRPr="007A081A" w:rsidRDefault="001F5B2C" w:rsidP="009341B0">
            <w:pPr>
              <w:rPr>
                <w:b/>
                <w:sz w:val="24"/>
                <w:szCs w:val="24"/>
              </w:rPr>
            </w:pPr>
          </w:p>
        </w:tc>
      </w:tr>
      <w:tr w:rsidR="0035600B" w:rsidRPr="007A081A" w:rsidTr="0035600B">
        <w:tc>
          <w:tcPr>
            <w:tcW w:w="9886" w:type="dxa"/>
            <w:gridSpan w:val="6"/>
            <w:vAlign w:val="center"/>
          </w:tcPr>
          <w:p w:rsidR="0035600B" w:rsidRPr="007A081A" w:rsidRDefault="0035600B" w:rsidP="0035600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56" w:type="dxa"/>
          </w:tcPr>
          <w:p w:rsidR="0035600B" w:rsidRPr="007A081A" w:rsidRDefault="0035600B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35600B" w:rsidRPr="007A081A" w:rsidRDefault="0035600B" w:rsidP="009341B0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5600B" w:rsidRPr="007A081A" w:rsidRDefault="0035600B" w:rsidP="009341B0">
            <w:pPr>
              <w:rPr>
                <w:b/>
                <w:sz w:val="24"/>
                <w:szCs w:val="24"/>
              </w:rPr>
            </w:pPr>
          </w:p>
        </w:tc>
      </w:tr>
    </w:tbl>
    <w:p w:rsidR="001F5B2C" w:rsidRPr="007A081A" w:rsidRDefault="001F5B2C" w:rsidP="001F5B2C">
      <w:pPr>
        <w:rPr>
          <w:b/>
          <w:sz w:val="24"/>
          <w:szCs w:val="24"/>
        </w:rPr>
      </w:pPr>
    </w:p>
    <w:p w:rsidR="00BB69B6" w:rsidRDefault="00BB69B6">
      <w:bookmarkStart w:id="0" w:name="_GoBack"/>
      <w:bookmarkEnd w:id="0"/>
    </w:p>
    <w:sectPr w:rsidR="00BB69B6" w:rsidSect="00B33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2C"/>
    <w:rsid w:val="001F5B2C"/>
    <w:rsid w:val="0035600B"/>
    <w:rsid w:val="00B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2804-13C2-47C5-BAF7-80F54860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Jakubowska</dc:creator>
  <cp:keywords/>
  <dc:description/>
  <cp:lastModifiedBy>Iwona Tatuch</cp:lastModifiedBy>
  <cp:revision>2</cp:revision>
  <dcterms:created xsi:type="dcterms:W3CDTF">2020-02-27T11:27:00Z</dcterms:created>
  <dcterms:modified xsi:type="dcterms:W3CDTF">2020-03-11T11:48:00Z</dcterms:modified>
</cp:coreProperties>
</file>