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EAA4C" w14:textId="3B5B461B" w:rsidR="006E319F" w:rsidRDefault="006E319F">
      <w:bookmarkStart w:id="0" w:name="_GoBack"/>
      <w:bookmarkEnd w:id="0"/>
      <w:r>
        <w:t>Widok słupa</w:t>
      </w:r>
      <w:r w:rsidR="002B0AF5">
        <w:t xml:space="preserve"> wysokość 8-9m</w:t>
      </w:r>
    </w:p>
    <w:p w14:paraId="379D5286" w14:textId="634DE9A1" w:rsidR="002B0AF5" w:rsidRDefault="002B0AF5">
      <w:r>
        <w:t>Wysięgnik 1m</w:t>
      </w:r>
    </w:p>
    <w:p w14:paraId="39596A84" w14:textId="77777777" w:rsidR="006E319F" w:rsidRDefault="006E319F"/>
    <w:p w14:paraId="3E29E307" w14:textId="6A03D388" w:rsidR="006E319F" w:rsidRDefault="006E319F">
      <w:r w:rsidRPr="006E319F">
        <w:rPr>
          <w:noProof/>
          <w:lang w:eastAsia="pl-PL"/>
        </w:rPr>
        <w:drawing>
          <wp:inline distT="0" distB="0" distL="0" distR="0" wp14:anchorId="41DAFAA2" wp14:editId="64FD61B3">
            <wp:extent cx="5836377" cy="79057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539" cy="791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19F" w:rsidSect="006E31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F4"/>
    <w:rsid w:val="002B0AF5"/>
    <w:rsid w:val="006E319F"/>
    <w:rsid w:val="008257F4"/>
    <w:rsid w:val="00AA317D"/>
    <w:rsid w:val="00D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1DB7"/>
  <w15:chartTrackingRefBased/>
  <w15:docId w15:val="{F3EA61E2-DCA2-4427-A760-60C17EE6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 Kowalczuk</dc:creator>
  <cp:keywords/>
  <dc:description/>
  <cp:lastModifiedBy>Beata Nowak</cp:lastModifiedBy>
  <cp:revision>2</cp:revision>
  <dcterms:created xsi:type="dcterms:W3CDTF">2020-04-21T09:42:00Z</dcterms:created>
  <dcterms:modified xsi:type="dcterms:W3CDTF">2020-04-21T09:42:00Z</dcterms:modified>
</cp:coreProperties>
</file>