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E8" w:rsidRDefault="00A84DE8" w:rsidP="00A84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 A</w:t>
      </w:r>
    </w:p>
    <w:p w:rsidR="00A84DE8" w:rsidRDefault="00A84DE8" w:rsidP="00A84DE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84DE8" w:rsidRDefault="00A84DE8" w:rsidP="00A84D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Przedmiotem zamówienia jest dostawa talonów towarowych, przyznawanych jako pomoc rzeczowa podopiecznym MGOPS z terenu gminy Piaseczno, na zakup artykułów spożywczych i czystościowych do realizacji w placówkach handlowych zlokalizowanych na terenie gminy Piaseczno, bez możliwości wymiany na pieniądze.  Niedopuszczalny jest zakup w ramach talonu wyrobów tytoniowych i napojów alkoholowych. </w:t>
      </w:r>
    </w:p>
    <w:p w:rsidR="00A84DE8" w:rsidRDefault="00A84DE8" w:rsidP="00A84D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Przez placówki handlowe rozumie się placówki handlowe zlokalizowane w granicach administracyjnych Gminy Piaseczno, czynne minimum sześć dni w tygodniu po 8 godz. dziennie, oferujące pełnowartościowe produkty mające w swojej ofercie art. spożywcze, środki czystości, art. kosmetyczne, środki higieny osobistej. Wykonawca musi zapewnić co najmniej jedną taką placówkę do realizacji talonów. </w:t>
      </w:r>
    </w:p>
    <w:p w:rsidR="00A84DE8" w:rsidRDefault="00A84DE8" w:rsidP="00A84D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Talon powinien być wykonany w formie papierowej, mieć określoną wartość nominalną                     i nadruk/oznakowanie informujące o zakazie nabywania artykułów tytoniowych                          i alkoholowych. Wykonawca musi zagwarantować, że za talony towarowe osoby uprawnione przez Zamawiającego nie będą mogły zakupić artykułów alkoholowych i tytoniowych. </w:t>
      </w:r>
    </w:p>
    <w:p w:rsidR="00A84DE8" w:rsidRDefault="00A84DE8" w:rsidP="00DE6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Koszt druku talonów, zabezpieczeń przed podrobieniem oraz koszty dostawy do siedziby Zamawiającego ponosi Wykonawca.</w:t>
      </w:r>
      <w:r>
        <w:rPr>
          <w:rFonts w:ascii="Arial" w:eastAsia="Arial" w:hAnsi="Arial" w:cs="Arial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Zamawiający nie dopuszcza talonów towarowych w formie elektronicznej. Talony towarowe powinny posiadać oznaczenie kwoty nominału, numer oraz datę ważności nie krótszą niż 3 miesiące. Wartość nabywcza talonów towarowych musi odpowiadać kwocie na nich określonej. Talony towarowe nie mogą być zamieniane na gotówkę.</w:t>
      </w:r>
    </w:p>
    <w:p w:rsidR="00A84DE8" w:rsidRDefault="00A84DE8" w:rsidP="00A84D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Talony będą miały określony/nadrukowany termin ważności – nie krótszy niż 3 miesiące                                od daty dostarczenia ich do MGOPS w Piasecznie. </w:t>
      </w:r>
    </w:p>
    <w:p w:rsidR="00A84DE8" w:rsidRDefault="00A84DE8" w:rsidP="00A84DE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Dostawa talonów będzie następowała w miesięcznych transzach: Zamawiający do 25-tego każdego miesiąca będzie składał Wykonawcy pisemne zamówienie (przekazane fax-em lub </w:t>
      </w:r>
      <w:r w:rsidR="00E44EB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</w:rPr>
        <w:t>mal’em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w którym określi ilość talonów o poszczególnych nominałach na następny miesiąc. Wykonawca zobowiązany jest dostarczyć zamówione talony </w:t>
      </w:r>
      <w:r w:rsidR="00E44EB5">
        <w:rPr>
          <w:rFonts w:ascii="Times New Roman" w:eastAsia="Times New Roman" w:hAnsi="Times New Roman" w:cs="Times New Roman"/>
          <w:sz w:val="24"/>
        </w:rPr>
        <w:t xml:space="preserve">nie później niż </w:t>
      </w:r>
      <w:r>
        <w:rPr>
          <w:rFonts w:ascii="Times New Roman" w:eastAsia="Times New Roman" w:hAnsi="Times New Roman" w:cs="Times New Roman"/>
          <w:sz w:val="24"/>
        </w:rPr>
        <w:t xml:space="preserve">pierwszego dnia miesiąca następnego po miesiącu, w którym nastąpiło zamówienie. </w:t>
      </w:r>
      <w:r w:rsidR="00DE6057">
        <w:rPr>
          <w:rFonts w:ascii="Times New Roman" w:eastAsia="Times New Roman" w:hAnsi="Times New Roman" w:cs="Times New Roman"/>
          <w:sz w:val="24"/>
        </w:rPr>
        <w:t>Koszt dostawy nie obciąża Zamawiającego.</w:t>
      </w:r>
    </w:p>
    <w:p w:rsidR="00A84DE8" w:rsidRDefault="00A84DE8" w:rsidP="00A84DE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 dostarczy talony wraz notą obciążeniową, o której mowa w § 3 ust. 3                              i specyfikacją ilościową identyfikującą talony unikatowymi numerami ewidencyjnymi, na własny koszt do siedziby Zamawiającego w godzinach pracy MGOPS w Piasecznie, tj. od poniedziałku do piątku w godz. 8-16 </w:t>
      </w:r>
    </w:p>
    <w:p w:rsidR="00A84DE8" w:rsidRDefault="00A84DE8" w:rsidP="00A84DE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Brak specyfikacji ilościowej będzie podstawą do nie opłacenia noty do czasu uzupełnienia tego dokumentu.</w:t>
      </w:r>
    </w:p>
    <w:p w:rsidR="00A84DE8" w:rsidRDefault="00A84DE8" w:rsidP="00A84DE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Wykonawca będzie każdorazowo wystawiał Zamawiającemu </w:t>
      </w:r>
      <w:r w:rsidR="00E118CB">
        <w:rPr>
          <w:rFonts w:ascii="Times New Roman" w:eastAsia="Times New Roman" w:hAnsi="Times New Roman" w:cs="Times New Roman"/>
          <w:sz w:val="24"/>
        </w:rPr>
        <w:t xml:space="preserve">w formie papierowej </w:t>
      </w:r>
      <w:r>
        <w:rPr>
          <w:rFonts w:ascii="Times New Roman" w:eastAsia="Times New Roman" w:hAnsi="Times New Roman" w:cs="Times New Roman"/>
          <w:sz w:val="24"/>
        </w:rPr>
        <w:t xml:space="preserve">notę obciążeniową z tytułu dostarczonych talonów na kwotę wynikającą z ich wartości z datą zapłaty do końca miesiąca, w którym dostarczono talony. Nota obciążeniowa będzie wystawiona w następujący sposób: Nabywca: Gmina Piaseczno, ul. Kościuszki 5, 05-500 Piaseczno, NIP 123-12-10-962; Odbiorca: Miejsko-Gminny Ośrodek Pomocy Społecznej w Piasecznie, ul. </w:t>
      </w:r>
      <w:r w:rsidR="00DE6057">
        <w:rPr>
          <w:rFonts w:ascii="Times New Roman" w:eastAsia="Times New Roman" w:hAnsi="Times New Roman" w:cs="Times New Roman"/>
          <w:sz w:val="24"/>
        </w:rPr>
        <w:t>Świętojańska 5A</w:t>
      </w:r>
      <w:r>
        <w:rPr>
          <w:rFonts w:ascii="Times New Roman" w:eastAsia="Times New Roman" w:hAnsi="Times New Roman" w:cs="Times New Roman"/>
          <w:sz w:val="24"/>
        </w:rPr>
        <w:t>, 05-500 Piaseczno.</w:t>
      </w:r>
      <w:bookmarkStart w:id="0" w:name="_GoBack"/>
      <w:bookmarkEnd w:id="0"/>
    </w:p>
    <w:p w:rsidR="00A84DE8" w:rsidRDefault="00A84DE8" w:rsidP="00A84DE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Przed upływem końca miesiąca, w którym dostarczono talony Zamawiający zwróci niewykorzystane talony wraz ze specyfikacją ilościową. Z tego tytułu Zamawiający wystawi Wykonawcy notę obciążeniową na kwotę wynikającą z wartości zwróconych talonów.</w:t>
      </w:r>
    </w:p>
    <w:p w:rsidR="00A84DE8" w:rsidRDefault="00A84DE8" w:rsidP="00A84DE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zobowiązuje się dokonać zapłaty kwoty wynikającej z noty, o której mowa </w:t>
      </w:r>
      <w:r w:rsidR="00E44EB5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>w § 3 ust. 5 umowy pomniejszoną o kwotę wynikającą z noty, o której mowa  w § 3 ust. 6 umowy do końca miesiąca, w którym dostarczono talony. Za datę płatności strony uznają datę obciążenia rachunku  Zamawiającego.</w:t>
      </w:r>
    </w:p>
    <w:p w:rsidR="00A84DE8" w:rsidRDefault="00A84DE8" w:rsidP="00A84D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Talony mogą być wydawane w nominałach 10,00zł. 20.00zł., 50.00zł., 100.00zł. </w:t>
      </w:r>
    </w:p>
    <w:p w:rsidR="00A84DE8" w:rsidRDefault="00A84DE8" w:rsidP="00A84D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okresie 01.0</w:t>
      </w:r>
      <w:r w:rsidR="00DE6057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.201</w:t>
      </w:r>
      <w:r w:rsidR="00DE6057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– 31.12.201</w:t>
      </w:r>
      <w:r w:rsidR="00DE6057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MGOPS wydał talony </w:t>
      </w:r>
      <w:r w:rsidR="00DE6057">
        <w:rPr>
          <w:rFonts w:ascii="Times New Roman" w:eastAsia="Times New Roman" w:hAnsi="Times New Roman" w:cs="Times New Roman"/>
          <w:sz w:val="24"/>
        </w:rPr>
        <w:t>towarowe</w:t>
      </w:r>
      <w:r>
        <w:rPr>
          <w:rFonts w:ascii="Times New Roman" w:eastAsia="Times New Roman" w:hAnsi="Times New Roman" w:cs="Times New Roman"/>
          <w:sz w:val="24"/>
        </w:rPr>
        <w:t xml:space="preserve"> o nominałach:</w:t>
      </w:r>
    </w:p>
    <w:p w:rsidR="00A84DE8" w:rsidRDefault="00A84DE8" w:rsidP="00A84DE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 zł. - </w:t>
      </w:r>
      <w:r w:rsidR="00DE6057">
        <w:rPr>
          <w:rFonts w:ascii="Times New Roman" w:eastAsia="Times New Roman" w:hAnsi="Times New Roman" w:cs="Times New Roman"/>
          <w:sz w:val="24"/>
        </w:rPr>
        <w:t>681</w:t>
      </w:r>
      <w:r>
        <w:rPr>
          <w:rFonts w:ascii="Times New Roman" w:eastAsia="Times New Roman" w:hAnsi="Times New Roman" w:cs="Times New Roman"/>
          <w:sz w:val="24"/>
        </w:rPr>
        <w:t xml:space="preserve"> szt.</w:t>
      </w:r>
    </w:p>
    <w:p w:rsidR="00A84DE8" w:rsidRDefault="00A84DE8" w:rsidP="00A84DE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 zł. - 0 szt.</w:t>
      </w:r>
    </w:p>
    <w:p w:rsidR="00A84DE8" w:rsidRDefault="00A84DE8" w:rsidP="00A84DE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50 zł.  – </w:t>
      </w:r>
      <w:r w:rsidR="00DE6057">
        <w:rPr>
          <w:rFonts w:ascii="Times New Roman" w:eastAsia="Times New Roman" w:hAnsi="Times New Roman" w:cs="Times New Roman"/>
          <w:sz w:val="24"/>
        </w:rPr>
        <w:t>2330</w:t>
      </w:r>
      <w:r>
        <w:rPr>
          <w:rFonts w:ascii="Times New Roman" w:eastAsia="Times New Roman" w:hAnsi="Times New Roman" w:cs="Times New Roman"/>
          <w:sz w:val="24"/>
        </w:rPr>
        <w:t xml:space="preserve"> szt.</w:t>
      </w:r>
    </w:p>
    <w:p w:rsidR="00A84DE8" w:rsidRDefault="00A84DE8" w:rsidP="00A84DE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100 zł. – 0 szt. </w:t>
      </w:r>
    </w:p>
    <w:p w:rsidR="00A84DE8" w:rsidRDefault="00A84DE8" w:rsidP="00A84D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zastrzega sobie prawo do realizacji talonów o nominałach 10zł. 20 zł. </w:t>
      </w:r>
      <w:r w:rsidR="00DE6057">
        <w:rPr>
          <w:rFonts w:ascii="Times New Roman" w:eastAsia="Times New Roman" w:hAnsi="Times New Roman" w:cs="Times New Roman"/>
          <w:sz w:val="24"/>
        </w:rPr>
        <w:t xml:space="preserve">50 zł.                 </w:t>
      </w:r>
      <w:r>
        <w:rPr>
          <w:rFonts w:ascii="Times New Roman" w:eastAsia="Times New Roman" w:hAnsi="Times New Roman" w:cs="Times New Roman"/>
          <w:sz w:val="24"/>
        </w:rPr>
        <w:t xml:space="preserve">i 100 zł. </w:t>
      </w:r>
    </w:p>
    <w:p w:rsidR="00A84DE8" w:rsidRDefault="00A84DE8" w:rsidP="00A84D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Średnia miesięczna wartość realizowanych talonów w okresie 01.0</w:t>
      </w:r>
      <w:r w:rsidR="00DE6057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.201</w:t>
      </w:r>
      <w:r w:rsidR="00DE6057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DE6057">
        <w:rPr>
          <w:rFonts w:ascii="Times New Roman" w:eastAsia="Times New Roman" w:hAnsi="Times New Roman" w:cs="Times New Roman"/>
          <w:sz w:val="24"/>
        </w:rPr>
        <w:t xml:space="preserve">31.12.2019 </w:t>
      </w:r>
      <w:r>
        <w:rPr>
          <w:rFonts w:ascii="Times New Roman" w:eastAsia="Times New Roman" w:hAnsi="Times New Roman" w:cs="Times New Roman"/>
          <w:sz w:val="24"/>
        </w:rPr>
        <w:t xml:space="preserve">wyniosła netto </w:t>
      </w:r>
      <w:r w:rsidR="00DE6057">
        <w:rPr>
          <w:rFonts w:ascii="Times New Roman" w:eastAsia="Times New Roman" w:hAnsi="Times New Roman" w:cs="Times New Roman"/>
          <w:sz w:val="24"/>
        </w:rPr>
        <w:t>5137,16</w:t>
      </w:r>
      <w:r>
        <w:rPr>
          <w:rFonts w:ascii="Times New Roman" w:eastAsia="Times New Roman" w:hAnsi="Times New Roman" w:cs="Times New Roman"/>
          <w:sz w:val="24"/>
        </w:rPr>
        <w:t xml:space="preserve"> zł.  </w:t>
      </w:r>
    </w:p>
    <w:p w:rsidR="00A84DE8" w:rsidRDefault="00A84DE8" w:rsidP="00A84D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Miesięczna wartość wydawanych talonów przez Ośrodek jest zróżnicowana, zależna od ilości wydanych przez Dyrektora OPS decyzji  przyznających pomoc rzeczową dla podopiecznych.</w:t>
      </w:r>
    </w:p>
    <w:p w:rsidR="00A84DE8" w:rsidRDefault="00A84DE8" w:rsidP="00A84D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zastrzega sobie, że wartość talonów zamawianych w poszczególnych miesiącach może wahać się w granicach 20% podanej wyżej wartości - może ulec zwiększeniu bądź zmniejszeniu - co jest zależne od liczby decyzji administracyjnych przyznających tę formę pomocy. </w:t>
      </w:r>
    </w:p>
    <w:p w:rsidR="00A84DE8" w:rsidRDefault="00A84DE8" w:rsidP="00A84D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Pierwsze zamówienia zostanie złożone po podpisaniu stosownej umowy. Wykonawca zobowiązany będzie dostarczyć to zamówienie w ciągu 3 dni. </w:t>
      </w:r>
    </w:p>
    <w:p w:rsidR="00A84DE8" w:rsidRDefault="00A84DE8" w:rsidP="00A84D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B74A2" w:rsidRDefault="000B74A2"/>
    <w:sectPr w:rsidR="000B74A2" w:rsidSect="00DE60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7821"/>
    <w:multiLevelType w:val="multilevel"/>
    <w:tmpl w:val="C25A7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60"/>
    <w:rsid w:val="000B74A2"/>
    <w:rsid w:val="007C1460"/>
    <w:rsid w:val="00A84DE8"/>
    <w:rsid w:val="00DE6057"/>
    <w:rsid w:val="00E118CB"/>
    <w:rsid w:val="00E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DE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DE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Mazurek</dc:creator>
  <cp:keywords/>
  <dc:description/>
  <cp:lastModifiedBy>Justyna Mazurek</cp:lastModifiedBy>
  <cp:revision>7</cp:revision>
  <cp:lastPrinted>2020-03-31T11:35:00Z</cp:lastPrinted>
  <dcterms:created xsi:type="dcterms:W3CDTF">2020-03-19T14:13:00Z</dcterms:created>
  <dcterms:modified xsi:type="dcterms:W3CDTF">2020-03-31T11:39:00Z</dcterms:modified>
</cp:coreProperties>
</file>