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5E" w:rsidRDefault="000B635E" w:rsidP="000B635E">
      <w:pPr>
        <w:rPr>
          <w:sz w:val="32"/>
          <w:szCs w:val="32"/>
          <w:u w:val="single"/>
        </w:rPr>
      </w:pPr>
      <w:bookmarkStart w:id="0" w:name="_GoBack"/>
      <w:bookmarkEnd w:id="0"/>
    </w:p>
    <w:p w:rsidR="000B635E" w:rsidRDefault="000B635E" w:rsidP="000B635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OPIS PRZEDMIOTU</w:t>
      </w:r>
    </w:p>
    <w:p w:rsidR="000B635E" w:rsidRDefault="000B635E" w:rsidP="000B635E"/>
    <w:p w:rsidR="000B635E" w:rsidRDefault="000B635E" w:rsidP="000B635E">
      <w:pPr>
        <w:rPr>
          <w:sz w:val="28"/>
          <w:szCs w:val="28"/>
        </w:rPr>
      </w:pPr>
      <w:r>
        <w:rPr>
          <w:sz w:val="28"/>
          <w:szCs w:val="28"/>
        </w:rPr>
        <w:t>PRZEDMIOT DO WYKONAIA</w:t>
      </w:r>
    </w:p>
    <w:p w:rsidR="000B635E" w:rsidRDefault="000B635E" w:rsidP="000B635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Stojak rowerowy TYP BARAN -52szt.</w:t>
      </w:r>
    </w:p>
    <w:p w:rsidR="000B635E" w:rsidRDefault="000B635E" w:rsidP="000B635E">
      <w:pPr>
        <w:pStyle w:val="Akapitzlist"/>
      </w:pPr>
      <w:r>
        <w:t xml:space="preserve">Stojak rowerowy na bazie herbu Miasta Piaseczno </w:t>
      </w:r>
    </w:p>
    <w:p w:rsidR="000B635E" w:rsidRDefault="000B635E" w:rsidP="000B635E">
      <w:pPr>
        <w:pStyle w:val="Akapitzlist"/>
      </w:pPr>
    </w:p>
    <w:p w:rsidR="000B635E" w:rsidRDefault="000B635E" w:rsidP="000B635E">
      <w:pPr>
        <w:pStyle w:val="Akapitzlist"/>
      </w:pPr>
      <w:r>
        <w:t>Wymiary:</w:t>
      </w:r>
    </w:p>
    <w:p w:rsidR="000B635E" w:rsidRDefault="000B635E" w:rsidP="000B635E">
      <w:pPr>
        <w:pStyle w:val="Akapitzlist"/>
      </w:pPr>
      <w:r>
        <w:t>-wysokość całkowita – 165 cm</w:t>
      </w:r>
    </w:p>
    <w:p w:rsidR="000B635E" w:rsidRDefault="000B635E" w:rsidP="000B635E">
      <w:pPr>
        <w:pStyle w:val="Akapitzlist"/>
      </w:pPr>
      <w:r>
        <w:t xml:space="preserve">-wysokość mierzona od podłoża – 115 cm </w:t>
      </w:r>
    </w:p>
    <w:p w:rsidR="000B635E" w:rsidRDefault="000B635E" w:rsidP="000B635E">
      <w:pPr>
        <w:pStyle w:val="Akapitzlist"/>
      </w:pPr>
      <w:r>
        <w:t>-długość    -   89 cm</w:t>
      </w:r>
    </w:p>
    <w:p w:rsidR="000B635E" w:rsidRDefault="000B635E" w:rsidP="000B635E">
      <w:pPr>
        <w:pStyle w:val="Akapitzlist"/>
      </w:pPr>
      <w:r>
        <w:t>-szerokość - 4,5 cm</w:t>
      </w:r>
    </w:p>
    <w:p w:rsidR="000B635E" w:rsidRDefault="000B635E" w:rsidP="000B635E">
      <w:r>
        <w:t xml:space="preserve">Stojak powinien być wykonany z dwóch blach o gr. 6mm ciętych laserowo, połączonych prętami o średnicy 6 mm w celu wzmocnienia całej konstrukcji </w:t>
      </w:r>
    </w:p>
    <w:p w:rsidR="000B635E" w:rsidRDefault="000B635E" w:rsidP="000B635E">
      <w:r>
        <w:t>Podstawa stojaka powinna być wzmocniona dwoma blachami o wymiarach 80mm x 6mm, do których powinna być przymocowana  rura do montażu w podłożu na głębokości 50cm przy użyciu betonu lub kleju w zależności od rodzaju podłoża.</w:t>
      </w:r>
    </w:p>
    <w:p w:rsidR="000B635E" w:rsidRDefault="000B635E" w:rsidP="000B635E">
      <w:r>
        <w:t>Góra stojaka powinna być obłożona płaskownikiem  o szer. 40mm i grubości 3mm</w:t>
      </w:r>
    </w:p>
    <w:p w:rsidR="000B635E" w:rsidRDefault="000B635E" w:rsidP="000B635E">
      <w:r>
        <w:t>Całość powinna być ocynkowana ogniowo oraz pokryta lakierem bezbarwnym na ocynk.</w:t>
      </w:r>
    </w:p>
    <w:p w:rsidR="000B635E" w:rsidRDefault="000B635E" w:rsidP="000B635E">
      <w:r>
        <w:t>Płaskownik górnej części stojaka powinien być obłożony plastikiem w kolorze czerwonym w celu zabezpieczenia roweru przed ewentualnymi  otarciami.</w:t>
      </w:r>
    </w:p>
    <w:p w:rsidR="000B635E" w:rsidRDefault="000B635E" w:rsidP="000B635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Stojak Rowerowy LITERA „U” ODWRÓCONA - 130szt</w:t>
      </w:r>
    </w:p>
    <w:p w:rsidR="000B635E" w:rsidRDefault="000B635E" w:rsidP="000B635E">
      <w:r>
        <w:t>Stojak powinien być wykonany ze stali nierdzewnej polerowanej  z rury o średnicy  50mm i o grubości ścianki  2mm .</w:t>
      </w:r>
    </w:p>
    <w:p w:rsidR="000B635E" w:rsidRDefault="000B635E" w:rsidP="000B635E">
      <w:r>
        <w:t xml:space="preserve"> </w:t>
      </w:r>
      <w:r>
        <w:tab/>
        <w:t>Wymiary:</w:t>
      </w:r>
    </w:p>
    <w:p w:rsidR="000B635E" w:rsidRDefault="000B635E" w:rsidP="000B635E">
      <w:r>
        <w:tab/>
        <w:t xml:space="preserve">-wysokość całkowita – 130 cm  </w:t>
      </w:r>
    </w:p>
    <w:p w:rsidR="000B635E" w:rsidRDefault="000B635E" w:rsidP="000B635E">
      <w:r>
        <w:t xml:space="preserve">               -wysokość mierzona od podłoże – 80 cm</w:t>
      </w:r>
    </w:p>
    <w:p w:rsidR="000B635E" w:rsidRDefault="000B635E" w:rsidP="000B635E">
      <w:r>
        <w:tab/>
        <w:t>-długość – 80 cm</w:t>
      </w:r>
    </w:p>
    <w:p w:rsidR="000B635E" w:rsidRDefault="000B635E" w:rsidP="000B635E">
      <w:r>
        <w:tab/>
        <w:t>-maskownica o średnicy 15cm i o grubości 5mm</w:t>
      </w:r>
    </w:p>
    <w:p w:rsidR="000B635E" w:rsidRDefault="000B635E" w:rsidP="000B635E">
      <w:r>
        <w:t xml:space="preserve">  Stojak powinien być zamontowany w podłożu na głębokości 50cm  przy użyciu betonu lub kleju w zależności od rodzaju podłoża.    </w:t>
      </w:r>
    </w:p>
    <w:p w:rsidR="00A9245A" w:rsidRDefault="00141EC3"/>
    <w:sectPr w:rsidR="00A9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A25D7"/>
    <w:multiLevelType w:val="hybridMultilevel"/>
    <w:tmpl w:val="4E4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5E"/>
    <w:rsid w:val="000B635E"/>
    <w:rsid w:val="00141EC3"/>
    <w:rsid w:val="00353126"/>
    <w:rsid w:val="006A42A8"/>
    <w:rsid w:val="00951C3D"/>
    <w:rsid w:val="00E63A1C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7FC70-A186-4F1D-9B0D-02E090FD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3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Bogdański</dc:creator>
  <cp:keywords/>
  <dc:description/>
  <cp:lastModifiedBy>Beata Nowak</cp:lastModifiedBy>
  <cp:revision>2</cp:revision>
  <dcterms:created xsi:type="dcterms:W3CDTF">2020-05-20T12:44:00Z</dcterms:created>
  <dcterms:modified xsi:type="dcterms:W3CDTF">2020-05-20T12:44:00Z</dcterms:modified>
</cp:coreProperties>
</file>