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31" w:rsidRDefault="00721B31" w:rsidP="00721B31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poszczególnych miejscowościach na dzień 30.06.2020 r.</w:t>
      </w:r>
    </w:p>
    <w:p w:rsidR="00721B31" w:rsidRDefault="00721B31" w:rsidP="00721B3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7"/>
        <w:gridCol w:w="2119"/>
      </w:tblGrid>
      <w:tr w:rsidR="00721B31" w:rsidTr="00721B3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721B31" w:rsidTr="00721B3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536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196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1317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1344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549</w:t>
            </w:r>
          </w:p>
        </w:tc>
      </w:tr>
      <w:tr w:rsidR="00721B31" w:rsidTr="00721B3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269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1144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27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824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1859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51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1910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80538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631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999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786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558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762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704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Pr="0080538A" w:rsidRDefault="00721B31">
            <w:pPr>
              <w:rPr>
                <w:rFonts w:ascii="Arial" w:hAnsi="Arial" w:cs="Arial"/>
                <w:lang w:eastAsia="en-US"/>
              </w:rPr>
            </w:pPr>
            <w:r w:rsidRPr="0080538A"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Pr="0080538A" w:rsidRDefault="00721B31">
            <w:pPr>
              <w:rPr>
                <w:rFonts w:ascii="Arial" w:hAnsi="Arial" w:cs="Arial"/>
                <w:lang w:eastAsia="en-US"/>
              </w:rPr>
            </w:pPr>
            <w:r w:rsidRPr="0080538A"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Pr="0080538A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 w:rsidRPr="0080538A">
              <w:rPr>
                <w:rFonts w:ascii="Arial" w:hAnsi="Arial" w:cs="Arial"/>
                <w:lang w:eastAsia="en-US"/>
              </w:rPr>
              <w:t>10317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Pr="0080538A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 w:rsidRPr="0080538A">
              <w:rPr>
                <w:rFonts w:ascii="Arial" w:hAnsi="Arial" w:cs="Arial"/>
                <w:lang w:eastAsia="en-US"/>
              </w:rPr>
              <w:t>247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Pr="0080538A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 w:rsidRPr="0080538A">
              <w:rPr>
                <w:rFonts w:ascii="Arial" w:hAnsi="Arial" w:cs="Arial"/>
                <w:lang w:eastAsia="en-US"/>
              </w:rPr>
              <w:t>10564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1681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1706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827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</w:tr>
      <w:tr w:rsidR="00721B31" w:rsidTr="00721B3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209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326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 w:rsidP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244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398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435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306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657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</w:t>
            </w:r>
            <w:r w:rsidR="0014320F">
              <w:rPr>
                <w:rFonts w:ascii="Arial" w:hAnsi="Arial" w:cs="Arial"/>
                <w:lang w:eastAsia="en-US"/>
              </w:rPr>
              <w:t>1174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1185</w:t>
            </w:r>
          </w:p>
        </w:tc>
      </w:tr>
      <w:tr w:rsidR="00721B31" w:rsidTr="00721B3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Pęcherska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159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3289</w:t>
            </w:r>
          </w:p>
        </w:tc>
      </w:tr>
      <w:tr w:rsidR="00721B31" w:rsidTr="00721B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1465</w:t>
            </w:r>
          </w:p>
        </w:tc>
      </w:tr>
      <w:tr w:rsidR="00721B31" w:rsidTr="00721B3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721B3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31" w:rsidRDefault="0014320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1161</w:t>
            </w:r>
          </w:p>
        </w:tc>
      </w:tr>
    </w:tbl>
    <w:p w:rsidR="00721B31" w:rsidRDefault="00721B31" w:rsidP="00721B31">
      <w:pPr>
        <w:rPr>
          <w:rFonts w:ascii="Arial" w:hAnsi="Arial" w:cs="Arial"/>
          <w:b/>
          <w:sz w:val="20"/>
          <w:szCs w:val="20"/>
        </w:rPr>
      </w:pPr>
    </w:p>
    <w:p w:rsidR="00721B31" w:rsidRDefault="00721B31" w:rsidP="00721B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Sporządziła, dnia 08.07.2020 r.</w:t>
      </w:r>
    </w:p>
    <w:p w:rsidR="00721B31" w:rsidRDefault="00721B31" w:rsidP="00721B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721B31" w:rsidRDefault="00721B31" w:rsidP="00721B31"/>
    <w:p w:rsidR="00DB21C1" w:rsidRDefault="00DB21C1"/>
    <w:sectPr w:rsidR="00DB21C1" w:rsidSect="001432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31"/>
    <w:rsid w:val="0014320F"/>
    <w:rsid w:val="003D7100"/>
    <w:rsid w:val="00721B31"/>
    <w:rsid w:val="0080538A"/>
    <w:rsid w:val="00D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CFF1-0720-412B-A467-D6C1CF24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21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</cp:lastModifiedBy>
  <cp:revision>2</cp:revision>
  <cp:lastPrinted>2020-07-08T20:28:00Z</cp:lastPrinted>
  <dcterms:created xsi:type="dcterms:W3CDTF">2020-07-12T18:56:00Z</dcterms:created>
  <dcterms:modified xsi:type="dcterms:W3CDTF">2020-07-12T18:56:00Z</dcterms:modified>
</cp:coreProperties>
</file>