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5B" w:rsidRPr="008F565B" w:rsidRDefault="008F565B" w:rsidP="00532F1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Umowa powierzenia przetwarzania danych osobowych – WZÓR</w:t>
      </w:r>
    </w:p>
    <w:p w:rsidR="008F565B" w:rsidRPr="00532F1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zawarta w Piasecznie w dniu …….………………, pomiędzy:</w:t>
      </w:r>
    </w:p>
    <w:p w:rsidR="008F565B" w:rsidRPr="00532F1B" w:rsidRDefault="008F565B" w:rsidP="008F565B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8F565B" w:rsidRPr="008F565B" w:rsidRDefault="008F565B" w:rsidP="00470159">
      <w:pPr>
        <w:widowControl/>
        <w:numPr>
          <w:ilvl w:val="0"/>
          <w:numId w:val="12"/>
        </w:numPr>
        <w:tabs>
          <w:tab w:val="clear" w:pos="720"/>
          <w:tab w:val="num" w:pos="709"/>
        </w:tabs>
        <w:suppressAutoHyphens/>
        <w:autoSpaceDE/>
        <w:autoSpaceDN/>
        <w:spacing w:line="360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Gminą Piaseczno</w:t>
      </w:r>
      <w:r w:rsidRPr="008F565B">
        <w:rPr>
          <w:rFonts w:ascii="Times New Roman" w:hAnsi="Times New Roman" w:cs="Times New Roman"/>
          <w:sz w:val="20"/>
          <w:szCs w:val="20"/>
        </w:rPr>
        <w:t xml:space="preserve"> z </w:t>
      </w:r>
      <w:r w:rsidRPr="008F565B">
        <w:rPr>
          <w:rFonts w:ascii="Times New Roman" w:hAnsi="Times New Roman" w:cs="Times New Roman"/>
          <w:bCs/>
          <w:sz w:val="20"/>
          <w:szCs w:val="20"/>
        </w:rPr>
        <w:t xml:space="preserve">siedzibą w </w:t>
      </w:r>
      <w:r w:rsidRPr="008F565B">
        <w:rPr>
          <w:rFonts w:ascii="Times New Roman" w:hAnsi="Times New Roman" w:cs="Times New Roman"/>
          <w:sz w:val="20"/>
          <w:szCs w:val="20"/>
        </w:rPr>
        <w:t xml:space="preserve">Piasecznie (05 – 500) przy ul. </w:t>
      </w:r>
      <w:r w:rsidRPr="008F565B">
        <w:rPr>
          <w:rFonts w:ascii="Times New Roman" w:hAnsi="Times New Roman" w:cs="Times New Roman"/>
          <w:bCs/>
          <w:sz w:val="20"/>
          <w:szCs w:val="20"/>
        </w:rPr>
        <w:t>Kościuszki 5</w:t>
      </w:r>
      <w:r w:rsidRPr="008F565B">
        <w:rPr>
          <w:rFonts w:ascii="Times New Roman" w:hAnsi="Times New Roman" w:cs="Times New Roman"/>
          <w:sz w:val="20"/>
          <w:szCs w:val="20"/>
        </w:rPr>
        <w:t>, nr NIP: 1231210962, nr Regon: 015891289 reprezentowaną przez ……………………………………..……… – ……………………………………</w:t>
      </w:r>
      <w:r w:rsidR="00470159">
        <w:rPr>
          <w:rFonts w:ascii="Times New Roman" w:hAnsi="Times New Roman" w:cs="Times New Roman"/>
          <w:sz w:val="20"/>
          <w:szCs w:val="20"/>
        </w:rPr>
        <w:t>…………</w:t>
      </w:r>
      <w:r w:rsidRPr="008F565B">
        <w:rPr>
          <w:rFonts w:ascii="Times New Roman" w:hAnsi="Times New Roman" w:cs="Times New Roman"/>
          <w:sz w:val="20"/>
          <w:szCs w:val="20"/>
        </w:rPr>
        <w:t>………,</w:t>
      </w:r>
    </w:p>
    <w:p w:rsidR="008F565B" w:rsidRPr="008F565B" w:rsidRDefault="008F565B" w:rsidP="008F565B">
      <w:pPr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8F565B" w:rsidRPr="008F565B" w:rsidRDefault="008F565B" w:rsidP="0047015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70159">
        <w:rPr>
          <w:rFonts w:ascii="Times New Roman" w:hAnsi="Times New Roman" w:cs="Times New Roman"/>
          <w:sz w:val="20"/>
          <w:szCs w:val="20"/>
        </w:rPr>
        <w:t xml:space="preserve">     </w:t>
      </w:r>
      <w:r w:rsidRPr="008F565B">
        <w:rPr>
          <w:rFonts w:ascii="Times New Roman" w:hAnsi="Times New Roman" w:cs="Times New Roman"/>
          <w:sz w:val="20"/>
          <w:szCs w:val="20"/>
        </w:rPr>
        <w:t xml:space="preserve">- zwaną dalej w treści umowy </w:t>
      </w:r>
      <w:r w:rsidR="00912613" w:rsidRPr="008F565B">
        <w:rPr>
          <w:rFonts w:ascii="Times New Roman" w:hAnsi="Times New Roman" w:cs="Times New Roman"/>
          <w:b/>
          <w:sz w:val="20"/>
          <w:szCs w:val="20"/>
        </w:rPr>
        <w:t xml:space="preserve">ADMINISTARATOREM DANYCH </w:t>
      </w:r>
      <w:r w:rsidR="00912613" w:rsidRPr="008F565B">
        <w:rPr>
          <w:rFonts w:ascii="Times New Roman" w:hAnsi="Times New Roman" w:cs="Times New Roman"/>
          <w:sz w:val="20"/>
          <w:szCs w:val="20"/>
        </w:rPr>
        <w:t>lub</w:t>
      </w:r>
      <w:r w:rsidR="00912613" w:rsidRPr="008F565B">
        <w:rPr>
          <w:rFonts w:ascii="Times New Roman" w:hAnsi="Times New Roman" w:cs="Times New Roman"/>
          <w:b/>
          <w:sz w:val="20"/>
          <w:szCs w:val="20"/>
        </w:rPr>
        <w:t xml:space="preserve"> ADMINISTRATOREM</w:t>
      </w:r>
    </w:p>
    <w:p w:rsidR="008F565B" w:rsidRPr="008F565B" w:rsidRDefault="008F565B" w:rsidP="008F565B">
      <w:pPr>
        <w:spacing w:line="360" w:lineRule="auto"/>
        <w:ind w:left="35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565B" w:rsidRPr="008F565B" w:rsidRDefault="008F565B" w:rsidP="008F565B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a</w:t>
      </w:r>
    </w:p>
    <w:p w:rsidR="008F565B" w:rsidRPr="008F565B" w:rsidRDefault="008F565B" w:rsidP="008F565B">
      <w:pPr>
        <w:spacing w:line="360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:rsidR="008F565B" w:rsidRPr="008F565B" w:rsidRDefault="008F565B" w:rsidP="00470159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………………………………………….…. </w:t>
      </w:r>
      <w:r w:rsidRPr="008F565B">
        <w:rPr>
          <w:rFonts w:ascii="Times New Roman" w:hAnsi="Times New Roman" w:cs="Times New Roman"/>
          <w:bCs/>
          <w:sz w:val="20"/>
          <w:szCs w:val="20"/>
        </w:rPr>
        <w:t xml:space="preserve">z siedzibą w </w:t>
      </w:r>
      <w:r w:rsidRPr="008F565B">
        <w:rPr>
          <w:rFonts w:ascii="Times New Roman" w:hAnsi="Times New Roman" w:cs="Times New Roman"/>
          <w:sz w:val="20"/>
          <w:szCs w:val="20"/>
        </w:rPr>
        <w:t xml:space="preserve">……………………………………………(…………………….) </w:t>
      </w:r>
      <w:r w:rsidRPr="008F565B">
        <w:rPr>
          <w:rFonts w:ascii="Times New Roman" w:hAnsi="Times New Roman" w:cs="Times New Roman"/>
          <w:sz w:val="20"/>
          <w:szCs w:val="20"/>
        </w:rPr>
        <w:br/>
        <w:t xml:space="preserve">przy ul. …………………………., nr NIP: </w:t>
      </w:r>
      <w:r w:rsidRPr="008F565B">
        <w:rPr>
          <w:rFonts w:ascii="Times New Roman" w:hAnsi="Times New Roman" w:cs="Times New Roman"/>
          <w:bCs/>
          <w:sz w:val="20"/>
          <w:szCs w:val="20"/>
        </w:rPr>
        <w:t>…………….</w:t>
      </w:r>
      <w:r w:rsidRPr="008F565B">
        <w:rPr>
          <w:rFonts w:ascii="Times New Roman" w:hAnsi="Times New Roman" w:cs="Times New Roman"/>
          <w:sz w:val="20"/>
          <w:szCs w:val="20"/>
        </w:rPr>
        <w:t>, nr Regon: ………….., wpisaną do Krajowego Rejestru Sądowego prowadzonego przez Sąd Rejonowy dla ………………………………………. Wydział Gospodarczy Krajowego Rejestru Sądowego pod nr KRS: …………………………, reprezentowaną przez ……………………..…………</w:t>
      </w:r>
      <w:r w:rsidR="00470159">
        <w:rPr>
          <w:rFonts w:ascii="Times New Roman" w:hAnsi="Times New Roman" w:cs="Times New Roman"/>
          <w:sz w:val="20"/>
          <w:szCs w:val="20"/>
        </w:rPr>
        <w:t>………</w:t>
      </w:r>
      <w:r w:rsidRPr="008F565B">
        <w:rPr>
          <w:rFonts w:ascii="Times New Roman" w:hAnsi="Times New Roman" w:cs="Times New Roman"/>
          <w:sz w:val="20"/>
          <w:szCs w:val="20"/>
        </w:rPr>
        <w:t>…………..,</w:t>
      </w:r>
    </w:p>
    <w:p w:rsidR="008F565B" w:rsidRPr="008F565B" w:rsidRDefault="008F565B" w:rsidP="008F565B">
      <w:pPr>
        <w:pStyle w:val="Akapitzlist"/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912613" w:rsidRPr="008F565B" w:rsidRDefault="008F565B" w:rsidP="0091261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ab/>
        <w:t xml:space="preserve">- zwaną dalej w treści umowy </w:t>
      </w:r>
      <w:r w:rsidR="00912613" w:rsidRPr="008F565B">
        <w:rPr>
          <w:rFonts w:ascii="Times New Roman" w:hAnsi="Times New Roman" w:cs="Times New Roman"/>
          <w:b/>
          <w:sz w:val="20"/>
          <w:szCs w:val="20"/>
        </w:rPr>
        <w:t xml:space="preserve">PODMIOTEM PRZETWARZAJĄCYM </w:t>
      </w:r>
    </w:p>
    <w:p w:rsidR="00912613" w:rsidRPr="008F565B" w:rsidRDefault="00912613" w:rsidP="0091261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 1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Powierzenie przetwarzania danych osobowych</w:t>
      </w:r>
    </w:p>
    <w:p w:rsidR="008F565B" w:rsidRPr="008F565B" w:rsidRDefault="008F565B" w:rsidP="008F56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Administrator danych powierza Podmiotowi przetwarzającemu, w trybie art. 28 ogólnego rozporządzenia o ochronie danych z dni</w:t>
      </w:r>
      <w:r w:rsidR="0058284A">
        <w:rPr>
          <w:rFonts w:ascii="Times New Roman" w:hAnsi="Times New Roman" w:cs="Times New Roman"/>
          <w:sz w:val="20"/>
          <w:szCs w:val="20"/>
        </w:rPr>
        <w:t xml:space="preserve">a 27 kwietnia 2016 r. (zwanego </w:t>
      </w:r>
      <w:r w:rsidRPr="008F565B">
        <w:rPr>
          <w:rFonts w:ascii="Times New Roman" w:hAnsi="Times New Roman" w:cs="Times New Roman"/>
          <w:sz w:val="20"/>
          <w:szCs w:val="20"/>
        </w:rPr>
        <w:t xml:space="preserve">w </w:t>
      </w:r>
      <w:r w:rsidR="0058284A">
        <w:rPr>
          <w:rFonts w:ascii="Times New Roman" w:hAnsi="Times New Roman" w:cs="Times New Roman"/>
          <w:sz w:val="20"/>
          <w:szCs w:val="20"/>
        </w:rPr>
        <w:t xml:space="preserve">dalszej części </w:t>
      </w:r>
      <w:r w:rsidR="0058284A" w:rsidRPr="0058284A">
        <w:rPr>
          <w:rFonts w:ascii="Times New Roman" w:hAnsi="Times New Roman" w:cs="Times New Roman"/>
          <w:i/>
          <w:sz w:val="20"/>
          <w:szCs w:val="20"/>
        </w:rPr>
        <w:t>Rozporządzeniem</w:t>
      </w:r>
      <w:r w:rsidRPr="008F565B">
        <w:rPr>
          <w:rFonts w:ascii="Times New Roman" w:hAnsi="Times New Roman" w:cs="Times New Roman"/>
          <w:sz w:val="20"/>
          <w:szCs w:val="20"/>
        </w:rPr>
        <w:t>) dane osobowe</w:t>
      </w:r>
      <w:r w:rsidR="0058284A">
        <w:rPr>
          <w:rFonts w:ascii="Times New Roman" w:hAnsi="Times New Roman" w:cs="Times New Roman"/>
          <w:sz w:val="20"/>
          <w:szCs w:val="20"/>
        </w:rPr>
        <w:t xml:space="preserve"> do przetwarzania, </w:t>
      </w:r>
      <w:r w:rsidR="00567B09">
        <w:rPr>
          <w:rFonts w:ascii="Times New Roman" w:hAnsi="Times New Roman" w:cs="Times New Roman"/>
          <w:sz w:val="20"/>
          <w:szCs w:val="20"/>
        </w:rPr>
        <w:br/>
      </w:r>
      <w:r w:rsidR="0058284A">
        <w:rPr>
          <w:rFonts w:ascii="Times New Roman" w:hAnsi="Times New Roman" w:cs="Times New Roman"/>
          <w:sz w:val="20"/>
          <w:szCs w:val="20"/>
        </w:rPr>
        <w:t xml:space="preserve">na zasadach </w:t>
      </w:r>
      <w:r w:rsidRPr="008F565B">
        <w:rPr>
          <w:rFonts w:ascii="Times New Roman" w:hAnsi="Times New Roman" w:cs="Times New Roman"/>
          <w:sz w:val="20"/>
          <w:szCs w:val="20"/>
        </w:rPr>
        <w:t>i w celu określonym w niniejszej Umowie.</w:t>
      </w:r>
    </w:p>
    <w:p w:rsidR="008F565B" w:rsidRPr="008F565B" w:rsidRDefault="008F565B" w:rsidP="008F56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532F1B" w:rsidRPr="00532F1B" w:rsidRDefault="008F565B" w:rsidP="00532F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Podmiot przetwarzający oświadcza, iż stosuje środki bezpieczeństwa spełniające wymogi Rozporządzenia. </w:t>
      </w:r>
    </w:p>
    <w:p w:rsidR="00532F1B" w:rsidRPr="00532F1B" w:rsidRDefault="00532F1B" w:rsidP="008F565B">
      <w:pPr>
        <w:spacing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</w:t>
      </w:r>
      <w:r w:rsidR="00CE62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65B">
        <w:rPr>
          <w:rFonts w:ascii="Times New Roman" w:hAnsi="Times New Roman" w:cs="Times New Roman"/>
          <w:b/>
          <w:sz w:val="20"/>
          <w:szCs w:val="20"/>
        </w:rPr>
        <w:t>2</w:t>
      </w:r>
    </w:p>
    <w:p w:rsidR="008F565B" w:rsidRPr="00567B09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B09">
        <w:rPr>
          <w:rFonts w:ascii="Times New Roman" w:hAnsi="Times New Roman" w:cs="Times New Roman"/>
          <w:b/>
          <w:sz w:val="20"/>
          <w:szCs w:val="20"/>
        </w:rPr>
        <w:t>Zakres i cel przetwarzania danych</w:t>
      </w:r>
    </w:p>
    <w:p w:rsidR="008F565B" w:rsidRPr="00B305B5" w:rsidRDefault="008F565B" w:rsidP="00B305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B09">
        <w:rPr>
          <w:rFonts w:ascii="Times New Roman" w:hAnsi="Times New Roman" w:cs="Times New Roman"/>
          <w:sz w:val="20"/>
          <w:szCs w:val="20"/>
        </w:rPr>
        <w:t>Podmiot pr</w:t>
      </w:r>
      <w:r w:rsidR="00B305B5" w:rsidRPr="00567B09">
        <w:rPr>
          <w:rFonts w:ascii="Times New Roman" w:hAnsi="Times New Roman" w:cs="Times New Roman"/>
          <w:sz w:val="20"/>
          <w:szCs w:val="20"/>
        </w:rPr>
        <w:t>zetwarzający</w:t>
      </w:r>
      <w:r w:rsidR="00B305B5" w:rsidRPr="00B305B5">
        <w:rPr>
          <w:rFonts w:ascii="Times New Roman" w:hAnsi="Times New Roman" w:cs="Times New Roman"/>
          <w:sz w:val="20"/>
          <w:szCs w:val="20"/>
        </w:rPr>
        <w:t xml:space="preserve"> będzie przetwarzał</w:t>
      </w:r>
      <w:r w:rsidRPr="00B305B5">
        <w:rPr>
          <w:rFonts w:ascii="Times New Roman" w:hAnsi="Times New Roman" w:cs="Times New Roman"/>
          <w:sz w:val="20"/>
          <w:szCs w:val="20"/>
        </w:rPr>
        <w:t xml:space="preserve"> powierzone na podstawie umowy dane zwykłe w postaci: </w:t>
      </w:r>
      <w:r w:rsidR="00B305B5" w:rsidRPr="00B305B5">
        <w:rPr>
          <w:rFonts w:ascii="Times New Roman" w:hAnsi="Times New Roman" w:cs="Times New Roman"/>
          <w:sz w:val="20"/>
          <w:szCs w:val="20"/>
        </w:rPr>
        <w:t xml:space="preserve">adresów </w:t>
      </w:r>
      <w:r w:rsidR="00F559F0">
        <w:rPr>
          <w:rFonts w:ascii="Times New Roman" w:hAnsi="Times New Roman" w:cs="Times New Roman"/>
          <w:sz w:val="20"/>
          <w:szCs w:val="20"/>
        </w:rPr>
        <w:t>nieruchomości</w:t>
      </w:r>
      <w:r w:rsidR="00B305B5" w:rsidRPr="00B305B5">
        <w:rPr>
          <w:rFonts w:ascii="Times New Roman" w:hAnsi="Times New Roman" w:cs="Times New Roman"/>
          <w:sz w:val="20"/>
          <w:szCs w:val="20"/>
        </w:rPr>
        <w:t xml:space="preserve">, </w:t>
      </w:r>
      <w:r w:rsidR="00870E4B">
        <w:rPr>
          <w:rFonts w:ascii="Times New Roman" w:hAnsi="Times New Roman" w:cs="Times New Roman"/>
          <w:sz w:val="20"/>
          <w:szCs w:val="20"/>
        </w:rPr>
        <w:t xml:space="preserve">numerów ewidencyjnych działek, </w:t>
      </w:r>
      <w:r w:rsidR="00B305B5" w:rsidRPr="00B305B5">
        <w:rPr>
          <w:rFonts w:ascii="Times New Roman" w:hAnsi="Times New Roman" w:cs="Times New Roman"/>
          <w:sz w:val="20"/>
          <w:szCs w:val="20"/>
        </w:rPr>
        <w:t xml:space="preserve">numerów telefonów i </w:t>
      </w:r>
      <w:r w:rsidRPr="00B305B5">
        <w:rPr>
          <w:rFonts w:ascii="Times New Roman" w:hAnsi="Times New Roman" w:cs="Times New Roman"/>
          <w:sz w:val="20"/>
          <w:szCs w:val="20"/>
        </w:rPr>
        <w:t>adresów e-mailowych</w:t>
      </w:r>
      <w:r w:rsidR="00B305B5" w:rsidRPr="00B305B5">
        <w:rPr>
          <w:rFonts w:ascii="Times New Roman" w:hAnsi="Times New Roman" w:cs="Times New Roman"/>
          <w:sz w:val="20"/>
          <w:szCs w:val="20"/>
        </w:rPr>
        <w:t xml:space="preserve"> niezbędnych do realizacji zadania pod nazwą: </w:t>
      </w:r>
      <w:r w:rsidR="00B305B5" w:rsidRPr="00B305B5">
        <w:rPr>
          <w:rFonts w:ascii="Times New Roman" w:hAnsi="Times New Roman" w:cs="Times New Roman"/>
          <w:i/>
          <w:sz w:val="20"/>
          <w:szCs w:val="20"/>
        </w:rPr>
        <w:t>Inwentaryzacja indywidualnych źródeł ciepła na terenie miasta i gminy Piaseczno</w:t>
      </w:r>
      <w:r w:rsidRPr="00B305B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2613" w:rsidRDefault="00912613" w:rsidP="00532F1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§3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 xml:space="preserve">Obowiązki podmiotu przetwarzającego </w:t>
      </w:r>
    </w:p>
    <w:p w:rsidR="008F565B" w:rsidRPr="008F565B" w:rsidRDefault="008F565B" w:rsidP="008F5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</w:t>
      </w:r>
      <w:r w:rsidR="000007A5">
        <w:rPr>
          <w:rFonts w:ascii="Times New Roman" w:hAnsi="Times New Roman" w:cs="Times New Roman"/>
          <w:sz w:val="20"/>
          <w:szCs w:val="20"/>
        </w:rPr>
        <w:br/>
      </w:r>
      <w:r w:rsidRPr="008F565B">
        <w:rPr>
          <w:rFonts w:ascii="Times New Roman" w:hAnsi="Times New Roman" w:cs="Times New Roman"/>
          <w:sz w:val="20"/>
          <w:szCs w:val="20"/>
        </w:rPr>
        <w:t>w art. 32 Rozporządzenia.</w:t>
      </w:r>
    </w:p>
    <w:p w:rsidR="008F565B" w:rsidRPr="008F565B" w:rsidRDefault="008F565B" w:rsidP="008F5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lastRenderedPageBreak/>
        <w:t>Podmiot przetwarzający zobowiązuje się</w:t>
      </w:r>
      <w:r w:rsidR="00B305B5">
        <w:rPr>
          <w:rFonts w:ascii="Times New Roman" w:hAnsi="Times New Roman" w:cs="Times New Roman"/>
          <w:sz w:val="20"/>
          <w:szCs w:val="20"/>
        </w:rPr>
        <w:t xml:space="preserve"> dołożyć należytej staranności </w:t>
      </w:r>
      <w:r w:rsidRPr="008F565B">
        <w:rPr>
          <w:rFonts w:ascii="Times New Roman" w:hAnsi="Times New Roman" w:cs="Times New Roman"/>
          <w:sz w:val="20"/>
          <w:szCs w:val="20"/>
        </w:rPr>
        <w:t>przy przetwarzaniu powierzonych danych osobowych.</w:t>
      </w:r>
    </w:p>
    <w:p w:rsidR="008F565B" w:rsidRPr="008F565B" w:rsidRDefault="008F565B" w:rsidP="008F5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Podmiot przetwarzający zobowiązuje się do nadania upoważnień do przetwarzania danych osobowych wszystkim osobom, które będ</w:t>
      </w:r>
      <w:r w:rsidR="00B305B5">
        <w:rPr>
          <w:rFonts w:ascii="Times New Roman" w:hAnsi="Times New Roman" w:cs="Times New Roman"/>
          <w:sz w:val="20"/>
          <w:szCs w:val="20"/>
        </w:rPr>
        <w:t xml:space="preserve">ą przetwarzały powierzone dane </w:t>
      </w:r>
      <w:r w:rsidRPr="008F565B">
        <w:rPr>
          <w:rFonts w:ascii="Times New Roman" w:hAnsi="Times New Roman" w:cs="Times New Roman"/>
          <w:sz w:val="20"/>
          <w:szCs w:val="20"/>
        </w:rPr>
        <w:t xml:space="preserve">w celu realizacji niniejszej umowy.  </w:t>
      </w:r>
    </w:p>
    <w:p w:rsidR="008F565B" w:rsidRPr="008F565B" w:rsidRDefault="008F565B" w:rsidP="008F5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Podmiot przetwarzający zobowiązuje się za</w:t>
      </w:r>
      <w:r w:rsidR="00B305B5">
        <w:rPr>
          <w:rFonts w:ascii="Times New Roman" w:hAnsi="Times New Roman" w:cs="Times New Roman"/>
          <w:sz w:val="20"/>
          <w:szCs w:val="20"/>
        </w:rPr>
        <w:t xml:space="preserve">pewnić zachowanie w tajemnicy, </w:t>
      </w:r>
      <w:r w:rsidRPr="008F565B">
        <w:rPr>
          <w:rFonts w:ascii="Times New Roman" w:hAnsi="Times New Roman" w:cs="Times New Roman"/>
          <w:sz w:val="20"/>
          <w:szCs w:val="20"/>
        </w:rPr>
        <w:t xml:space="preserve">(o której mowa w art. 28 ust 3 </w:t>
      </w:r>
      <w:proofErr w:type="spellStart"/>
      <w:r w:rsidRPr="008F565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8F565B">
        <w:rPr>
          <w:rFonts w:ascii="Times New Roman" w:hAnsi="Times New Roman" w:cs="Times New Roman"/>
          <w:sz w:val="20"/>
          <w:szCs w:val="20"/>
        </w:rPr>
        <w:t xml:space="preserve">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8F565B" w:rsidRPr="008F565B" w:rsidRDefault="008F565B" w:rsidP="008F5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Podmiot przetwarzający po zakończeni</w:t>
      </w:r>
      <w:r w:rsidR="00B305B5">
        <w:rPr>
          <w:rFonts w:ascii="Times New Roman" w:hAnsi="Times New Roman" w:cs="Times New Roman"/>
          <w:sz w:val="20"/>
          <w:szCs w:val="20"/>
        </w:rPr>
        <w:t xml:space="preserve">u świadczenia usług związanych </w:t>
      </w:r>
      <w:r w:rsidRPr="008F565B">
        <w:rPr>
          <w:rFonts w:ascii="Times New Roman" w:hAnsi="Times New Roman" w:cs="Times New Roman"/>
          <w:sz w:val="20"/>
          <w:szCs w:val="20"/>
        </w:rPr>
        <w:t>z przetwarzaniem usuwa wszelkie dane osobowe oraz usuwa wszelkie ich istniejące kopie, chyba że prawo Unii lub prawo państwa członkowskiego nakazują przechowywanie danych osobowych.</w:t>
      </w:r>
    </w:p>
    <w:p w:rsidR="008F565B" w:rsidRPr="008F565B" w:rsidRDefault="008F565B" w:rsidP="008F5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W miarę możliwości Podmiot przetwar</w:t>
      </w:r>
      <w:r w:rsidR="00B305B5">
        <w:rPr>
          <w:rFonts w:ascii="Times New Roman" w:hAnsi="Times New Roman" w:cs="Times New Roman"/>
          <w:sz w:val="20"/>
          <w:szCs w:val="20"/>
        </w:rPr>
        <w:t xml:space="preserve">zający pomaga Administratorowi </w:t>
      </w:r>
      <w:r w:rsidRPr="008F565B">
        <w:rPr>
          <w:rFonts w:ascii="Times New Roman" w:hAnsi="Times New Roman" w:cs="Times New Roman"/>
          <w:sz w:val="20"/>
          <w:szCs w:val="20"/>
        </w:rPr>
        <w:t xml:space="preserve">w niezbędnym zakresie wywiązywać się </w:t>
      </w:r>
      <w:r w:rsidR="00B305B5">
        <w:rPr>
          <w:rFonts w:ascii="Times New Roman" w:hAnsi="Times New Roman" w:cs="Times New Roman"/>
          <w:sz w:val="20"/>
          <w:szCs w:val="20"/>
        </w:rPr>
        <w:br/>
      </w:r>
      <w:r w:rsidRPr="008F565B">
        <w:rPr>
          <w:rFonts w:ascii="Times New Roman" w:hAnsi="Times New Roman" w:cs="Times New Roman"/>
          <w:sz w:val="20"/>
          <w:szCs w:val="20"/>
        </w:rPr>
        <w:t xml:space="preserve">z obowiązku odpowiadania na żądania osoby, której dane dotyczą oraz wywiązywania się z obowiązków określonych </w:t>
      </w:r>
      <w:r w:rsidR="00B305B5">
        <w:rPr>
          <w:rFonts w:ascii="Times New Roman" w:hAnsi="Times New Roman" w:cs="Times New Roman"/>
          <w:sz w:val="20"/>
          <w:szCs w:val="20"/>
        </w:rPr>
        <w:br/>
      </w:r>
      <w:r w:rsidRPr="008F565B">
        <w:rPr>
          <w:rFonts w:ascii="Times New Roman" w:hAnsi="Times New Roman" w:cs="Times New Roman"/>
          <w:sz w:val="20"/>
          <w:szCs w:val="20"/>
        </w:rPr>
        <w:t xml:space="preserve">w art. 32-36 Rozporządzenia. </w:t>
      </w:r>
    </w:p>
    <w:p w:rsidR="008F565B" w:rsidRPr="008F565B" w:rsidRDefault="008F565B" w:rsidP="008F5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Podmiot przetwarzający po stwierdzeniu naruszenia ochrony danych osobowych bez zbędnej zwłoki zgłasza </w:t>
      </w:r>
      <w:r w:rsidR="00B305B5">
        <w:rPr>
          <w:rFonts w:ascii="Times New Roman" w:hAnsi="Times New Roman" w:cs="Times New Roman"/>
          <w:sz w:val="20"/>
          <w:szCs w:val="20"/>
        </w:rPr>
        <w:br/>
      </w:r>
      <w:r w:rsidRPr="008F565B">
        <w:rPr>
          <w:rFonts w:ascii="Times New Roman" w:hAnsi="Times New Roman" w:cs="Times New Roman"/>
          <w:sz w:val="20"/>
          <w:szCs w:val="20"/>
        </w:rPr>
        <w:t xml:space="preserve">je administratorowi. </w:t>
      </w:r>
    </w:p>
    <w:p w:rsidR="00912613" w:rsidRPr="008F565B" w:rsidRDefault="00912613" w:rsidP="008F565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§4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Prawo kontroli</w:t>
      </w:r>
    </w:p>
    <w:p w:rsidR="008F565B" w:rsidRPr="008F565B" w:rsidRDefault="008F565B" w:rsidP="008F56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Administrator danych zgodnie z art. 28 ust. 3 </w:t>
      </w:r>
      <w:proofErr w:type="spellStart"/>
      <w:r w:rsidRPr="008F565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8F565B">
        <w:rPr>
          <w:rFonts w:ascii="Times New Roman" w:hAnsi="Times New Roman" w:cs="Times New Roman"/>
          <w:sz w:val="20"/>
          <w:szCs w:val="20"/>
        </w:rPr>
        <w:t xml:space="preserve"> h) Rozporządzenia ma prawo kontroli, czy środki zastosowane </w:t>
      </w:r>
      <w:r w:rsidR="00B305B5">
        <w:rPr>
          <w:rFonts w:ascii="Times New Roman" w:hAnsi="Times New Roman" w:cs="Times New Roman"/>
          <w:sz w:val="20"/>
          <w:szCs w:val="20"/>
        </w:rPr>
        <w:br/>
      </w:r>
      <w:r w:rsidRPr="008F565B">
        <w:rPr>
          <w:rFonts w:ascii="Times New Roman" w:hAnsi="Times New Roman" w:cs="Times New Roman"/>
          <w:sz w:val="20"/>
          <w:szCs w:val="20"/>
        </w:rPr>
        <w:t>przez Podmiot prz</w:t>
      </w:r>
      <w:r w:rsidR="00B305B5">
        <w:rPr>
          <w:rFonts w:ascii="Times New Roman" w:hAnsi="Times New Roman" w:cs="Times New Roman"/>
          <w:sz w:val="20"/>
          <w:szCs w:val="20"/>
        </w:rPr>
        <w:t xml:space="preserve">etwarzający przy przetwarzaniu </w:t>
      </w:r>
      <w:r w:rsidRPr="008F565B">
        <w:rPr>
          <w:rFonts w:ascii="Times New Roman" w:hAnsi="Times New Roman" w:cs="Times New Roman"/>
          <w:sz w:val="20"/>
          <w:szCs w:val="20"/>
        </w:rPr>
        <w:t xml:space="preserve">i zabezpieczeniu powierzonych danych osobowych spełniają postanowienia umowy. </w:t>
      </w:r>
    </w:p>
    <w:p w:rsidR="008F565B" w:rsidRPr="008F565B" w:rsidRDefault="008F565B" w:rsidP="008F56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Administrator danych realizować będzie prawo kontroli w godzinach pracy Podmiotu przetwarzającego i z minimum pięciodniowym jego uprzedzeniem.</w:t>
      </w:r>
    </w:p>
    <w:p w:rsidR="008F565B" w:rsidRPr="008F565B" w:rsidRDefault="008F565B" w:rsidP="008F56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Podmiot przetwarzający zobowiązuje się do usunięcia uchybień stwierdzonych podczas kontroli w terminie wskazanym przez Administratora danych nie dłuższym niż 7 dni.</w:t>
      </w:r>
    </w:p>
    <w:p w:rsidR="008F565B" w:rsidRPr="00567B09" w:rsidRDefault="008F565B" w:rsidP="00567B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Podmiot przetwarzający udostępnia Administratorowi wszelkie informacje niezbędne do wykazania spełnienia obowiązków określonych w art. 28 Rozporządzenia. </w:t>
      </w:r>
    </w:p>
    <w:p w:rsidR="00912613" w:rsidRDefault="00912613" w:rsidP="0062746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§5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Dalsze powierzenie danych do przetwarzania</w:t>
      </w:r>
    </w:p>
    <w:p w:rsidR="008F565B" w:rsidRPr="008F565B" w:rsidRDefault="008F565B" w:rsidP="008F56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Podmiot przetwarzający może powierzyć dane </w:t>
      </w:r>
      <w:r w:rsidR="00B305B5">
        <w:rPr>
          <w:rFonts w:ascii="Times New Roman" w:hAnsi="Times New Roman" w:cs="Times New Roman"/>
          <w:sz w:val="20"/>
          <w:szCs w:val="20"/>
        </w:rPr>
        <w:t xml:space="preserve">osobowe objęte niniejszą umową </w:t>
      </w:r>
      <w:r w:rsidRPr="008F565B">
        <w:rPr>
          <w:rFonts w:ascii="Times New Roman" w:hAnsi="Times New Roman" w:cs="Times New Roman"/>
          <w:sz w:val="20"/>
          <w:szCs w:val="20"/>
        </w:rPr>
        <w:t xml:space="preserve">do dalszego przetwarzania podwykonawcom </w:t>
      </w:r>
      <w:r w:rsidR="00B305B5">
        <w:rPr>
          <w:rFonts w:ascii="Times New Roman" w:hAnsi="Times New Roman" w:cs="Times New Roman"/>
          <w:sz w:val="20"/>
          <w:szCs w:val="20"/>
        </w:rPr>
        <w:t xml:space="preserve">jedynie w celu wykonania umowy </w:t>
      </w:r>
      <w:r w:rsidRPr="008F565B">
        <w:rPr>
          <w:rFonts w:ascii="Times New Roman" w:hAnsi="Times New Roman" w:cs="Times New Roman"/>
          <w:sz w:val="20"/>
          <w:szCs w:val="20"/>
        </w:rPr>
        <w:t xml:space="preserve">po uzyskaniu uprzedniej pisemnej zgody Administratora danych.  </w:t>
      </w:r>
    </w:p>
    <w:p w:rsidR="008F565B" w:rsidRPr="00532F1B" w:rsidRDefault="008F565B" w:rsidP="00532F1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Przekazanie powierzonych danych do państwa t</w:t>
      </w:r>
      <w:r w:rsidR="00B305B5">
        <w:rPr>
          <w:rFonts w:ascii="Times New Roman" w:hAnsi="Times New Roman" w:cs="Times New Roman"/>
          <w:sz w:val="20"/>
          <w:szCs w:val="20"/>
        </w:rPr>
        <w:t xml:space="preserve">rzeciego może nastąpić jedynie </w:t>
      </w:r>
      <w:r w:rsidRPr="008F565B">
        <w:rPr>
          <w:rFonts w:ascii="Times New Roman" w:hAnsi="Times New Roman" w:cs="Times New Roman"/>
          <w:sz w:val="20"/>
          <w:szCs w:val="20"/>
        </w:rPr>
        <w:t>na pisemne polecenie Administratora danych chyba, że ob</w:t>
      </w:r>
      <w:r w:rsidR="00B305B5">
        <w:rPr>
          <w:rFonts w:ascii="Times New Roman" w:hAnsi="Times New Roman" w:cs="Times New Roman"/>
          <w:sz w:val="20"/>
          <w:szCs w:val="20"/>
        </w:rPr>
        <w:t xml:space="preserve">owiązek taki nakłada </w:t>
      </w:r>
      <w:r w:rsidRPr="008F565B">
        <w:rPr>
          <w:rFonts w:ascii="Times New Roman" w:hAnsi="Times New Roman" w:cs="Times New Roman"/>
          <w:sz w:val="20"/>
          <w:szCs w:val="20"/>
        </w:rPr>
        <w:t xml:space="preserve">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</w:t>
      </w:r>
      <w:r w:rsidRPr="008F565B">
        <w:rPr>
          <w:rFonts w:ascii="Times New Roman" w:hAnsi="Times New Roman" w:cs="Times New Roman"/>
          <w:sz w:val="20"/>
          <w:szCs w:val="20"/>
        </w:rPr>
        <w:br/>
        <w:t>z uwagi na ważny interes publiczny.</w:t>
      </w:r>
    </w:p>
    <w:p w:rsidR="00532F1B" w:rsidRPr="008F565B" w:rsidRDefault="00532F1B" w:rsidP="008F565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 6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Odpowiedzialność Podmiotu przetwarzającego</w:t>
      </w:r>
    </w:p>
    <w:p w:rsidR="008F565B" w:rsidRPr="008F565B" w:rsidRDefault="008F565B" w:rsidP="008F56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Podmiot przetwarzający jest odpowiedzialny za udostępnienie lub wykorzystanie danych osobowych niezgodnie </w:t>
      </w:r>
      <w:r w:rsidR="00567B09">
        <w:rPr>
          <w:rFonts w:ascii="Times New Roman" w:hAnsi="Times New Roman" w:cs="Times New Roman"/>
          <w:sz w:val="20"/>
          <w:szCs w:val="20"/>
        </w:rPr>
        <w:br/>
      </w:r>
      <w:r w:rsidRPr="008F565B">
        <w:rPr>
          <w:rFonts w:ascii="Times New Roman" w:hAnsi="Times New Roman" w:cs="Times New Roman"/>
          <w:sz w:val="20"/>
          <w:szCs w:val="20"/>
        </w:rPr>
        <w:t>z treścią umowy, a w szczególności za udostępnienie powierzonych do przetw</w:t>
      </w:r>
      <w:r w:rsidR="000007A5">
        <w:rPr>
          <w:rFonts w:ascii="Times New Roman" w:hAnsi="Times New Roman" w:cs="Times New Roman"/>
          <w:sz w:val="20"/>
          <w:szCs w:val="20"/>
        </w:rPr>
        <w:t xml:space="preserve">arzania danych osobowych osobom </w:t>
      </w:r>
      <w:r w:rsidRPr="008F565B">
        <w:rPr>
          <w:rFonts w:ascii="Times New Roman" w:hAnsi="Times New Roman" w:cs="Times New Roman"/>
          <w:sz w:val="20"/>
          <w:szCs w:val="20"/>
        </w:rPr>
        <w:t xml:space="preserve">nieupoważnionym. </w:t>
      </w:r>
    </w:p>
    <w:p w:rsidR="008F565B" w:rsidRPr="008F565B" w:rsidRDefault="008F565B" w:rsidP="008F56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8F565B">
        <w:rPr>
          <w:rFonts w:ascii="Times New Roman" w:hAnsi="Times New Roman" w:cs="Times New Roman"/>
          <w:sz w:val="20"/>
          <w:szCs w:val="20"/>
        </w:rPr>
        <w:br/>
        <w:t>o ile są wiadome, lub realizowanych kontrolach i inspekcjach dotyczących przetwarzania w Podmiocie przetwar</w:t>
      </w:r>
      <w:r w:rsidR="00B305B5">
        <w:rPr>
          <w:rFonts w:ascii="Times New Roman" w:hAnsi="Times New Roman" w:cs="Times New Roman"/>
          <w:sz w:val="20"/>
          <w:szCs w:val="20"/>
        </w:rPr>
        <w:t xml:space="preserve">zającym tych danych osobowych, </w:t>
      </w:r>
      <w:r w:rsidRPr="008F565B">
        <w:rPr>
          <w:rFonts w:ascii="Times New Roman" w:hAnsi="Times New Roman" w:cs="Times New Roman"/>
          <w:sz w:val="20"/>
          <w:szCs w:val="20"/>
        </w:rPr>
        <w:t xml:space="preserve">w szczególności prowadzonych przez inspektorów upoważnionych przez Generalnego Inspektora Ochrony Danych Osobowych. Niniejszy ustęp dotyczy wyłącznie danych osobowych powierzonych przez Administratora danych. </w:t>
      </w:r>
    </w:p>
    <w:p w:rsidR="00912613" w:rsidRPr="008F565B" w:rsidRDefault="00912613" w:rsidP="008F565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§7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 xml:space="preserve">Czas </w:t>
      </w:r>
      <w:r w:rsidR="0065306F">
        <w:rPr>
          <w:rFonts w:ascii="Times New Roman" w:hAnsi="Times New Roman" w:cs="Times New Roman"/>
          <w:b/>
          <w:sz w:val="20"/>
          <w:szCs w:val="20"/>
        </w:rPr>
        <w:t>przetwarzania danych osobowych</w:t>
      </w:r>
    </w:p>
    <w:p w:rsidR="008F565B" w:rsidRPr="0065306F" w:rsidRDefault="0065306F" w:rsidP="0065306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06F">
        <w:rPr>
          <w:rFonts w:ascii="Times New Roman" w:hAnsi="Times New Roman" w:cs="Times New Roman"/>
          <w:sz w:val="20"/>
          <w:szCs w:val="20"/>
        </w:rPr>
        <w:t xml:space="preserve">Dane </w:t>
      </w:r>
      <w:r>
        <w:rPr>
          <w:rFonts w:ascii="Times New Roman" w:hAnsi="Times New Roman" w:cs="Times New Roman"/>
          <w:sz w:val="20"/>
          <w:szCs w:val="20"/>
        </w:rPr>
        <w:t xml:space="preserve">osobowe przetwarzane będą przez </w:t>
      </w:r>
      <w:r w:rsidRPr="0065306F">
        <w:rPr>
          <w:rFonts w:ascii="Times New Roman" w:hAnsi="Times New Roman" w:cs="Times New Roman"/>
          <w:sz w:val="20"/>
          <w:szCs w:val="20"/>
        </w:rPr>
        <w:t xml:space="preserve">okres </w:t>
      </w:r>
      <w:r>
        <w:rPr>
          <w:rFonts w:ascii="Times New Roman" w:hAnsi="Times New Roman" w:cs="Times New Roman"/>
          <w:sz w:val="20"/>
          <w:szCs w:val="20"/>
        </w:rPr>
        <w:t xml:space="preserve">niezbędny do przeprowadzenia i zakończenia realizacji zadania </w:t>
      </w:r>
      <w:r w:rsidRPr="00B305B5">
        <w:rPr>
          <w:rFonts w:ascii="Times New Roman" w:hAnsi="Times New Roman" w:cs="Times New Roman"/>
          <w:sz w:val="20"/>
          <w:szCs w:val="20"/>
        </w:rPr>
        <w:t xml:space="preserve">pod nazwą: </w:t>
      </w:r>
      <w:r w:rsidRPr="00B305B5">
        <w:rPr>
          <w:rFonts w:ascii="Times New Roman" w:hAnsi="Times New Roman" w:cs="Times New Roman"/>
          <w:i/>
          <w:sz w:val="20"/>
          <w:szCs w:val="20"/>
        </w:rPr>
        <w:t>Inwentaryzacja indywidualnych źródeł ciepła na terenie miasta i gminy Piaseczno</w:t>
      </w:r>
      <w:r>
        <w:rPr>
          <w:rFonts w:ascii="Times New Roman" w:hAnsi="Times New Roman" w:cs="Times New Roman"/>
          <w:sz w:val="20"/>
          <w:szCs w:val="20"/>
        </w:rPr>
        <w:t xml:space="preserve"> oraz w okresie przechowywan</w:t>
      </w:r>
      <w:r w:rsidR="00150D2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 dokument</w:t>
      </w:r>
      <w:r w:rsidR="00532F1B">
        <w:rPr>
          <w:rFonts w:ascii="Times New Roman" w:hAnsi="Times New Roman" w:cs="Times New Roman"/>
          <w:sz w:val="20"/>
          <w:szCs w:val="20"/>
        </w:rPr>
        <w:t xml:space="preserve">acji związanej z jej realizacją, jednak nie dłużej niż do 30 marca 2021 r. </w:t>
      </w:r>
    </w:p>
    <w:p w:rsidR="00912613" w:rsidRDefault="00912613" w:rsidP="00532F1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§8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Rozwiązanie umowy</w:t>
      </w:r>
    </w:p>
    <w:p w:rsidR="008F565B" w:rsidRPr="008F565B" w:rsidRDefault="008F565B" w:rsidP="008F565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Administrator danych może rozwiązać niniejszą umowę ze skutkiem natychmiastowym gdy Podmiot przetwarzający:</w:t>
      </w:r>
    </w:p>
    <w:p w:rsidR="008F565B" w:rsidRPr="008F565B" w:rsidRDefault="008F565B" w:rsidP="008F56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pomimo zobowiązania go do usunięcia uchybień stwierdzonych podczas kontroli nie usunie ich w wyznaczonym terminie;</w:t>
      </w:r>
    </w:p>
    <w:p w:rsidR="008F565B" w:rsidRPr="008F565B" w:rsidRDefault="008F565B" w:rsidP="008F56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przetwarza dane osobowe w sposób niezgodny z umową;</w:t>
      </w:r>
    </w:p>
    <w:p w:rsidR="008F565B" w:rsidRPr="008F565B" w:rsidRDefault="008F565B" w:rsidP="008F56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powierzył przetwarzanie danych osobowych innemu podmiotowi bez zgody Administratora danych.</w:t>
      </w:r>
    </w:p>
    <w:p w:rsidR="00912613" w:rsidRPr="00532F1B" w:rsidRDefault="00912613" w:rsidP="00532F1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§9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Zasady zachowania poufności</w:t>
      </w:r>
    </w:p>
    <w:p w:rsidR="008F565B" w:rsidRPr="008F565B" w:rsidRDefault="008F565B" w:rsidP="008F565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Podmiot przetwarzający zobowiązuje się do zachowania w tajemnicy wszelkich informacji, danych, materiałów, dokumentów i danych osobowych otrzymany</w:t>
      </w:r>
      <w:r w:rsidR="00B305B5">
        <w:rPr>
          <w:rFonts w:ascii="Times New Roman" w:hAnsi="Times New Roman" w:cs="Times New Roman"/>
          <w:sz w:val="20"/>
          <w:szCs w:val="20"/>
        </w:rPr>
        <w:t xml:space="preserve">ch </w:t>
      </w:r>
      <w:r w:rsidRPr="008F565B">
        <w:rPr>
          <w:rFonts w:ascii="Times New Roman" w:hAnsi="Times New Roman" w:cs="Times New Roman"/>
          <w:sz w:val="20"/>
          <w:szCs w:val="20"/>
        </w:rPr>
        <w:t>od Administratora danych i od współpracujących z nim osób oraz danych uzyskanych w jakikolwiek inny sposób, zamierzony czy przypadkowy w formie ustnej, pisemnej lub elektronicznej („dane poufne”).</w:t>
      </w:r>
    </w:p>
    <w:p w:rsidR="008F565B" w:rsidRPr="008F565B" w:rsidRDefault="008F565B" w:rsidP="008F565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lastRenderedPageBreak/>
        <w:t>Podmiot przetwarzający oświadcza, że w związku ze zobowiązaniem do zachowania w tajemnicy danych poufnych nie będą</w:t>
      </w:r>
      <w:r w:rsidR="00B305B5">
        <w:rPr>
          <w:rFonts w:ascii="Times New Roman" w:hAnsi="Times New Roman" w:cs="Times New Roman"/>
          <w:sz w:val="20"/>
          <w:szCs w:val="20"/>
        </w:rPr>
        <w:t xml:space="preserve"> one wykorzystywane, ujawniane </w:t>
      </w:r>
      <w:r w:rsidRPr="008F565B">
        <w:rPr>
          <w:rFonts w:ascii="Times New Roman" w:hAnsi="Times New Roman" w:cs="Times New Roman"/>
          <w:sz w:val="20"/>
          <w:szCs w:val="20"/>
        </w:rPr>
        <w:t xml:space="preserve">ani udostępniane bez pisemnej zgody Administratora danych w innym celu </w:t>
      </w:r>
      <w:r w:rsidRPr="008F565B">
        <w:rPr>
          <w:rFonts w:ascii="Times New Roman" w:hAnsi="Times New Roman" w:cs="Times New Roman"/>
          <w:sz w:val="20"/>
          <w:szCs w:val="20"/>
        </w:rPr>
        <w:br/>
        <w:t>niż wykonanie Umowy, chyba że konieczność ujawnienia posiadanych informacji wynika  z obowiązujących przepisów prawa lub Umowy.</w:t>
      </w:r>
    </w:p>
    <w:p w:rsidR="00912613" w:rsidRPr="008F565B" w:rsidRDefault="00912613" w:rsidP="008F56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 xml:space="preserve">§10 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65B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8F565B" w:rsidRPr="008F565B" w:rsidRDefault="008F565B" w:rsidP="008F565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Umowa została sporządzona w </w:t>
      </w:r>
      <w:r w:rsidR="000007A5">
        <w:rPr>
          <w:rFonts w:ascii="Times New Roman" w:hAnsi="Times New Roman" w:cs="Times New Roman"/>
          <w:sz w:val="20"/>
          <w:szCs w:val="20"/>
        </w:rPr>
        <w:t>trzech</w:t>
      </w:r>
      <w:r w:rsidRPr="008F565B">
        <w:rPr>
          <w:rFonts w:ascii="Times New Roman" w:hAnsi="Times New Roman" w:cs="Times New Roman"/>
          <w:sz w:val="20"/>
          <w:szCs w:val="20"/>
        </w:rPr>
        <w:t xml:space="preserve"> jednobrzmi</w:t>
      </w:r>
      <w:r w:rsidR="00B305B5">
        <w:rPr>
          <w:rFonts w:ascii="Times New Roman" w:hAnsi="Times New Roman" w:cs="Times New Roman"/>
          <w:sz w:val="20"/>
          <w:szCs w:val="20"/>
        </w:rPr>
        <w:t xml:space="preserve">ących egzemplarzach dla każdej </w:t>
      </w:r>
      <w:r w:rsidRPr="008F565B">
        <w:rPr>
          <w:rFonts w:ascii="Times New Roman" w:hAnsi="Times New Roman" w:cs="Times New Roman"/>
          <w:sz w:val="20"/>
          <w:szCs w:val="20"/>
        </w:rPr>
        <w:t>ze stron.</w:t>
      </w:r>
    </w:p>
    <w:p w:rsidR="008F565B" w:rsidRPr="008F565B" w:rsidRDefault="008F565B" w:rsidP="008F565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>W sprawach nieuregulowanych zastosowanie będą miały przepisy Kodeksu cywilnego oraz Rozporządzenia.</w:t>
      </w:r>
    </w:p>
    <w:p w:rsidR="008F565B" w:rsidRPr="008F565B" w:rsidRDefault="008F565B" w:rsidP="008F565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65B">
        <w:rPr>
          <w:rFonts w:ascii="Times New Roman" w:hAnsi="Times New Roman" w:cs="Times New Roman"/>
          <w:sz w:val="20"/>
          <w:szCs w:val="20"/>
        </w:rPr>
        <w:t xml:space="preserve">Sądem właściwym dla rozpatrzenia sporów wynikających z niniejszej umowy będzie sąd właściwy Administratora danych. </w:t>
      </w:r>
    </w:p>
    <w:p w:rsidR="008F565B" w:rsidRP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65B" w:rsidRDefault="008F565B" w:rsidP="008F565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05B5" w:rsidRDefault="00B305B5" w:rsidP="008F565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05B5" w:rsidRPr="008F565B" w:rsidRDefault="00B305B5" w:rsidP="008F565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65B" w:rsidRPr="008F565B" w:rsidRDefault="00B305B5" w:rsidP="008F56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………………………………………….</w:t>
      </w:r>
      <w:r w:rsidR="008F565B" w:rsidRPr="008F5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8F565B" w:rsidRPr="008F565B" w:rsidRDefault="00B305B5" w:rsidP="00B305B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F565B" w:rsidRPr="008F565B">
        <w:rPr>
          <w:rFonts w:ascii="Times New Roman" w:hAnsi="Times New Roman" w:cs="Times New Roman"/>
          <w:sz w:val="20"/>
          <w:szCs w:val="20"/>
        </w:rPr>
        <w:t xml:space="preserve">Administrator danych </w:t>
      </w:r>
      <w:r w:rsidR="008F565B" w:rsidRPr="008F565B">
        <w:rPr>
          <w:rFonts w:ascii="Times New Roman" w:hAnsi="Times New Roman" w:cs="Times New Roman"/>
          <w:sz w:val="20"/>
          <w:szCs w:val="20"/>
        </w:rPr>
        <w:tab/>
      </w:r>
      <w:r w:rsidR="008F565B" w:rsidRPr="008F565B">
        <w:rPr>
          <w:rFonts w:ascii="Times New Roman" w:hAnsi="Times New Roman" w:cs="Times New Roman"/>
          <w:sz w:val="20"/>
          <w:szCs w:val="20"/>
        </w:rPr>
        <w:tab/>
      </w:r>
      <w:r w:rsidR="008F565B" w:rsidRPr="008F565B">
        <w:rPr>
          <w:rFonts w:ascii="Times New Roman" w:hAnsi="Times New Roman" w:cs="Times New Roman"/>
          <w:sz w:val="20"/>
          <w:szCs w:val="20"/>
        </w:rPr>
        <w:tab/>
      </w:r>
      <w:r w:rsidR="008F565B" w:rsidRPr="008F565B">
        <w:rPr>
          <w:rFonts w:ascii="Times New Roman" w:hAnsi="Times New Roman" w:cs="Times New Roman"/>
          <w:sz w:val="20"/>
          <w:szCs w:val="20"/>
        </w:rPr>
        <w:tab/>
      </w:r>
      <w:r w:rsidR="008F565B" w:rsidRPr="008F56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F565B" w:rsidRPr="008F565B">
        <w:rPr>
          <w:rFonts w:ascii="Times New Roman" w:hAnsi="Times New Roman" w:cs="Times New Roman"/>
          <w:sz w:val="20"/>
          <w:szCs w:val="20"/>
        </w:rPr>
        <w:t>Podmiot przetwarzający</w:t>
      </w:r>
    </w:p>
    <w:p w:rsidR="008F565B" w:rsidRPr="008F565B" w:rsidRDefault="008F565B" w:rsidP="008F56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F2212" w:rsidRPr="008F565B" w:rsidRDefault="005F2212" w:rsidP="008F56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80011" w:rsidRPr="005F2212" w:rsidRDefault="00480011" w:rsidP="00B305B5">
      <w:pPr>
        <w:tabs>
          <w:tab w:val="left" w:pos="8085"/>
        </w:tabs>
        <w:rPr>
          <w:sz w:val="16"/>
          <w:szCs w:val="16"/>
        </w:rPr>
      </w:pPr>
    </w:p>
    <w:sectPr w:rsidR="00480011" w:rsidRPr="005F2212" w:rsidSect="0094746F">
      <w:headerReference w:type="default" r:id="rId8"/>
      <w:footerReference w:type="default" r:id="rId9"/>
      <w:pgSz w:w="11906" w:h="16838"/>
      <w:pgMar w:top="1560" w:right="849" w:bottom="1417" w:left="426" w:header="284" w:footer="6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C9" w:rsidRDefault="00955EC9" w:rsidP="00774BA0">
      <w:r>
        <w:separator/>
      </w:r>
    </w:p>
  </w:endnote>
  <w:endnote w:type="continuationSeparator" w:id="0">
    <w:p w:rsidR="00955EC9" w:rsidRDefault="00955EC9" w:rsidP="0077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 Light">
    <w:altName w:val="Corbel"/>
    <w:charset w:val="EE"/>
    <w:family w:val="swiss"/>
    <w:pitch w:val="variable"/>
    <w:sig w:usb0="00000001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0B" w:rsidRDefault="00CF230B" w:rsidP="00CF230B">
    <w:pPr>
      <w:jc w:val="both"/>
    </w:pPr>
    <w:r>
      <w:t xml:space="preserve">                                       </w:t>
    </w:r>
  </w:p>
  <w:p w:rsidR="00CF230B" w:rsidRPr="0094746F" w:rsidRDefault="0094746F" w:rsidP="0094746F">
    <w:pPr>
      <w:jc w:val="center"/>
      <w:rPr>
        <w:rFonts w:ascii="Corbel Light" w:hAnsi="Corbel Light"/>
        <w:sz w:val="20"/>
      </w:rPr>
    </w:pPr>
    <w:r w:rsidRPr="0094746F">
      <w:rPr>
        <w:rFonts w:ascii="Corbel Light" w:hAnsi="Corbel Light"/>
        <w:sz w:val="20"/>
      </w:rPr>
      <w:t>Zadanie pn.:</w:t>
    </w:r>
  </w:p>
  <w:p w:rsidR="0094746F" w:rsidRPr="0094746F" w:rsidRDefault="0094746F" w:rsidP="0094746F">
    <w:pPr>
      <w:jc w:val="center"/>
      <w:rPr>
        <w:rFonts w:ascii="Corbel Light" w:hAnsi="Corbel Light"/>
        <w:sz w:val="20"/>
      </w:rPr>
    </w:pPr>
    <w:r w:rsidRPr="0094746F">
      <w:rPr>
        <w:rFonts w:ascii="Corbel Light" w:hAnsi="Corbel Light"/>
        <w:sz w:val="20"/>
      </w:rPr>
      <w:t xml:space="preserve">„Inwentaryzacja </w:t>
    </w:r>
    <w:proofErr w:type="spellStart"/>
    <w:r w:rsidRPr="0094746F">
      <w:rPr>
        <w:rFonts w:ascii="Corbel Light" w:hAnsi="Corbel Light"/>
        <w:sz w:val="20"/>
      </w:rPr>
      <w:t>indywidulanych</w:t>
    </w:r>
    <w:proofErr w:type="spellEnd"/>
    <w:r w:rsidRPr="0094746F">
      <w:rPr>
        <w:rFonts w:ascii="Corbel Light" w:hAnsi="Corbel Light"/>
        <w:sz w:val="20"/>
      </w:rPr>
      <w:t xml:space="preserve"> źródeł ciepła na terenie miasta i gminy Piaseczno" zrealizowano przy pomocy środków z budżetu Województwa Mazowieckiego w ramach "Mazowieckiego Instrumentu wsparcia Ochrony Powietrza MAZOWSZE 2020"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C9" w:rsidRDefault="00955EC9" w:rsidP="00774BA0">
      <w:r>
        <w:separator/>
      </w:r>
    </w:p>
  </w:footnote>
  <w:footnote w:type="continuationSeparator" w:id="0">
    <w:p w:rsidR="00955EC9" w:rsidRDefault="00955EC9" w:rsidP="0077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0B" w:rsidRPr="003346CC" w:rsidRDefault="0032039D" w:rsidP="0094746F">
    <w:pPr>
      <w:pStyle w:val="Nagwek"/>
      <w:ind w:left="426"/>
    </w:pPr>
    <w:r>
      <w:rPr>
        <w:noProof/>
        <w:lang w:eastAsia="pl-PL"/>
      </w:rPr>
      <w:drawing>
        <wp:inline distT="0" distB="0" distL="0" distR="0">
          <wp:extent cx="6743700" cy="12001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5505"/>
    <w:multiLevelType w:val="hybridMultilevel"/>
    <w:tmpl w:val="9BC664A6"/>
    <w:lvl w:ilvl="0" w:tplc="B2202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BA0"/>
    <w:rsid w:val="000007A5"/>
    <w:rsid w:val="000D05DC"/>
    <w:rsid w:val="0012252F"/>
    <w:rsid w:val="00150D2E"/>
    <w:rsid w:val="001A6483"/>
    <w:rsid w:val="00244FCF"/>
    <w:rsid w:val="0026085A"/>
    <w:rsid w:val="0032039D"/>
    <w:rsid w:val="003346CC"/>
    <w:rsid w:val="003916CF"/>
    <w:rsid w:val="0039670F"/>
    <w:rsid w:val="00446F56"/>
    <w:rsid w:val="00470159"/>
    <w:rsid w:val="004741F3"/>
    <w:rsid w:val="00480011"/>
    <w:rsid w:val="004B43A4"/>
    <w:rsid w:val="00521473"/>
    <w:rsid w:val="00532F1B"/>
    <w:rsid w:val="00567B09"/>
    <w:rsid w:val="0058284A"/>
    <w:rsid w:val="005D1512"/>
    <w:rsid w:val="005F2212"/>
    <w:rsid w:val="006109B3"/>
    <w:rsid w:val="00627469"/>
    <w:rsid w:val="00651F7A"/>
    <w:rsid w:val="0065306F"/>
    <w:rsid w:val="00655DA6"/>
    <w:rsid w:val="00736BE7"/>
    <w:rsid w:val="00774BA0"/>
    <w:rsid w:val="00784383"/>
    <w:rsid w:val="008055F9"/>
    <w:rsid w:val="008679E5"/>
    <w:rsid w:val="00870E4B"/>
    <w:rsid w:val="008C151B"/>
    <w:rsid w:val="008E3A8D"/>
    <w:rsid w:val="008F565B"/>
    <w:rsid w:val="00912613"/>
    <w:rsid w:val="0094746F"/>
    <w:rsid w:val="009535C7"/>
    <w:rsid w:val="00955EC9"/>
    <w:rsid w:val="00986507"/>
    <w:rsid w:val="0099162B"/>
    <w:rsid w:val="00A07F07"/>
    <w:rsid w:val="00A154FD"/>
    <w:rsid w:val="00A55210"/>
    <w:rsid w:val="00A879FC"/>
    <w:rsid w:val="00B305B5"/>
    <w:rsid w:val="00BA660A"/>
    <w:rsid w:val="00BD3997"/>
    <w:rsid w:val="00C02B7F"/>
    <w:rsid w:val="00C06C01"/>
    <w:rsid w:val="00C42CF9"/>
    <w:rsid w:val="00C46F38"/>
    <w:rsid w:val="00C86661"/>
    <w:rsid w:val="00CE621F"/>
    <w:rsid w:val="00CF230B"/>
    <w:rsid w:val="00D56677"/>
    <w:rsid w:val="00D85226"/>
    <w:rsid w:val="00DC0500"/>
    <w:rsid w:val="00DC7C6E"/>
    <w:rsid w:val="00DF5113"/>
    <w:rsid w:val="00E136FB"/>
    <w:rsid w:val="00E32048"/>
    <w:rsid w:val="00EC69A0"/>
    <w:rsid w:val="00EF496B"/>
    <w:rsid w:val="00F52097"/>
    <w:rsid w:val="00F559F0"/>
    <w:rsid w:val="00FB0B69"/>
    <w:rsid w:val="00FD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4BA0"/>
    <w:pPr>
      <w:widowControl w:val="0"/>
      <w:autoSpaceDE w:val="0"/>
      <w:autoSpaceDN w:val="0"/>
    </w:pPr>
    <w:rPr>
      <w:rFonts w:ascii="Overpass" w:eastAsia="Overpass" w:hAnsi="Overpass" w:cs="Overpass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74BA0"/>
  </w:style>
  <w:style w:type="paragraph" w:styleId="Stopka">
    <w:name w:val="footer"/>
    <w:basedOn w:val="Normalny"/>
    <w:link w:val="Stopka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74BA0"/>
  </w:style>
  <w:style w:type="paragraph" w:styleId="Tekstdymka">
    <w:name w:val="Balloon Text"/>
    <w:basedOn w:val="Normalny"/>
    <w:link w:val="TekstdymkaZnak"/>
    <w:uiPriority w:val="99"/>
    <w:semiHidden/>
    <w:unhideWhenUsed/>
    <w:rsid w:val="00774BA0"/>
    <w:pPr>
      <w:widowControl/>
      <w:autoSpaceDE/>
      <w:autoSpaceDN/>
    </w:pPr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TekstdymkaZnak">
    <w:name w:val="Tekst dymka Znak"/>
    <w:link w:val="Tekstdymka"/>
    <w:uiPriority w:val="99"/>
    <w:semiHidden/>
    <w:rsid w:val="00774B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74BA0"/>
  </w:style>
  <w:style w:type="character" w:styleId="Hipercze">
    <w:name w:val="Hyperlink"/>
    <w:uiPriority w:val="99"/>
    <w:unhideWhenUsed/>
    <w:rsid w:val="00774BA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74BA0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774BA0"/>
    <w:rPr>
      <w:rFonts w:ascii="Overpass" w:eastAsia="Overpass" w:hAnsi="Overpass" w:cs="Overpass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F565B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61E7-6765-4DE0-829A-3554B267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mls</cp:lastModifiedBy>
  <cp:revision>12</cp:revision>
  <cp:lastPrinted>2020-08-20T12:40:00Z</cp:lastPrinted>
  <dcterms:created xsi:type="dcterms:W3CDTF">2020-08-19T10:26:00Z</dcterms:created>
  <dcterms:modified xsi:type="dcterms:W3CDTF">2020-08-20T12:40:00Z</dcterms:modified>
</cp:coreProperties>
</file>