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1FF1" w:rsidRPr="008E0B8C" w:rsidRDefault="00791FF1" w:rsidP="00F9146F">
      <w:pPr>
        <w:keepNext/>
        <w:spacing w:after="0" w:line="240" w:lineRule="auto"/>
        <w:outlineLvl w:val="0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8E0B8C">
        <w:rPr>
          <w:rFonts w:ascii="Arial" w:eastAsia="Times New Roman" w:hAnsi="Arial" w:cs="Arial"/>
          <w:b/>
          <w:sz w:val="28"/>
          <w:szCs w:val="28"/>
          <w:lang w:eastAsia="pl-PL"/>
        </w:rPr>
        <w:t>Wykaz nieruchomości</w:t>
      </w:r>
      <w:r w:rsidR="008E0B8C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</w:t>
      </w:r>
      <w:r w:rsidRPr="008E0B8C">
        <w:rPr>
          <w:rFonts w:ascii="Arial" w:eastAsia="Times New Roman" w:hAnsi="Arial" w:cs="Arial"/>
          <w:b/>
          <w:sz w:val="28"/>
          <w:szCs w:val="28"/>
          <w:lang w:eastAsia="pl-PL"/>
        </w:rPr>
        <w:t>stanowiących własność Gminy Piaseczno</w:t>
      </w:r>
      <w:r w:rsidR="008E0B8C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</w:t>
      </w:r>
      <w:r w:rsidRPr="008E0B8C">
        <w:rPr>
          <w:rFonts w:ascii="Arial" w:eastAsia="Times New Roman" w:hAnsi="Arial" w:cs="Arial"/>
          <w:b/>
          <w:sz w:val="28"/>
          <w:szCs w:val="28"/>
          <w:lang w:eastAsia="pl-PL"/>
        </w:rPr>
        <w:t>przeznaczonych do zbycia</w:t>
      </w:r>
    </w:p>
    <w:p w:rsidR="00791FF1" w:rsidRPr="008E0B8C" w:rsidRDefault="00791FF1" w:rsidP="00F9146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</w:p>
    <w:p w:rsidR="00791FF1" w:rsidRPr="008E0B8C" w:rsidRDefault="00791FF1" w:rsidP="00F9146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8E0B8C">
        <w:rPr>
          <w:rFonts w:ascii="Arial" w:eastAsia="Times New Roman" w:hAnsi="Arial" w:cs="Arial"/>
          <w:sz w:val="28"/>
          <w:szCs w:val="28"/>
          <w:lang w:eastAsia="pl-PL"/>
        </w:rPr>
        <w:t xml:space="preserve">                Na podstawie art. 35 ust. 1 i 2 ustawy z dnia 21 sierpnia 1997 r</w:t>
      </w:r>
      <w:r w:rsidR="00064B6C" w:rsidRPr="008E0B8C">
        <w:rPr>
          <w:rFonts w:ascii="Arial" w:eastAsia="Times New Roman" w:hAnsi="Arial" w:cs="Arial"/>
          <w:sz w:val="28"/>
          <w:szCs w:val="28"/>
          <w:lang w:eastAsia="pl-PL"/>
        </w:rPr>
        <w:t>. o gospodarce nieruchomościami</w:t>
      </w:r>
      <w:r w:rsidRPr="008E0B8C">
        <w:rPr>
          <w:rFonts w:ascii="Arial" w:eastAsia="Times New Roman" w:hAnsi="Arial" w:cs="Arial"/>
          <w:sz w:val="28"/>
          <w:szCs w:val="28"/>
          <w:lang w:eastAsia="pl-PL"/>
        </w:rPr>
        <w:t xml:space="preserve">( </w:t>
      </w:r>
      <w:proofErr w:type="spellStart"/>
      <w:r w:rsidRPr="008E0B8C">
        <w:rPr>
          <w:rFonts w:ascii="Arial" w:eastAsia="Times New Roman" w:hAnsi="Arial" w:cs="Arial"/>
          <w:sz w:val="28"/>
          <w:szCs w:val="28"/>
          <w:lang w:eastAsia="pl-PL"/>
        </w:rPr>
        <w:t>t.j</w:t>
      </w:r>
      <w:proofErr w:type="spellEnd"/>
      <w:r w:rsidRPr="008E0B8C">
        <w:rPr>
          <w:rFonts w:ascii="Arial" w:eastAsia="Times New Roman" w:hAnsi="Arial" w:cs="Arial"/>
          <w:sz w:val="28"/>
          <w:szCs w:val="28"/>
          <w:lang w:eastAsia="pl-PL"/>
        </w:rPr>
        <w:t xml:space="preserve">. </w:t>
      </w:r>
      <w:r w:rsidR="00CF442D" w:rsidRPr="008E0B8C">
        <w:rPr>
          <w:rFonts w:ascii="Arial" w:eastAsia="Times New Roman" w:hAnsi="Arial" w:cs="Arial"/>
          <w:sz w:val="28"/>
          <w:szCs w:val="28"/>
          <w:lang w:eastAsia="pl-PL"/>
        </w:rPr>
        <w:t xml:space="preserve"> Dz. U. z 2020 r., poz. 1990</w:t>
      </w:r>
      <w:r w:rsidRPr="008E0B8C">
        <w:rPr>
          <w:rFonts w:ascii="Arial" w:eastAsia="Times New Roman" w:hAnsi="Arial" w:cs="Arial"/>
          <w:sz w:val="28"/>
          <w:szCs w:val="28"/>
          <w:lang w:eastAsia="pl-PL"/>
        </w:rPr>
        <w:t>), Burmistrz Miasta i Gminy Piaseczno podaje do publicznej wiadomości wykaz nieruchomości przeznaczonych do:</w:t>
      </w:r>
    </w:p>
    <w:p w:rsidR="00791FF1" w:rsidRPr="008E0B8C" w:rsidRDefault="00791FF1" w:rsidP="00F9146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791FF1" w:rsidRPr="008E0B8C" w:rsidRDefault="00791FF1" w:rsidP="00F9146F">
      <w:pPr>
        <w:spacing w:after="0" w:line="240" w:lineRule="auto"/>
        <w:ind w:left="360"/>
        <w:rPr>
          <w:rFonts w:ascii="Arial" w:eastAsia="Times New Roman" w:hAnsi="Arial" w:cs="Arial"/>
          <w:sz w:val="28"/>
          <w:szCs w:val="28"/>
          <w:lang w:eastAsia="pl-PL"/>
        </w:rPr>
      </w:pPr>
      <w:r w:rsidRPr="008E0B8C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>sprzedaży w trybie przetargu nieograniczonego</w:t>
      </w:r>
    </w:p>
    <w:p w:rsidR="00791FF1" w:rsidRPr="008E0B8C" w:rsidRDefault="00791FF1" w:rsidP="00F9146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791FF1" w:rsidRPr="008E0B8C" w:rsidRDefault="00064B6C" w:rsidP="00F9146F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8E0B8C">
        <w:rPr>
          <w:rFonts w:ascii="Arial" w:eastAsia="Times New Roman" w:hAnsi="Arial" w:cs="Arial"/>
          <w:sz w:val="28"/>
          <w:szCs w:val="28"/>
          <w:lang w:eastAsia="pl-PL"/>
        </w:rPr>
        <w:t xml:space="preserve">Część </w:t>
      </w:r>
      <w:r w:rsidR="00791FF1" w:rsidRPr="008E0B8C">
        <w:rPr>
          <w:rFonts w:ascii="Arial" w:eastAsia="Times New Roman" w:hAnsi="Arial" w:cs="Arial"/>
          <w:sz w:val="28"/>
          <w:szCs w:val="28"/>
          <w:lang w:eastAsia="pl-PL"/>
        </w:rPr>
        <w:t>nie</w:t>
      </w:r>
      <w:r w:rsidRPr="008E0B8C">
        <w:rPr>
          <w:rFonts w:ascii="Arial" w:eastAsia="Times New Roman" w:hAnsi="Arial" w:cs="Arial"/>
          <w:sz w:val="28"/>
          <w:szCs w:val="28"/>
          <w:lang w:eastAsia="pl-PL"/>
        </w:rPr>
        <w:t>ruchomości oznaczonej jako działki</w:t>
      </w:r>
      <w:r w:rsidR="00791FF1" w:rsidRPr="008E0B8C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proofErr w:type="spellStart"/>
      <w:r w:rsidR="00791FF1" w:rsidRPr="008E0B8C">
        <w:rPr>
          <w:rFonts w:ascii="Arial" w:eastAsia="Times New Roman" w:hAnsi="Arial" w:cs="Arial"/>
          <w:sz w:val="28"/>
          <w:szCs w:val="28"/>
          <w:lang w:eastAsia="pl-PL"/>
        </w:rPr>
        <w:t>ewid</w:t>
      </w:r>
      <w:proofErr w:type="spellEnd"/>
      <w:r w:rsidR="00791FF1" w:rsidRPr="008E0B8C">
        <w:rPr>
          <w:rFonts w:ascii="Arial" w:eastAsia="Times New Roman" w:hAnsi="Arial" w:cs="Arial"/>
          <w:sz w:val="28"/>
          <w:szCs w:val="28"/>
          <w:lang w:eastAsia="pl-PL"/>
        </w:rPr>
        <w:t xml:space="preserve">. nr </w:t>
      </w:r>
      <w:r w:rsidRPr="008E0B8C">
        <w:rPr>
          <w:rFonts w:ascii="Arial" w:eastAsia="Times New Roman" w:hAnsi="Arial" w:cs="Arial"/>
          <w:sz w:val="28"/>
          <w:szCs w:val="28"/>
          <w:lang w:eastAsia="pl-PL"/>
        </w:rPr>
        <w:t>2/174 i nr 2/169</w:t>
      </w:r>
      <w:r w:rsidR="00791FF1" w:rsidRPr="008E0B8C">
        <w:rPr>
          <w:rFonts w:ascii="Arial" w:eastAsia="Times New Roman" w:hAnsi="Arial" w:cs="Arial"/>
          <w:sz w:val="28"/>
          <w:szCs w:val="28"/>
          <w:lang w:eastAsia="pl-PL"/>
        </w:rPr>
        <w:t xml:space="preserve"> o powierzchni </w:t>
      </w:r>
      <w:r w:rsidRPr="008E0B8C">
        <w:rPr>
          <w:rFonts w:ascii="Arial" w:eastAsia="Times New Roman" w:hAnsi="Arial" w:cs="Arial"/>
          <w:sz w:val="28"/>
          <w:szCs w:val="28"/>
          <w:lang w:eastAsia="pl-PL"/>
        </w:rPr>
        <w:t>łącznej 21</w:t>
      </w:r>
      <w:r w:rsidR="00791FF1" w:rsidRPr="008E0B8C">
        <w:rPr>
          <w:rFonts w:ascii="Arial" w:eastAsia="Times New Roman" w:hAnsi="Arial" w:cs="Arial"/>
          <w:sz w:val="28"/>
          <w:szCs w:val="28"/>
          <w:lang w:eastAsia="pl-PL"/>
        </w:rPr>
        <w:t xml:space="preserve"> m2, </w:t>
      </w:r>
      <w:r w:rsidRPr="008E0B8C">
        <w:rPr>
          <w:rFonts w:ascii="Arial" w:eastAsia="Times New Roman" w:hAnsi="Arial" w:cs="Arial"/>
          <w:sz w:val="28"/>
          <w:szCs w:val="28"/>
          <w:lang w:eastAsia="pl-PL"/>
        </w:rPr>
        <w:t>zabudowana murowanym garażem o powierzchni użytkowej 17 m2</w:t>
      </w:r>
      <w:r w:rsidR="00791FF1" w:rsidRPr="008E0B8C">
        <w:rPr>
          <w:rFonts w:ascii="Arial" w:eastAsia="Times New Roman" w:hAnsi="Arial" w:cs="Arial"/>
          <w:sz w:val="28"/>
          <w:szCs w:val="28"/>
          <w:lang w:eastAsia="pl-PL"/>
        </w:rPr>
        <w:t xml:space="preserve"> położona w </w:t>
      </w:r>
      <w:proofErr w:type="spellStart"/>
      <w:r w:rsidRPr="008E0B8C">
        <w:rPr>
          <w:rFonts w:ascii="Arial" w:eastAsia="Times New Roman" w:hAnsi="Arial" w:cs="Arial"/>
          <w:sz w:val="28"/>
          <w:szCs w:val="28"/>
          <w:lang w:eastAsia="pl-PL"/>
        </w:rPr>
        <w:t>obr</w:t>
      </w:r>
      <w:proofErr w:type="spellEnd"/>
      <w:r w:rsidRPr="008E0B8C">
        <w:rPr>
          <w:rFonts w:ascii="Arial" w:eastAsia="Times New Roman" w:hAnsi="Arial" w:cs="Arial"/>
          <w:sz w:val="28"/>
          <w:szCs w:val="28"/>
          <w:lang w:eastAsia="pl-PL"/>
        </w:rPr>
        <w:t>. 4</w:t>
      </w:r>
      <w:r w:rsidR="00791FF1" w:rsidRPr="008E0B8C">
        <w:rPr>
          <w:rFonts w:ascii="Arial" w:eastAsia="Times New Roman" w:hAnsi="Arial" w:cs="Arial"/>
          <w:sz w:val="28"/>
          <w:szCs w:val="28"/>
          <w:lang w:eastAsia="pl-PL"/>
        </w:rPr>
        <w:t xml:space="preserve"> m. Piaseczno przy ul. </w:t>
      </w:r>
      <w:r w:rsidRPr="008E0B8C">
        <w:rPr>
          <w:rFonts w:ascii="Arial" w:eastAsia="Times New Roman" w:hAnsi="Arial" w:cs="Arial"/>
          <w:sz w:val="28"/>
          <w:szCs w:val="28"/>
          <w:lang w:eastAsia="pl-PL"/>
        </w:rPr>
        <w:t>Energetycznej</w:t>
      </w:r>
      <w:r w:rsidR="00791FF1" w:rsidRPr="008E0B8C">
        <w:rPr>
          <w:rFonts w:ascii="Arial" w:eastAsia="Times New Roman" w:hAnsi="Arial" w:cs="Arial"/>
          <w:sz w:val="28"/>
          <w:szCs w:val="28"/>
          <w:lang w:eastAsia="pl-PL"/>
        </w:rPr>
        <w:t xml:space="preserve">, dla której Sąd Rejonowy w Piasecznie IV Wydział Ksiąg Wieczystych prowadzi księgę wieczystą </w:t>
      </w:r>
      <w:r w:rsidRPr="008E0B8C">
        <w:rPr>
          <w:rFonts w:ascii="Arial" w:eastAsia="Times New Roman" w:hAnsi="Arial" w:cs="Arial"/>
          <w:sz w:val="28"/>
          <w:szCs w:val="28"/>
          <w:lang w:eastAsia="pl-PL"/>
        </w:rPr>
        <w:t>nr WA5M/00293568/1</w:t>
      </w:r>
      <w:r w:rsidR="00791FF1" w:rsidRPr="008E0B8C">
        <w:rPr>
          <w:rFonts w:ascii="Arial" w:eastAsia="Times New Roman" w:hAnsi="Arial" w:cs="Arial"/>
          <w:sz w:val="28"/>
          <w:szCs w:val="28"/>
          <w:lang w:eastAsia="pl-PL"/>
        </w:rPr>
        <w:t xml:space="preserve">; </w:t>
      </w:r>
    </w:p>
    <w:p w:rsidR="00064B6C" w:rsidRPr="008E0B8C" w:rsidRDefault="00064B6C" w:rsidP="00F9146F">
      <w:pPr>
        <w:pStyle w:val="Akapitzlist"/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8E0B8C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Cena nieruchomości –  </w:t>
      </w:r>
      <w:r w:rsidR="00CF442D" w:rsidRPr="008E0B8C">
        <w:rPr>
          <w:rFonts w:ascii="Arial" w:eastAsia="Times New Roman" w:hAnsi="Arial" w:cs="Arial"/>
          <w:b/>
          <w:sz w:val="28"/>
          <w:szCs w:val="28"/>
          <w:lang w:eastAsia="pl-PL"/>
        </w:rPr>
        <w:t>25.000,00</w:t>
      </w:r>
      <w:r w:rsidRPr="008E0B8C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zł </w:t>
      </w:r>
      <w:r w:rsidRPr="008E0B8C">
        <w:rPr>
          <w:rFonts w:ascii="Arial" w:eastAsia="Times New Roman" w:hAnsi="Arial" w:cs="Arial"/>
          <w:sz w:val="28"/>
          <w:szCs w:val="28"/>
          <w:lang w:eastAsia="pl-PL"/>
        </w:rPr>
        <w:t xml:space="preserve">(sprzedaż przedmiotowej nieruchomości będzie korzystać ze zwolnienia od podatku VAT wynikającego z art. 43 ust. 1 pkt. 10 ustawy z dnia </w:t>
      </w:r>
      <w:r w:rsidR="00CF442D" w:rsidRPr="008E0B8C">
        <w:rPr>
          <w:rFonts w:ascii="Arial" w:eastAsia="Times New Roman" w:hAnsi="Arial" w:cs="Arial"/>
          <w:sz w:val="28"/>
          <w:szCs w:val="28"/>
          <w:lang w:eastAsia="pl-PL"/>
        </w:rPr>
        <w:br/>
      </w:r>
      <w:r w:rsidRPr="008E0B8C">
        <w:rPr>
          <w:rFonts w:ascii="Arial" w:eastAsia="Times New Roman" w:hAnsi="Arial" w:cs="Arial"/>
          <w:sz w:val="28"/>
          <w:szCs w:val="28"/>
          <w:lang w:eastAsia="pl-PL"/>
        </w:rPr>
        <w:t xml:space="preserve">11 marca 2004 r. o podatku od towarów i usług (Dz. U. z 2018 r., poz. 2174 ze zm.) w związku z art. 29a ust. 8 ustawy.  </w:t>
      </w:r>
    </w:p>
    <w:p w:rsidR="00064B6C" w:rsidRPr="008E0B8C" w:rsidRDefault="00064B6C" w:rsidP="00F9146F">
      <w:pPr>
        <w:pStyle w:val="Akapitzlist"/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064B6C" w:rsidRPr="008E0B8C" w:rsidRDefault="00064B6C" w:rsidP="00F9146F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8E0B8C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</w:t>
      </w:r>
      <w:r w:rsidRPr="008E0B8C">
        <w:rPr>
          <w:rFonts w:ascii="Arial" w:eastAsia="Times New Roman" w:hAnsi="Arial" w:cs="Arial"/>
          <w:sz w:val="28"/>
          <w:szCs w:val="28"/>
          <w:lang w:eastAsia="pl-PL"/>
        </w:rPr>
        <w:t xml:space="preserve">Część nieruchomości oznaczonej jako działki </w:t>
      </w:r>
      <w:proofErr w:type="spellStart"/>
      <w:r w:rsidRPr="008E0B8C">
        <w:rPr>
          <w:rFonts w:ascii="Arial" w:eastAsia="Times New Roman" w:hAnsi="Arial" w:cs="Arial"/>
          <w:sz w:val="28"/>
          <w:szCs w:val="28"/>
          <w:lang w:eastAsia="pl-PL"/>
        </w:rPr>
        <w:t>ewid</w:t>
      </w:r>
      <w:proofErr w:type="spellEnd"/>
      <w:r w:rsidRPr="008E0B8C">
        <w:rPr>
          <w:rFonts w:ascii="Arial" w:eastAsia="Times New Roman" w:hAnsi="Arial" w:cs="Arial"/>
          <w:sz w:val="28"/>
          <w:szCs w:val="28"/>
          <w:lang w:eastAsia="pl-PL"/>
        </w:rPr>
        <w:t xml:space="preserve">. nr 2/175 i nr 2/170 o powierzchni łącznej 21 m2, zabudowana murowanym garażem o powierzchni użytkowej 17 m2 położona w </w:t>
      </w:r>
      <w:proofErr w:type="spellStart"/>
      <w:r w:rsidRPr="008E0B8C">
        <w:rPr>
          <w:rFonts w:ascii="Arial" w:eastAsia="Times New Roman" w:hAnsi="Arial" w:cs="Arial"/>
          <w:sz w:val="28"/>
          <w:szCs w:val="28"/>
          <w:lang w:eastAsia="pl-PL"/>
        </w:rPr>
        <w:t>obr</w:t>
      </w:r>
      <w:proofErr w:type="spellEnd"/>
      <w:r w:rsidRPr="008E0B8C">
        <w:rPr>
          <w:rFonts w:ascii="Arial" w:eastAsia="Times New Roman" w:hAnsi="Arial" w:cs="Arial"/>
          <w:sz w:val="28"/>
          <w:szCs w:val="28"/>
          <w:lang w:eastAsia="pl-PL"/>
        </w:rPr>
        <w:t>. 4 m. Piaseczno przy ul. Energetycznej, dla której Sąd Rejonowy w Piasecznie IV Wydział Ksiąg Wieczystych prowadzi księgę wieczystą nr WA5M/00293568/1;</w:t>
      </w:r>
    </w:p>
    <w:p w:rsidR="00064B6C" w:rsidRPr="008E0B8C" w:rsidRDefault="00064B6C" w:rsidP="00F9146F">
      <w:pPr>
        <w:pStyle w:val="Akapitzlist"/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8E0B8C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Cena nieruchomości –  </w:t>
      </w:r>
      <w:r w:rsidR="00CF442D" w:rsidRPr="008E0B8C">
        <w:rPr>
          <w:rFonts w:ascii="Arial" w:eastAsia="Times New Roman" w:hAnsi="Arial" w:cs="Arial"/>
          <w:b/>
          <w:sz w:val="28"/>
          <w:szCs w:val="28"/>
          <w:lang w:eastAsia="pl-PL"/>
        </w:rPr>
        <w:t>25.000,00</w:t>
      </w:r>
      <w:r w:rsidRPr="008E0B8C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zł </w:t>
      </w:r>
      <w:r w:rsidRPr="008E0B8C">
        <w:rPr>
          <w:rFonts w:ascii="Arial" w:eastAsia="Times New Roman" w:hAnsi="Arial" w:cs="Arial"/>
          <w:sz w:val="28"/>
          <w:szCs w:val="28"/>
          <w:lang w:eastAsia="pl-PL"/>
        </w:rPr>
        <w:t xml:space="preserve">(sprzedaż przedmiotowej nieruchomości będzie korzystać ze zwolnienia od podatku VAT wynikającego z art. 43 ust. 1 pkt. 10 ustawy z dnia </w:t>
      </w:r>
      <w:r w:rsidR="00CF442D" w:rsidRPr="008E0B8C">
        <w:rPr>
          <w:rFonts w:ascii="Arial" w:eastAsia="Times New Roman" w:hAnsi="Arial" w:cs="Arial"/>
          <w:sz w:val="28"/>
          <w:szCs w:val="28"/>
          <w:lang w:eastAsia="pl-PL"/>
        </w:rPr>
        <w:br/>
      </w:r>
      <w:r w:rsidRPr="008E0B8C">
        <w:rPr>
          <w:rFonts w:ascii="Arial" w:eastAsia="Times New Roman" w:hAnsi="Arial" w:cs="Arial"/>
          <w:sz w:val="28"/>
          <w:szCs w:val="28"/>
          <w:lang w:eastAsia="pl-PL"/>
        </w:rPr>
        <w:t xml:space="preserve">11 marca 2004 r. o podatku od towarów i usług (Dz. U. z 2018 r., poz. 2174 ze zm.) w związku z art. 29a ust. 8 ustawy.  </w:t>
      </w:r>
    </w:p>
    <w:p w:rsidR="00064B6C" w:rsidRPr="008E0B8C" w:rsidRDefault="00064B6C" w:rsidP="00F9146F">
      <w:pPr>
        <w:pStyle w:val="Akapitzlist"/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064B6C" w:rsidRPr="008E0B8C" w:rsidRDefault="00064B6C" w:rsidP="00F9146F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8E0B8C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</w:t>
      </w:r>
      <w:r w:rsidRPr="008E0B8C">
        <w:rPr>
          <w:rFonts w:ascii="Arial" w:eastAsia="Times New Roman" w:hAnsi="Arial" w:cs="Arial"/>
          <w:sz w:val="28"/>
          <w:szCs w:val="28"/>
          <w:lang w:eastAsia="pl-PL"/>
        </w:rPr>
        <w:t xml:space="preserve">Część nieruchomości oznaczonej jako działki </w:t>
      </w:r>
      <w:proofErr w:type="spellStart"/>
      <w:r w:rsidRPr="008E0B8C">
        <w:rPr>
          <w:rFonts w:ascii="Arial" w:eastAsia="Times New Roman" w:hAnsi="Arial" w:cs="Arial"/>
          <w:sz w:val="28"/>
          <w:szCs w:val="28"/>
          <w:lang w:eastAsia="pl-PL"/>
        </w:rPr>
        <w:t>ewid</w:t>
      </w:r>
      <w:proofErr w:type="spellEnd"/>
      <w:r w:rsidRPr="008E0B8C">
        <w:rPr>
          <w:rFonts w:ascii="Arial" w:eastAsia="Times New Roman" w:hAnsi="Arial" w:cs="Arial"/>
          <w:sz w:val="28"/>
          <w:szCs w:val="28"/>
          <w:lang w:eastAsia="pl-PL"/>
        </w:rPr>
        <w:t xml:space="preserve">. nr 2/176 i nr 2/171 o powierzchni łącznej 21 m2, zabudowana murowanym garażem o powierzchni użytkowej 17 m2 położona w </w:t>
      </w:r>
      <w:proofErr w:type="spellStart"/>
      <w:r w:rsidRPr="008E0B8C">
        <w:rPr>
          <w:rFonts w:ascii="Arial" w:eastAsia="Times New Roman" w:hAnsi="Arial" w:cs="Arial"/>
          <w:sz w:val="28"/>
          <w:szCs w:val="28"/>
          <w:lang w:eastAsia="pl-PL"/>
        </w:rPr>
        <w:t>obr</w:t>
      </w:r>
      <w:proofErr w:type="spellEnd"/>
      <w:r w:rsidRPr="008E0B8C">
        <w:rPr>
          <w:rFonts w:ascii="Arial" w:eastAsia="Times New Roman" w:hAnsi="Arial" w:cs="Arial"/>
          <w:sz w:val="28"/>
          <w:szCs w:val="28"/>
          <w:lang w:eastAsia="pl-PL"/>
        </w:rPr>
        <w:t xml:space="preserve">. 4 m. Piaseczno przy ul. Energetycznej, dla której Sąd Rejonowy w Piasecznie IV Wydział Ksiąg Wieczystych prowadzi księgę wieczystą nr WA5M/00293568/1; </w:t>
      </w:r>
    </w:p>
    <w:p w:rsidR="00064B6C" w:rsidRPr="008E0B8C" w:rsidRDefault="00064B6C" w:rsidP="00F9146F">
      <w:pPr>
        <w:pStyle w:val="Akapitzlist"/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8E0B8C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Cena nieruchomości –  </w:t>
      </w:r>
      <w:r w:rsidR="00CF442D" w:rsidRPr="008E0B8C">
        <w:rPr>
          <w:rFonts w:ascii="Arial" w:eastAsia="Times New Roman" w:hAnsi="Arial" w:cs="Arial"/>
          <w:b/>
          <w:sz w:val="28"/>
          <w:szCs w:val="28"/>
          <w:lang w:eastAsia="pl-PL"/>
        </w:rPr>
        <w:t>25.000,00</w:t>
      </w:r>
      <w:r w:rsidRPr="008E0B8C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zł </w:t>
      </w:r>
      <w:r w:rsidRPr="008E0B8C">
        <w:rPr>
          <w:rFonts w:ascii="Arial" w:eastAsia="Times New Roman" w:hAnsi="Arial" w:cs="Arial"/>
          <w:sz w:val="28"/>
          <w:szCs w:val="28"/>
          <w:lang w:eastAsia="pl-PL"/>
        </w:rPr>
        <w:t xml:space="preserve">(sprzedaż przedmiotowej nieruchomości będzie korzystać ze zwolnienia od podatku VAT wynikającego z art. 43 ust. 1 pkt. 10 ustawy z dnia </w:t>
      </w:r>
      <w:r w:rsidR="00CF442D" w:rsidRPr="008E0B8C">
        <w:rPr>
          <w:rFonts w:ascii="Arial" w:eastAsia="Times New Roman" w:hAnsi="Arial" w:cs="Arial"/>
          <w:sz w:val="28"/>
          <w:szCs w:val="28"/>
          <w:lang w:eastAsia="pl-PL"/>
        </w:rPr>
        <w:br/>
      </w:r>
      <w:r w:rsidRPr="008E0B8C">
        <w:rPr>
          <w:rFonts w:ascii="Arial" w:eastAsia="Times New Roman" w:hAnsi="Arial" w:cs="Arial"/>
          <w:sz w:val="28"/>
          <w:szCs w:val="28"/>
          <w:lang w:eastAsia="pl-PL"/>
        </w:rPr>
        <w:lastRenderedPageBreak/>
        <w:t xml:space="preserve">11 marca 2004 r. o podatku od towarów i usług (Dz. U. z 2018 r., poz. 2174 ze zm.) w związku z art. 29a ust. 8 ustawy.  </w:t>
      </w:r>
    </w:p>
    <w:p w:rsidR="00064B6C" w:rsidRPr="008E0B8C" w:rsidRDefault="00064B6C" w:rsidP="00F9146F">
      <w:pPr>
        <w:pStyle w:val="Akapitzlist"/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8E0B8C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</w:t>
      </w:r>
    </w:p>
    <w:p w:rsidR="00064B6C" w:rsidRPr="008E0B8C" w:rsidRDefault="00064B6C" w:rsidP="00F9146F">
      <w:pPr>
        <w:spacing w:after="0" w:line="240" w:lineRule="auto"/>
        <w:contextualSpacing/>
        <w:rPr>
          <w:rFonts w:ascii="Arial" w:eastAsia="Times New Roman" w:hAnsi="Arial" w:cs="Arial"/>
          <w:sz w:val="28"/>
          <w:szCs w:val="28"/>
          <w:lang w:eastAsia="pl-PL"/>
        </w:rPr>
      </w:pPr>
      <w:r w:rsidRPr="008E0B8C">
        <w:rPr>
          <w:rFonts w:ascii="Arial" w:eastAsia="Times New Roman" w:hAnsi="Arial" w:cs="Arial"/>
          <w:sz w:val="28"/>
          <w:szCs w:val="28"/>
          <w:lang w:eastAsia="pl-PL"/>
        </w:rPr>
        <w:t>Część przedmiotowych nieruchomości</w:t>
      </w:r>
      <w:r w:rsidR="00791FF1" w:rsidRPr="008E0B8C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8E0B8C">
        <w:rPr>
          <w:rFonts w:ascii="Arial" w:eastAsia="Times New Roman" w:hAnsi="Arial" w:cs="Arial"/>
          <w:sz w:val="28"/>
          <w:szCs w:val="28"/>
          <w:lang w:eastAsia="pl-PL"/>
        </w:rPr>
        <w:t xml:space="preserve">(w/w działki stanowią jedność gospodarczą) zabudowana jest  budynkiem garażowym </w:t>
      </w:r>
      <w:r w:rsidR="00DA28EC" w:rsidRPr="008E0B8C">
        <w:rPr>
          <w:rFonts w:ascii="Arial" w:eastAsia="Times New Roman" w:hAnsi="Arial" w:cs="Arial"/>
          <w:sz w:val="28"/>
          <w:szCs w:val="28"/>
          <w:lang w:eastAsia="pl-PL"/>
        </w:rPr>
        <w:t>w zabudow</w:t>
      </w:r>
      <w:r w:rsidRPr="008E0B8C">
        <w:rPr>
          <w:rFonts w:ascii="Arial" w:eastAsia="Times New Roman" w:hAnsi="Arial" w:cs="Arial"/>
          <w:sz w:val="28"/>
          <w:szCs w:val="28"/>
          <w:lang w:eastAsia="pl-PL"/>
        </w:rPr>
        <w:t>ie szeregowej</w:t>
      </w:r>
      <w:r w:rsidR="00DA28EC" w:rsidRPr="008E0B8C">
        <w:rPr>
          <w:rFonts w:ascii="Arial" w:eastAsia="Times New Roman" w:hAnsi="Arial" w:cs="Arial"/>
          <w:sz w:val="28"/>
          <w:szCs w:val="28"/>
          <w:lang w:eastAsia="pl-PL"/>
        </w:rPr>
        <w:t>,</w:t>
      </w:r>
      <w:r w:rsidRPr="008E0B8C">
        <w:rPr>
          <w:rFonts w:ascii="Arial" w:eastAsia="Times New Roman" w:hAnsi="Arial" w:cs="Arial"/>
          <w:sz w:val="28"/>
          <w:szCs w:val="28"/>
          <w:lang w:eastAsia="pl-PL"/>
        </w:rPr>
        <w:t xml:space="preserve"> usytuowanym w zespole 12 garaży w segmencie „A” ze wspólnym placem manewrowym i wjazdami do poszczególnych boksów.</w:t>
      </w:r>
    </w:p>
    <w:p w:rsidR="00DA28EC" w:rsidRPr="008E0B8C" w:rsidRDefault="00DA28EC" w:rsidP="00F9146F">
      <w:pPr>
        <w:spacing w:after="0" w:line="240" w:lineRule="auto"/>
        <w:contextualSpacing/>
        <w:rPr>
          <w:rFonts w:ascii="Arial" w:eastAsia="Times New Roman" w:hAnsi="Arial" w:cs="Arial"/>
          <w:sz w:val="28"/>
          <w:szCs w:val="28"/>
          <w:lang w:eastAsia="pl-PL"/>
        </w:rPr>
      </w:pPr>
      <w:r w:rsidRPr="008E0B8C">
        <w:rPr>
          <w:rFonts w:ascii="Arial" w:eastAsia="Times New Roman" w:hAnsi="Arial" w:cs="Arial"/>
          <w:sz w:val="28"/>
          <w:szCs w:val="28"/>
          <w:lang w:eastAsia="pl-PL"/>
        </w:rPr>
        <w:t>Kompleks garaży us</w:t>
      </w:r>
      <w:r w:rsidR="00064B6C" w:rsidRPr="008E0B8C">
        <w:rPr>
          <w:rFonts w:ascii="Arial" w:eastAsia="Times New Roman" w:hAnsi="Arial" w:cs="Arial"/>
          <w:sz w:val="28"/>
          <w:szCs w:val="28"/>
          <w:lang w:eastAsia="pl-PL"/>
        </w:rPr>
        <w:t>ytuowany prostopadle do osi ulicy z bezpośrednim dojazdem od s</w:t>
      </w:r>
      <w:r w:rsidRPr="008E0B8C">
        <w:rPr>
          <w:rFonts w:ascii="Arial" w:eastAsia="Times New Roman" w:hAnsi="Arial" w:cs="Arial"/>
          <w:sz w:val="28"/>
          <w:szCs w:val="28"/>
          <w:lang w:eastAsia="pl-PL"/>
        </w:rPr>
        <w:t>trony ulicy Energetycznej, łącz</w:t>
      </w:r>
      <w:r w:rsidR="00064B6C" w:rsidRPr="008E0B8C">
        <w:rPr>
          <w:rFonts w:ascii="Arial" w:eastAsia="Times New Roman" w:hAnsi="Arial" w:cs="Arial"/>
          <w:sz w:val="28"/>
          <w:szCs w:val="28"/>
          <w:lang w:eastAsia="pl-PL"/>
        </w:rPr>
        <w:t>ącej się z ul. Puławską będącą główna arterią komunikacyjną pomiędzy Warszawa a Piasecznem.</w:t>
      </w:r>
      <w:bookmarkStart w:id="0" w:name="_GoBack"/>
      <w:bookmarkEnd w:id="0"/>
    </w:p>
    <w:p w:rsidR="00DA28EC" w:rsidRPr="008E0B8C" w:rsidRDefault="00DA28EC" w:rsidP="00F9146F">
      <w:pPr>
        <w:spacing w:after="0" w:line="240" w:lineRule="auto"/>
        <w:contextualSpacing/>
        <w:rPr>
          <w:rFonts w:ascii="Arial" w:eastAsia="Times New Roman" w:hAnsi="Arial" w:cs="Arial"/>
          <w:sz w:val="28"/>
          <w:szCs w:val="28"/>
          <w:lang w:eastAsia="pl-PL"/>
        </w:rPr>
      </w:pPr>
      <w:r w:rsidRPr="008E0B8C">
        <w:rPr>
          <w:rFonts w:ascii="Arial" w:eastAsia="Times New Roman" w:hAnsi="Arial" w:cs="Arial"/>
          <w:sz w:val="28"/>
          <w:szCs w:val="28"/>
          <w:lang w:eastAsia="pl-PL"/>
        </w:rPr>
        <w:t>Kształt działki prostokątny, powierzchnia w całości zabudowana budynkiem garażowym.</w:t>
      </w:r>
      <w:r w:rsidR="00572D45" w:rsidRPr="008E0B8C">
        <w:rPr>
          <w:rFonts w:ascii="Arial" w:eastAsia="Times New Roman" w:hAnsi="Arial" w:cs="Arial"/>
          <w:sz w:val="28"/>
          <w:szCs w:val="28"/>
          <w:lang w:eastAsia="pl-PL"/>
        </w:rPr>
        <w:t>, teren dojazdów do garaży utwardzony kostką Bauma.</w:t>
      </w:r>
    </w:p>
    <w:p w:rsidR="00791FF1" w:rsidRPr="008E0B8C" w:rsidRDefault="00DA28EC" w:rsidP="00F9146F">
      <w:pPr>
        <w:spacing w:after="0" w:line="240" w:lineRule="auto"/>
        <w:contextualSpacing/>
        <w:rPr>
          <w:rFonts w:ascii="Arial" w:eastAsia="Times New Roman" w:hAnsi="Arial" w:cs="Arial"/>
          <w:sz w:val="28"/>
          <w:szCs w:val="28"/>
          <w:lang w:eastAsia="pl-PL"/>
        </w:rPr>
      </w:pPr>
      <w:r w:rsidRPr="008E0B8C">
        <w:rPr>
          <w:rFonts w:ascii="Arial" w:eastAsia="Times New Roman" w:hAnsi="Arial" w:cs="Arial"/>
          <w:sz w:val="28"/>
          <w:szCs w:val="28"/>
          <w:lang w:eastAsia="pl-PL"/>
        </w:rPr>
        <w:t>Opis naniesień  budynku garażowego: ławy żelbetowe, mury fundamentowe z bloczków betonowych, ściany wykonane z pustaków gazobetonowych, ściana od strony wjazdu do garażu wykończona cegłą klinkierową, stropodach z płyt prefabrykowanych, żelbetowych, jednospadowy, kryty papą, posadzka betonowa, tynki wewnętrzne cementowo-wapienne malowane farbami elewacyjnymi, brama wjazdowa, metalowa, uchylna, malowana proszkowo, w gar</w:t>
      </w:r>
      <w:r w:rsidR="00572D45" w:rsidRPr="008E0B8C">
        <w:rPr>
          <w:rFonts w:ascii="Arial" w:eastAsia="Times New Roman" w:hAnsi="Arial" w:cs="Arial"/>
          <w:sz w:val="28"/>
          <w:szCs w:val="28"/>
          <w:lang w:eastAsia="pl-PL"/>
        </w:rPr>
        <w:t>ażu</w:t>
      </w:r>
      <w:r w:rsidRPr="008E0B8C">
        <w:rPr>
          <w:rFonts w:ascii="Arial" w:eastAsia="Times New Roman" w:hAnsi="Arial" w:cs="Arial"/>
          <w:sz w:val="28"/>
          <w:szCs w:val="28"/>
          <w:lang w:eastAsia="pl-PL"/>
        </w:rPr>
        <w:t xml:space="preserve"> instalacja elektryczna. </w:t>
      </w:r>
    </w:p>
    <w:p w:rsidR="00791FF1" w:rsidRPr="008E0B8C" w:rsidRDefault="00DA28EC" w:rsidP="00F9146F">
      <w:pPr>
        <w:spacing w:after="0" w:line="240" w:lineRule="auto"/>
        <w:contextualSpacing/>
        <w:rPr>
          <w:rFonts w:ascii="Arial" w:eastAsia="Times New Roman" w:hAnsi="Arial" w:cs="Arial"/>
          <w:sz w:val="28"/>
          <w:szCs w:val="28"/>
          <w:lang w:eastAsia="pl-PL"/>
        </w:rPr>
      </w:pPr>
      <w:r w:rsidRPr="008E0B8C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="00791FF1" w:rsidRPr="008E0B8C">
        <w:rPr>
          <w:rFonts w:ascii="Arial" w:eastAsia="Times New Roman" w:hAnsi="Arial" w:cs="Arial"/>
          <w:sz w:val="28"/>
          <w:szCs w:val="28"/>
          <w:lang w:eastAsia="zh-CN"/>
        </w:rPr>
        <w:t xml:space="preserve">Zgodnie z obowiązującym miejscowym planem zagospodarowania przestrzennego </w:t>
      </w:r>
      <w:r w:rsidR="00572D45" w:rsidRPr="008E0B8C">
        <w:rPr>
          <w:rFonts w:ascii="Arial" w:eastAsia="Times New Roman" w:hAnsi="Arial" w:cs="Arial"/>
          <w:sz w:val="28"/>
          <w:szCs w:val="28"/>
          <w:lang w:eastAsia="zh-CN"/>
        </w:rPr>
        <w:t>część w/</w:t>
      </w:r>
      <w:proofErr w:type="spellStart"/>
      <w:r w:rsidR="00572D45" w:rsidRPr="008E0B8C">
        <w:rPr>
          <w:rFonts w:ascii="Arial" w:eastAsia="Times New Roman" w:hAnsi="Arial" w:cs="Arial"/>
          <w:sz w:val="28"/>
          <w:szCs w:val="28"/>
          <w:lang w:eastAsia="zh-CN"/>
        </w:rPr>
        <w:t>wym</w:t>
      </w:r>
      <w:proofErr w:type="spellEnd"/>
      <w:r w:rsidR="00572D45" w:rsidRPr="008E0B8C">
        <w:rPr>
          <w:rFonts w:ascii="Arial" w:eastAsia="Times New Roman" w:hAnsi="Arial" w:cs="Arial"/>
          <w:sz w:val="28"/>
          <w:szCs w:val="28"/>
          <w:lang w:eastAsia="zh-CN"/>
        </w:rPr>
        <w:t xml:space="preserve"> nieruchomości</w:t>
      </w:r>
      <w:r w:rsidR="00791FF1" w:rsidRPr="008E0B8C">
        <w:rPr>
          <w:rFonts w:ascii="Arial" w:eastAsia="Times New Roman" w:hAnsi="Arial" w:cs="Arial"/>
          <w:sz w:val="28"/>
          <w:szCs w:val="28"/>
          <w:lang w:eastAsia="zh-CN"/>
        </w:rPr>
        <w:t xml:space="preserve"> znajduje się na obszarze urbanistycznym oznaczonym symbolem </w:t>
      </w:r>
      <w:r w:rsidR="00572D45" w:rsidRPr="008E0B8C">
        <w:rPr>
          <w:rFonts w:ascii="Arial" w:eastAsia="Times New Roman" w:hAnsi="Arial" w:cs="Arial"/>
          <w:sz w:val="28"/>
          <w:szCs w:val="28"/>
          <w:lang w:eastAsia="zh-CN"/>
        </w:rPr>
        <w:t>1MW/</w:t>
      </w:r>
      <w:proofErr w:type="spellStart"/>
      <w:r w:rsidR="00572D45" w:rsidRPr="008E0B8C">
        <w:rPr>
          <w:rFonts w:ascii="Arial" w:eastAsia="Times New Roman" w:hAnsi="Arial" w:cs="Arial"/>
          <w:sz w:val="28"/>
          <w:szCs w:val="28"/>
          <w:lang w:eastAsia="zh-CN"/>
        </w:rPr>
        <w:t>KDg</w:t>
      </w:r>
      <w:proofErr w:type="spellEnd"/>
      <w:r w:rsidR="00572D45" w:rsidRPr="008E0B8C">
        <w:rPr>
          <w:rFonts w:ascii="Arial" w:eastAsia="Times New Roman" w:hAnsi="Arial" w:cs="Arial"/>
          <w:sz w:val="28"/>
          <w:szCs w:val="28"/>
          <w:lang w:eastAsia="zh-CN"/>
        </w:rPr>
        <w:t xml:space="preserve"> – tereny zabudowy mieszkaniowej wielorodzinnej i garaży. </w:t>
      </w:r>
      <w:r w:rsidR="00791FF1" w:rsidRPr="008E0B8C">
        <w:rPr>
          <w:rFonts w:ascii="Arial" w:eastAsia="Times New Roman" w:hAnsi="Arial" w:cs="Arial"/>
          <w:sz w:val="28"/>
          <w:szCs w:val="28"/>
          <w:lang w:eastAsia="zh-CN"/>
        </w:rPr>
        <w:t xml:space="preserve"> </w:t>
      </w:r>
      <w:r w:rsidR="00572D45" w:rsidRPr="008E0B8C">
        <w:rPr>
          <w:rFonts w:ascii="Arial" w:eastAsia="Times New Roman" w:hAnsi="Arial" w:cs="Arial"/>
          <w:sz w:val="28"/>
          <w:szCs w:val="28"/>
          <w:lang w:eastAsia="zh-CN"/>
        </w:rPr>
        <w:t xml:space="preserve"> </w:t>
      </w:r>
    </w:p>
    <w:p w:rsidR="00791FF1" w:rsidRPr="008E0B8C" w:rsidRDefault="00791FF1" w:rsidP="00F9146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8E0B8C">
        <w:rPr>
          <w:rFonts w:ascii="Arial" w:eastAsia="Times New Roman" w:hAnsi="Arial" w:cs="Arial"/>
          <w:sz w:val="28"/>
          <w:szCs w:val="28"/>
          <w:lang w:eastAsia="pl-PL"/>
        </w:rPr>
        <w:t>Osoby, którym przysługuje roszczenie o nabycie nieruchomości z mocy ustawy</w:t>
      </w:r>
      <w:r w:rsidR="008E0B8C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8E0B8C">
        <w:rPr>
          <w:rFonts w:ascii="Arial" w:eastAsia="Times New Roman" w:hAnsi="Arial" w:cs="Arial"/>
          <w:sz w:val="28"/>
          <w:szCs w:val="28"/>
          <w:lang w:eastAsia="pl-PL"/>
        </w:rPr>
        <w:t xml:space="preserve">z dnia </w:t>
      </w:r>
      <w:r w:rsidR="00572D45" w:rsidRPr="008E0B8C">
        <w:rPr>
          <w:rFonts w:ascii="Arial" w:eastAsia="Times New Roman" w:hAnsi="Arial" w:cs="Arial"/>
          <w:sz w:val="28"/>
          <w:szCs w:val="28"/>
          <w:lang w:eastAsia="pl-PL"/>
        </w:rPr>
        <w:t>21.08.</w:t>
      </w:r>
      <w:r w:rsidRPr="008E0B8C">
        <w:rPr>
          <w:rFonts w:ascii="Arial" w:eastAsia="Times New Roman" w:hAnsi="Arial" w:cs="Arial"/>
          <w:sz w:val="28"/>
          <w:szCs w:val="28"/>
          <w:lang w:eastAsia="pl-PL"/>
        </w:rPr>
        <w:t xml:space="preserve">1997 r. </w:t>
      </w:r>
      <w:r w:rsidR="00572D45" w:rsidRPr="008E0B8C">
        <w:rPr>
          <w:rFonts w:ascii="Arial" w:eastAsia="Times New Roman" w:hAnsi="Arial" w:cs="Arial"/>
          <w:sz w:val="28"/>
          <w:szCs w:val="28"/>
          <w:lang w:eastAsia="pl-PL"/>
        </w:rPr>
        <w:br/>
      </w:r>
      <w:r w:rsidRPr="008E0B8C">
        <w:rPr>
          <w:rFonts w:ascii="Arial" w:eastAsia="Times New Roman" w:hAnsi="Arial" w:cs="Arial"/>
          <w:sz w:val="28"/>
          <w:szCs w:val="28"/>
          <w:lang w:eastAsia="pl-PL"/>
        </w:rPr>
        <w:t>o gospodarce nieruchomościami (tj. dz. U. z 2020 r., poz.</w:t>
      </w:r>
      <w:r w:rsidR="00CF442D" w:rsidRPr="008E0B8C">
        <w:rPr>
          <w:rFonts w:ascii="Arial" w:eastAsia="Times New Roman" w:hAnsi="Arial" w:cs="Arial"/>
          <w:sz w:val="28"/>
          <w:szCs w:val="28"/>
          <w:lang w:eastAsia="pl-PL"/>
        </w:rPr>
        <w:t>1990</w:t>
      </w:r>
      <w:r w:rsidRPr="008E0B8C">
        <w:rPr>
          <w:rFonts w:ascii="Arial" w:eastAsia="Times New Roman" w:hAnsi="Arial" w:cs="Arial"/>
          <w:sz w:val="28"/>
          <w:szCs w:val="28"/>
          <w:lang w:eastAsia="pl-PL"/>
        </w:rPr>
        <w:t>) lub odrębnych przepisów oraz osoby będące poprzednimi właścicielami zbywanych nieruchomości pozbawionymi prawa własności nieruchomości przed dniem 05.12.1990 r. albo spadkobiercami takich osób mogą w terminie 6 tygodni, licząc od dnia wywieszenia niniejszego wykazu, złożyć wniosek o nabycie nieruchomości. W razie nie złożenia wniosku w terminie, pierwszeństwo w nabyciu nieruchomości nie przysługuje.</w:t>
      </w:r>
    </w:p>
    <w:p w:rsidR="00791FF1" w:rsidRPr="008E0B8C" w:rsidRDefault="00791FF1" w:rsidP="00F9146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8E0B8C">
        <w:rPr>
          <w:rFonts w:ascii="Arial" w:eastAsia="Times New Roman" w:hAnsi="Arial" w:cs="Arial"/>
          <w:sz w:val="28"/>
          <w:szCs w:val="28"/>
          <w:lang w:eastAsia="pl-PL"/>
        </w:rPr>
        <w:t xml:space="preserve">Niniejszy wykaz wywiesza się do publicznej wiadomości na okres 21 dni, na tablicy ogłoszeń Urzędu Miasta i Gminy Piaseczno, a także zamieszcza się na stronach internetowych urzędu oraz prasie lokalnej. </w:t>
      </w:r>
    </w:p>
    <w:p w:rsidR="00CC41C7" w:rsidRPr="008E0B8C" w:rsidRDefault="00791FF1" w:rsidP="00F9146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8E0B8C">
        <w:rPr>
          <w:rFonts w:ascii="Arial" w:eastAsia="Times New Roman" w:hAnsi="Arial" w:cs="Arial"/>
          <w:sz w:val="28"/>
          <w:szCs w:val="28"/>
          <w:lang w:eastAsia="pl-PL"/>
        </w:rPr>
        <w:t xml:space="preserve">Szczegółowe informacje można uzyskać w Wydziale Geodezji i Gospodarki Gruntami Urzędu Miasta </w:t>
      </w:r>
      <w:r w:rsidR="00572D45" w:rsidRPr="008E0B8C">
        <w:rPr>
          <w:rFonts w:ascii="Arial" w:eastAsia="Times New Roman" w:hAnsi="Arial" w:cs="Arial"/>
          <w:sz w:val="28"/>
          <w:szCs w:val="28"/>
          <w:lang w:eastAsia="pl-PL"/>
        </w:rPr>
        <w:br/>
      </w:r>
      <w:r w:rsidRPr="008E0B8C">
        <w:rPr>
          <w:rFonts w:ascii="Arial" w:eastAsia="Times New Roman" w:hAnsi="Arial" w:cs="Arial"/>
          <w:sz w:val="28"/>
          <w:szCs w:val="28"/>
          <w:lang w:eastAsia="pl-PL"/>
        </w:rPr>
        <w:t xml:space="preserve">i Gminy Piaseczno z siedzibą w Piasecznie przy ul. Kościuszki 5, II piętro, pok. 70, w </w:t>
      </w:r>
      <w:r w:rsidR="008E0B8C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="00CC41C7" w:rsidRPr="008E0B8C">
        <w:rPr>
          <w:rFonts w:ascii="Arial" w:eastAsia="Times New Roman" w:hAnsi="Arial" w:cs="Arial"/>
          <w:sz w:val="28"/>
          <w:szCs w:val="28"/>
          <w:lang w:eastAsia="pl-PL"/>
        </w:rPr>
        <w:t>Piaseczno, 26.11.2020 r.</w:t>
      </w:r>
    </w:p>
    <w:p w:rsidR="00CC41C7" w:rsidRPr="008E0B8C" w:rsidRDefault="00CC41C7" w:rsidP="00F9146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CC41C7" w:rsidRPr="008E0B8C" w:rsidRDefault="00CC41C7" w:rsidP="00F9146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8E0B8C">
        <w:rPr>
          <w:rFonts w:ascii="Arial" w:eastAsia="Times New Roman" w:hAnsi="Arial" w:cs="Arial"/>
          <w:b/>
          <w:sz w:val="28"/>
          <w:szCs w:val="28"/>
          <w:lang w:eastAsia="pl-PL"/>
        </w:rPr>
        <w:t>Z up. Burmistrza</w:t>
      </w:r>
    </w:p>
    <w:p w:rsidR="00CC41C7" w:rsidRPr="008E0B8C" w:rsidRDefault="00CC41C7" w:rsidP="00F9146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8E0B8C">
        <w:rPr>
          <w:rFonts w:ascii="Arial" w:eastAsia="Times New Roman" w:hAnsi="Arial" w:cs="Arial"/>
          <w:b/>
          <w:sz w:val="28"/>
          <w:szCs w:val="28"/>
          <w:lang w:eastAsia="pl-PL"/>
        </w:rPr>
        <w:t>Miasta i Gminy Piaseczno</w:t>
      </w:r>
    </w:p>
    <w:p w:rsidR="00CC41C7" w:rsidRPr="008E0B8C" w:rsidRDefault="00CC41C7" w:rsidP="00F9146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8E0B8C">
        <w:rPr>
          <w:rFonts w:ascii="Arial" w:eastAsia="Times New Roman" w:hAnsi="Arial" w:cs="Arial"/>
          <w:b/>
          <w:sz w:val="28"/>
          <w:szCs w:val="28"/>
          <w:lang w:eastAsia="pl-PL"/>
        </w:rPr>
        <w:t>II Zastępca Burmistrza</w:t>
      </w:r>
    </w:p>
    <w:p w:rsidR="00CC41C7" w:rsidRPr="008E0B8C" w:rsidRDefault="00CC41C7" w:rsidP="00F9146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8E0B8C">
        <w:rPr>
          <w:rFonts w:ascii="Arial" w:eastAsia="Times New Roman" w:hAnsi="Arial" w:cs="Arial"/>
          <w:b/>
          <w:sz w:val="28"/>
          <w:szCs w:val="28"/>
          <w:lang w:eastAsia="pl-PL"/>
        </w:rPr>
        <w:t>Miasta i Gminy Piaseczno</w:t>
      </w:r>
    </w:p>
    <w:p w:rsidR="00CC41C7" w:rsidRPr="008E0B8C" w:rsidRDefault="00CC41C7" w:rsidP="00F9146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8E0B8C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mgr inż. Robert Widz </w:t>
      </w:r>
    </w:p>
    <w:p w:rsidR="00791FF1" w:rsidRPr="008E0B8C" w:rsidRDefault="00791FF1" w:rsidP="00F9146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791FF1" w:rsidRPr="008E0B8C" w:rsidRDefault="00791FF1" w:rsidP="00F9146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791FF1" w:rsidRPr="008E0B8C" w:rsidRDefault="00CC41C7" w:rsidP="00F9146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8E0B8C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</w:p>
    <w:p w:rsidR="00012926" w:rsidRPr="008E0B8C" w:rsidRDefault="00F9146F" w:rsidP="00F9146F">
      <w:pPr>
        <w:rPr>
          <w:rFonts w:ascii="Arial" w:hAnsi="Arial" w:cs="Arial"/>
          <w:sz w:val="28"/>
          <w:szCs w:val="28"/>
        </w:rPr>
      </w:pPr>
    </w:p>
    <w:sectPr w:rsidR="00012926" w:rsidRPr="008E0B8C" w:rsidSect="00661338">
      <w:pgSz w:w="11906" w:h="16838"/>
      <w:pgMar w:top="1417" w:right="1417" w:bottom="1417" w:left="141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E664B0"/>
    <w:multiLevelType w:val="hybridMultilevel"/>
    <w:tmpl w:val="296A4C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FF1"/>
    <w:rsid w:val="00064B6C"/>
    <w:rsid w:val="003F6B83"/>
    <w:rsid w:val="00552429"/>
    <w:rsid w:val="00572D45"/>
    <w:rsid w:val="00661338"/>
    <w:rsid w:val="00791FF1"/>
    <w:rsid w:val="00871CC6"/>
    <w:rsid w:val="008E0B8C"/>
    <w:rsid w:val="00CC41C7"/>
    <w:rsid w:val="00CF442D"/>
    <w:rsid w:val="00DA28EC"/>
    <w:rsid w:val="00F91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C46AA"/>
  <w15:chartTrackingRefBased/>
  <w15:docId w15:val="{62FFE84A-3832-4E34-B852-36F0536AD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91F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4B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5C304D-5C63-4858-9E52-A23FAF421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658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Stefańska</dc:creator>
  <cp:keywords/>
  <dc:description/>
  <cp:lastModifiedBy>Sylwia Trzoch</cp:lastModifiedBy>
  <cp:revision>6</cp:revision>
  <cp:lastPrinted>2020-11-26T13:12:00Z</cp:lastPrinted>
  <dcterms:created xsi:type="dcterms:W3CDTF">2020-11-12T10:49:00Z</dcterms:created>
  <dcterms:modified xsi:type="dcterms:W3CDTF">2020-11-30T07:06:00Z</dcterms:modified>
</cp:coreProperties>
</file>