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0C" w:rsidRDefault="0040530C" w:rsidP="0040530C">
      <w:pPr>
        <w:jc w:val="center"/>
        <w:rPr>
          <w:rFonts w:ascii="Arial" w:hAnsi="Arial" w:cs="Arial"/>
        </w:rPr>
      </w:pPr>
    </w:p>
    <w:p w:rsidR="0040530C" w:rsidRDefault="0040530C" w:rsidP="004053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2020 roku </w:t>
      </w:r>
      <w:r w:rsidRPr="00EA5C4C">
        <w:rPr>
          <w:rFonts w:ascii="Arial" w:hAnsi="Arial" w:cs="Arial"/>
        </w:rPr>
        <w:t>stawki podatku od nieruchomości obowiązujące na terenie miasta i gminy Piaseczno</w:t>
      </w:r>
      <w:r>
        <w:rPr>
          <w:rFonts w:ascii="Arial" w:hAnsi="Arial" w:cs="Arial"/>
        </w:rPr>
        <w:t xml:space="preserve"> wynoszą</w:t>
      </w:r>
      <w:r w:rsidRPr="00EA5C4C">
        <w:rPr>
          <w:rFonts w:ascii="Arial" w:hAnsi="Arial" w:cs="Arial"/>
        </w:rPr>
        <w:t>:</w:t>
      </w:r>
    </w:p>
    <w:p w:rsidR="0040530C" w:rsidRPr="00EA5C4C" w:rsidRDefault="0040530C" w:rsidP="0040530C">
      <w:pPr>
        <w:jc w:val="both"/>
        <w:rPr>
          <w:rFonts w:ascii="Arial" w:hAnsi="Arial" w:cs="Arial"/>
        </w:rPr>
      </w:pPr>
    </w:p>
    <w:p w:rsidR="0040530C" w:rsidRPr="00EA5C4C" w:rsidRDefault="0040530C" w:rsidP="0040530C">
      <w:pPr>
        <w:rPr>
          <w:rFonts w:ascii="Arial" w:hAnsi="Arial" w:cs="Arial"/>
        </w:rPr>
      </w:pPr>
      <w:r w:rsidRPr="00EA5C4C">
        <w:rPr>
          <w:rFonts w:ascii="Arial" w:hAnsi="Arial" w:cs="Arial"/>
        </w:rPr>
        <w:t>1</w:t>
      </w:r>
      <w:r>
        <w:rPr>
          <w:rFonts w:ascii="Arial" w:hAnsi="Arial" w:cs="Arial"/>
        </w:rPr>
        <w:t>) o</w:t>
      </w:r>
      <w:r w:rsidRPr="00EA5C4C">
        <w:rPr>
          <w:rFonts w:ascii="Arial" w:hAnsi="Arial" w:cs="Arial"/>
        </w:rPr>
        <w:t>d gruntów: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a)</w:t>
      </w:r>
      <w:r>
        <w:rPr>
          <w:rFonts w:ascii="Arial" w:hAnsi="Arial" w:cs="Arial"/>
        </w:rPr>
        <w:t> </w:t>
      </w:r>
      <w:r w:rsidRPr="00EA5C4C">
        <w:rPr>
          <w:rFonts w:ascii="Arial" w:hAnsi="Arial" w:cs="Arial"/>
        </w:rPr>
        <w:t>związanych z prowadzeniem działalności gospodarczej, bez względu na sposób zakwalifikowania w ewi</w:t>
      </w:r>
      <w:r>
        <w:rPr>
          <w:rFonts w:ascii="Arial" w:hAnsi="Arial" w:cs="Arial"/>
        </w:rPr>
        <w:t>dencji gruntów i budynków - 0,80</w:t>
      </w:r>
      <w:r w:rsidRPr="00EA5C4C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powierzchni,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b) pod</w:t>
      </w:r>
      <w:r>
        <w:rPr>
          <w:rFonts w:ascii="Arial" w:hAnsi="Arial" w:cs="Arial"/>
        </w:rPr>
        <w:t xml:space="preserve"> wodami powierzchniowymi stojącymi lub wodami powierzchniowymi płynącymi jezior i zbiorników sztucznych</w:t>
      </w:r>
      <w:r w:rsidRPr="00EA5C4C">
        <w:rPr>
          <w:rFonts w:ascii="Arial" w:hAnsi="Arial" w:cs="Arial"/>
        </w:rPr>
        <w:t xml:space="preserve"> - 3,58zł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1ha powierzchni,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 xml:space="preserve">c) od pozostałych, w tym zajętych na prowadzenie odpłatnej statutowej działalności pożytku publicznego przez organizacje pożytku publicznego - </w:t>
      </w:r>
      <w:r>
        <w:rPr>
          <w:rFonts w:ascii="Arial" w:hAnsi="Arial" w:cs="Arial"/>
        </w:rPr>
        <w:t>0,30</w:t>
      </w:r>
      <w:r w:rsidRPr="00EA5C4C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</w:t>
      </w:r>
      <w:r>
        <w:rPr>
          <w:rFonts w:ascii="Arial" w:hAnsi="Arial" w:cs="Arial"/>
        </w:rPr>
        <w:t>;</w:t>
      </w:r>
    </w:p>
    <w:p w:rsidR="0040530C" w:rsidRPr="00EA5C4C" w:rsidRDefault="0040530C" w:rsidP="0040530C">
      <w:pPr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2</w:t>
      </w:r>
      <w:r>
        <w:rPr>
          <w:rFonts w:ascii="Arial" w:hAnsi="Arial" w:cs="Arial"/>
        </w:rPr>
        <w:t>) o</w:t>
      </w:r>
      <w:r w:rsidRPr="00EA5C4C">
        <w:rPr>
          <w:rFonts w:ascii="Arial" w:hAnsi="Arial" w:cs="Arial"/>
        </w:rPr>
        <w:t>d budynków lub ich części: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a)</w:t>
      </w:r>
      <w:r>
        <w:rPr>
          <w:rFonts w:ascii="Arial" w:hAnsi="Arial" w:cs="Arial"/>
        </w:rPr>
        <w:t> mieszkalnych - 0,65</w:t>
      </w:r>
      <w:r w:rsidRPr="00EA5C4C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 użytkowej,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b) związanych z prowadzeniem działalności gospodarczej oraz od budynków mieszkalnych lub ich części zajętych na prowadzenie d</w:t>
      </w:r>
      <w:r>
        <w:rPr>
          <w:rFonts w:ascii="Arial" w:hAnsi="Arial" w:cs="Arial"/>
        </w:rPr>
        <w:t>ziałalności gospodarczej – 21,00</w:t>
      </w:r>
      <w:r w:rsidRPr="00EA5C4C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 użytkowej,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c)</w:t>
      </w:r>
      <w:r>
        <w:rPr>
          <w:rFonts w:ascii="Arial" w:hAnsi="Arial" w:cs="Arial"/>
        </w:rPr>
        <w:t> </w:t>
      </w:r>
      <w:r w:rsidRPr="00EA5C4C">
        <w:rPr>
          <w:rFonts w:ascii="Arial" w:hAnsi="Arial" w:cs="Arial"/>
        </w:rPr>
        <w:t>zajętych na prowadzenie działalności gospodarczej w zakresie obrotu kwalifikowanym materiałem siewnym - 8,54zł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 użytkowej,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 xml:space="preserve">d) związanych z udzielaniem świadczeń zdrowotnych w rozumieniu przepisów o działalności leczniczej, zajętych przez podmioty udzielające tych świadczeń - </w:t>
      </w:r>
      <w:r>
        <w:rPr>
          <w:rFonts w:ascii="Arial" w:hAnsi="Arial" w:cs="Arial"/>
        </w:rPr>
        <w:t>4</w:t>
      </w:r>
      <w:r w:rsidRPr="00EA5C4C">
        <w:rPr>
          <w:rFonts w:ascii="Arial" w:hAnsi="Arial" w:cs="Arial"/>
        </w:rPr>
        <w:t>,</w:t>
      </w:r>
      <w:r>
        <w:rPr>
          <w:rFonts w:ascii="Arial" w:hAnsi="Arial" w:cs="Arial"/>
        </w:rPr>
        <w:t>50</w:t>
      </w:r>
      <w:r w:rsidRPr="00EA5C4C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 użytkowej,</w:t>
      </w:r>
    </w:p>
    <w:p w:rsidR="0040530C" w:rsidRPr="00EA5C4C" w:rsidRDefault="0040530C" w:rsidP="0040530C">
      <w:pPr>
        <w:ind w:left="540" w:hanging="360"/>
        <w:jc w:val="both"/>
        <w:rPr>
          <w:rFonts w:ascii="Arial" w:hAnsi="Arial" w:cs="Arial"/>
        </w:rPr>
      </w:pPr>
      <w:r w:rsidRPr="00EA5C4C">
        <w:rPr>
          <w:rFonts w:ascii="Arial" w:hAnsi="Arial" w:cs="Arial"/>
        </w:rPr>
        <w:t>e)</w:t>
      </w:r>
      <w:r>
        <w:rPr>
          <w:rFonts w:ascii="Arial" w:hAnsi="Arial" w:cs="Arial"/>
        </w:rPr>
        <w:t> </w:t>
      </w:r>
      <w:r w:rsidRPr="00EA5C4C">
        <w:rPr>
          <w:rFonts w:ascii="Arial" w:hAnsi="Arial" w:cs="Arial"/>
        </w:rPr>
        <w:t>pozostałych, w tym zajętych na prowadzenie odpłatnej statutowej działalności pożytku publicznego przez organizacje pożytku publicznego - 6,</w:t>
      </w:r>
      <w:r>
        <w:rPr>
          <w:rFonts w:ascii="Arial" w:hAnsi="Arial" w:cs="Arial"/>
        </w:rPr>
        <w:t>70</w:t>
      </w:r>
      <w:r w:rsidRPr="00EA5C4C">
        <w:rPr>
          <w:rFonts w:ascii="Arial" w:hAnsi="Arial" w:cs="Arial"/>
        </w:rPr>
        <w:t>zł</w:t>
      </w:r>
      <w:r>
        <w:rPr>
          <w:rFonts w:ascii="Arial" w:hAnsi="Arial" w:cs="Arial"/>
        </w:rPr>
        <w:t>.</w:t>
      </w:r>
      <w:r w:rsidRPr="00EA5C4C">
        <w:rPr>
          <w:rFonts w:ascii="Arial" w:hAnsi="Arial" w:cs="Arial"/>
        </w:rPr>
        <w:t xml:space="preserve">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 użytkowej</w:t>
      </w:r>
      <w:r>
        <w:rPr>
          <w:rFonts w:ascii="Arial" w:hAnsi="Arial" w:cs="Arial"/>
        </w:rPr>
        <w:t xml:space="preserve">, z wyjątkiem </w:t>
      </w:r>
      <w:r w:rsidRPr="00EA5C4C">
        <w:rPr>
          <w:rFonts w:ascii="Arial" w:hAnsi="Arial" w:cs="Arial"/>
        </w:rPr>
        <w:t>lokali niemieszkalnych w rozumieniu art. 2 ust. 2 ustawy z dnia 24 czerwca 1994r. o własności lokali (</w:t>
      </w:r>
      <w:proofErr w:type="spellStart"/>
      <w:r w:rsidRPr="00EA5C4C">
        <w:rPr>
          <w:rFonts w:ascii="Arial" w:hAnsi="Arial" w:cs="Arial"/>
        </w:rPr>
        <w:t>t.j</w:t>
      </w:r>
      <w:proofErr w:type="spellEnd"/>
      <w:r w:rsidRPr="00EA5C4C">
        <w:rPr>
          <w:rFonts w:ascii="Arial" w:hAnsi="Arial" w:cs="Arial"/>
        </w:rPr>
        <w:t xml:space="preserve">. Dz.U z 2000r. Nr 80, poz. 903 z </w:t>
      </w:r>
      <w:proofErr w:type="spellStart"/>
      <w:r w:rsidRPr="00EA5C4C">
        <w:rPr>
          <w:rFonts w:ascii="Arial" w:hAnsi="Arial" w:cs="Arial"/>
        </w:rPr>
        <w:t>późn</w:t>
      </w:r>
      <w:proofErr w:type="spellEnd"/>
      <w:r w:rsidRPr="00EA5C4C">
        <w:rPr>
          <w:rFonts w:ascii="Arial" w:hAnsi="Arial" w:cs="Arial"/>
        </w:rPr>
        <w:t>. zm.) nie związanych z prowadzeniem działalności gospodarczej</w:t>
      </w:r>
      <w:r>
        <w:rPr>
          <w:rFonts w:ascii="Arial" w:hAnsi="Arial" w:cs="Arial"/>
        </w:rPr>
        <w:t>, dla których stawka wynosi 3</w:t>
      </w:r>
      <w:r w:rsidRPr="00EA5C4C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EA5C4C">
        <w:rPr>
          <w:rFonts w:ascii="Arial" w:hAnsi="Arial" w:cs="Arial"/>
        </w:rPr>
        <w:t>zł od 1m</w:t>
      </w:r>
      <w:r w:rsidRPr="00EA5C4C">
        <w:rPr>
          <w:rFonts w:ascii="Arial" w:hAnsi="Arial" w:cs="Arial"/>
          <w:vertAlign w:val="superscript"/>
        </w:rPr>
        <w:t>2</w:t>
      </w:r>
      <w:r w:rsidRPr="00EA5C4C">
        <w:rPr>
          <w:rFonts w:ascii="Arial" w:hAnsi="Arial" w:cs="Arial"/>
        </w:rPr>
        <w:t xml:space="preserve"> powierzchni użytkowej</w:t>
      </w:r>
      <w:r>
        <w:rPr>
          <w:rFonts w:ascii="Arial" w:hAnsi="Arial" w:cs="Arial"/>
        </w:rPr>
        <w:t>;</w:t>
      </w:r>
    </w:p>
    <w:p w:rsidR="0040530C" w:rsidRDefault="0040530C" w:rsidP="0040530C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EA5C4C">
        <w:rPr>
          <w:rFonts w:ascii="Arial" w:hAnsi="Arial" w:cs="Arial"/>
        </w:rPr>
        <w:t> </w:t>
      </w:r>
      <w:r>
        <w:rPr>
          <w:rFonts w:ascii="Arial" w:hAnsi="Arial" w:cs="Arial"/>
        </w:rPr>
        <w:t>od budowli:</w:t>
      </w:r>
    </w:p>
    <w:p w:rsidR="0040530C" w:rsidRDefault="0040530C" w:rsidP="0040530C">
      <w:pPr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>a) </w:t>
      </w:r>
      <w:r w:rsidRPr="004E37CA">
        <w:rPr>
          <w:rFonts w:ascii="Arial" w:hAnsi="Arial"/>
        </w:rPr>
        <w:t>wykorzystywan</w:t>
      </w:r>
      <w:r>
        <w:rPr>
          <w:rFonts w:ascii="Arial" w:hAnsi="Arial"/>
        </w:rPr>
        <w:t>ych</w:t>
      </w:r>
      <w:r w:rsidRPr="004E37CA">
        <w:rPr>
          <w:rFonts w:ascii="Arial" w:hAnsi="Arial"/>
        </w:rPr>
        <w:t xml:space="preserve"> do zbiorowego zaopatrzenia w wodę i zbiorowego odprowadzania ścieków w rozumieniu ustawy z dnia 7 czerwca 2001r. o zbiorowym zaopatrzeniu w wodę i zbiorowym odprowadzaniu ścieków (</w:t>
      </w:r>
      <w:proofErr w:type="spellStart"/>
      <w:r w:rsidRPr="004E37CA">
        <w:rPr>
          <w:rFonts w:ascii="Arial" w:hAnsi="Arial"/>
        </w:rPr>
        <w:t>t.j</w:t>
      </w:r>
      <w:proofErr w:type="spellEnd"/>
      <w:r w:rsidRPr="004E37CA">
        <w:rPr>
          <w:rFonts w:ascii="Arial" w:hAnsi="Arial"/>
        </w:rPr>
        <w:t>. Dz.U. z 20</w:t>
      </w:r>
      <w:r>
        <w:rPr>
          <w:rFonts w:ascii="Arial" w:hAnsi="Arial"/>
        </w:rPr>
        <w:t>17</w:t>
      </w:r>
      <w:r w:rsidRPr="004E37CA">
        <w:rPr>
          <w:rFonts w:ascii="Arial" w:hAnsi="Arial"/>
        </w:rPr>
        <w:t xml:space="preserve">r. poz. </w:t>
      </w:r>
      <w:r>
        <w:rPr>
          <w:rFonts w:ascii="Arial" w:hAnsi="Arial"/>
        </w:rPr>
        <w:t>32</w:t>
      </w:r>
      <w:r w:rsidRPr="004E37CA">
        <w:rPr>
          <w:rFonts w:ascii="Arial" w:hAnsi="Arial"/>
        </w:rPr>
        <w:t>8 z</w:t>
      </w:r>
      <w:r>
        <w:rPr>
          <w:rFonts w:ascii="Arial" w:hAnsi="Arial"/>
        </w:rPr>
        <w:t>e</w:t>
      </w:r>
      <w:r w:rsidRPr="004E37CA">
        <w:rPr>
          <w:rFonts w:ascii="Arial" w:hAnsi="Arial"/>
        </w:rPr>
        <w:t xml:space="preserve"> zm.)</w:t>
      </w:r>
      <w:r>
        <w:rPr>
          <w:rFonts w:ascii="Arial" w:hAnsi="Arial"/>
        </w:rPr>
        <w:t xml:space="preserve"> – 0,75% </w:t>
      </w:r>
      <w:r w:rsidRPr="00BD7F13">
        <w:rPr>
          <w:rFonts w:ascii="Arial" w:hAnsi="Arial"/>
        </w:rPr>
        <w:t>ich wartości określonej na podstawie art. 4 ust. 1 pkt 3 i ust. 3-7 ustawy z dnia 12</w:t>
      </w:r>
      <w:r>
        <w:rPr>
          <w:rFonts w:ascii="Arial" w:hAnsi="Arial"/>
        </w:rPr>
        <w:t xml:space="preserve"> </w:t>
      </w:r>
      <w:r w:rsidRPr="00BD7F13">
        <w:rPr>
          <w:rFonts w:ascii="Arial" w:hAnsi="Arial"/>
        </w:rPr>
        <w:t>stycznia 1991 roku o podatkach i opłatach lokalnych.</w:t>
      </w:r>
    </w:p>
    <w:p w:rsidR="0040530C" w:rsidRDefault="0040530C" w:rsidP="0040530C">
      <w:pPr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>b) innych niż wymienione w § 1 pkt 3 lit a) – 2%</w:t>
      </w:r>
      <w:r w:rsidRPr="004E37CA">
        <w:rPr>
          <w:rFonts w:ascii="TimesNewRomanPSMT" w:hAnsi="TimesNewRomanPSMT" w:cs="TimesNewRomanPSMT"/>
        </w:rPr>
        <w:t xml:space="preserve"> </w:t>
      </w:r>
      <w:r w:rsidRPr="004E37CA">
        <w:rPr>
          <w:rFonts w:ascii="Arial" w:hAnsi="Arial"/>
        </w:rPr>
        <w:t>ich wartości określonej na podstawie art. 4 ust. 1 pkt 3 i ust. 3-7 ustawy z dnia 12</w:t>
      </w:r>
      <w:r>
        <w:rPr>
          <w:rFonts w:ascii="Arial" w:hAnsi="Arial"/>
        </w:rPr>
        <w:t xml:space="preserve"> </w:t>
      </w:r>
      <w:r w:rsidRPr="004E37CA">
        <w:rPr>
          <w:rFonts w:ascii="Arial" w:hAnsi="Arial"/>
        </w:rPr>
        <w:t>stycznia 1991 roku o podatkach i opłatach lokalnych.</w:t>
      </w:r>
    </w:p>
    <w:p w:rsidR="0040530C" w:rsidRDefault="0040530C" w:rsidP="0040530C">
      <w:pPr>
        <w:ind w:left="540" w:hanging="360"/>
        <w:jc w:val="both"/>
        <w:rPr>
          <w:rFonts w:ascii="Arial" w:hAnsi="Arial"/>
        </w:rPr>
      </w:pPr>
    </w:p>
    <w:p w:rsidR="0040530C" w:rsidRDefault="0040530C" w:rsidP="0040530C">
      <w:pPr>
        <w:ind w:left="540" w:hanging="360"/>
        <w:jc w:val="both"/>
        <w:rPr>
          <w:rFonts w:ascii="Arial" w:hAnsi="Arial"/>
        </w:rPr>
      </w:pPr>
    </w:p>
    <w:p w:rsidR="0040530C" w:rsidRDefault="0040530C" w:rsidP="0040530C">
      <w:pPr>
        <w:ind w:left="540" w:hanging="360"/>
        <w:jc w:val="both"/>
        <w:rPr>
          <w:rFonts w:ascii="Arial" w:hAnsi="Arial"/>
        </w:rPr>
      </w:pPr>
      <w:r>
        <w:rPr>
          <w:rFonts w:ascii="Arial" w:hAnsi="Arial"/>
        </w:rPr>
        <w:t>Opracowano na podstawie uchwał:</w:t>
      </w:r>
    </w:p>
    <w:p w:rsidR="0040530C" w:rsidRDefault="0040530C" w:rsidP="0040530C">
      <w:pPr>
        <w:ind w:left="540" w:hanging="3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- </w:t>
      </w:r>
      <w:r w:rsidRPr="009D1E6E">
        <w:rPr>
          <w:rFonts w:ascii="Arial" w:hAnsi="Arial" w:cs="Arial"/>
        </w:rPr>
        <w:t>Nr 758/XXVII/2016 Rady Miejskiej w Piaseczn</w:t>
      </w:r>
      <w:r>
        <w:rPr>
          <w:rFonts w:ascii="Arial" w:hAnsi="Arial" w:cs="Arial"/>
        </w:rPr>
        <w:t>ie z dnia 23 listopada 2016r. w </w:t>
      </w:r>
      <w:r w:rsidRPr="009D1E6E">
        <w:rPr>
          <w:rFonts w:ascii="Arial" w:hAnsi="Arial" w:cs="Arial"/>
        </w:rPr>
        <w:t xml:space="preserve">sprawie stawek podatku od nieruchomości obowiązujących na terenie Miasta i Gminy Piaseczno (Dz. Urz. Woj. </w:t>
      </w:r>
      <w:proofErr w:type="spellStart"/>
      <w:r w:rsidRPr="009D1E6E">
        <w:rPr>
          <w:rFonts w:ascii="Arial" w:hAnsi="Arial" w:cs="Arial"/>
        </w:rPr>
        <w:t>Maz</w:t>
      </w:r>
      <w:proofErr w:type="spellEnd"/>
      <w:r w:rsidRPr="009D1E6E">
        <w:rPr>
          <w:rFonts w:ascii="Arial" w:hAnsi="Arial" w:cs="Arial"/>
        </w:rPr>
        <w:t>. poz. 10347)</w:t>
      </w:r>
      <w:r>
        <w:rPr>
          <w:rFonts w:ascii="Arial" w:hAnsi="Arial" w:cs="Arial"/>
        </w:rPr>
        <w:t>,</w:t>
      </w:r>
    </w:p>
    <w:p w:rsidR="0040530C" w:rsidRDefault="0040530C" w:rsidP="0040530C">
      <w:pPr>
        <w:ind w:left="540" w:hanging="360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- Nr </w:t>
      </w:r>
      <w:r w:rsidRPr="004A6F24">
        <w:rPr>
          <w:rFonts w:ascii="Arial" w:hAnsi="Arial" w:cs="Arial"/>
        </w:rPr>
        <w:t>1319/XLIV/2018 Rady Miejskiej w Piasecznie z dnia 14 lutego 2018r. w</w:t>
      </w:r>
      <w:r>
        <w:rPr>
          <w:rFonts w:ascii="Arial" w:hAnsi="Arial" w:cs="Arial"/>
        </w:rPr>
        <w:t> </w:t>
      </w:r>
      <w:r w:rsidRPr="004A6F24">
        <w:rPr>
          <w:rFonts w:ascii="Arial" w:hAnsi="Arial" w:cs="Arial"/>
        </w:rPr>
        <w:t xml:space="preserve">sprawie </w:t>
      </w:r>
      <w:r w:rsidRPr="004A6F24">
        <w:rPr>
          <w:rFonts w:ascii="Arial" w:hAnsi="Arial" w:cs="Arial"/>
          <w:bCs/>
        </w:rPr>
        <w:t>zmiany uchwały Nr 1578/LIII/2010 Rady Miejskiej w Piasecznie z</w:t>
      </w:r>
      <w:r>
        <w:rPr>
          <w:rFonts w:ascii="Arial" w:hAnsi="Arial" w:cs="Arial"/>
          <w:bCs/>
        </w:rPr>
        <w:t> </w:t>
      </w:r>
      <w:r w:rsidRPr="004A6F24">
        <w:rPr>
          <w:rFonts w:ascii="Arial" w:hAnsi="Arial" w:cs="Arial"/>
          <w:bCs/>
        </w:rPr>
        <w:t>dnia 10 listopada</w:t>
      </w:r>
      <w:r>
        <w:rPr>
          <w:rFonts w:ascii="Arial" w:hAnsi="Arial" w:cs="Arial"/>
          <w:bCs/>
        </w:rPr>
        <w:t xml:space="preserve"> </w:t>
      </w:r>
      <w:r w:rsidRPr="004A6F24">
        <w:rPr>
          <w:rFonts w:ascii="Arial" w:hAnsi="Arial" w:cs="Arial"/>
          <w:bCs/>
        </w:rPr>
        <w:t>2010r. w sprawie zwolnień w podatku od nieruchomości obowiązujących na terenie miasta i gminy</w:t>
      </w:r>
      <w:r>
        <w:rPr>
          <w:rFonts w:ascii="Arial" w:hAnsi="Arial" w:cs="Arial"/>
          <w:bCs/>
        </w:rPr>
        <w:t xml:space="preserve"> </w:t>
      </w:r>
      <w:r w:rsidRPr="004A6F24">
        <w:rPr>
          <w:rFonts w:ascii="Arial" w:hAnsi="Arial" w:cs="Arial"/>
          <w:bCs/>
        </w:rPr>
        <w:t>Piaseczno oraz zmiany uchwały Nr</w:t>
      </w:r>
      <w:r>
        <w:rPr>
          <w:rFonts w:ascii="Arial" w:hAnsi="Arial" w:cs="Arial"/>
          <w:bCs/>
        </w:rPr>
        <w:t> </w:t>
      </w:r>
      <w:r w:rsidRPr="004A6F24">
        <w:rPr>
          <w:rFonts w:ascii="Arial" w:hAnsi="Arial" w:cs="Arial"/>
          <w:bCs/>
        </w:rPr>
        <w:t>758/XXVII/2016 Rady Miejskiej w Piasecznie z dnia</w:t>
      </w:r>
      <w:r>
        <w:rPr>
          <w:rFonts w:ascii="Arial" w:hAnsi="Arial" w:cs="Arial"/>
          <w:bCs/>
        </w:rPr>
        <w:t xml:space="preserve"> 23 listopada 2016 </w:t>
      </w:r>
      <w:r>
        <w:rPr>
          <w:rFonts w:ascii="Arial" w:hAnsi="Arial" w:cs="Arial"/>
          <w:bCs/>
        </w:rPr>
        <w:lastRenderedPageBreak/>
        <w:t>w </w:t>
      </w:r>
      <w:r w:rsidRPr="004A6F24">
        <w:rPr>
          <w:rFonts w:ascii="Arial" w:hAnsi="Arial" w:cs="Arial"/>
          <w:bCs/>
        </w:rPr>
        <w:t>sprawie stawek podatku od nieruchomości obowiązujących na terenie Miasta</w:t>
      </w:r>
      <w:r>
        <w:rPr>
          <w:rFonts w:ascii="Arial" w:hAnsi="Arial" w:cs="Arial"/>
          <w:bCs/>
        </w:rPr>
        <w:t xml:space="preserve"> </w:t>
      </w:r>
      <w:r w:rsidRPr="004A6F24">
        <w:rPr>
          <w:rFonts w:ascii="Arial" w:hAnsi="Arial" w:cs="Arial"/>
          <w:bCs/>
        </w:rPr>
        <w:t>i Gminy Piaseczno</w:t>
      </w:r>
    </w:p>
    <w:p w:rsidR="003351AF" w:rsidRDefault="003351AF">
      <w:bookmarkStart w:id="0" w:name="_GoBack"/>
      <w:bookmarkEnd w:id="0"/>
    </w:p>
    <w:sectPr w:rsidR="0033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09"/>
    <w:rsid w:val="003351AF"/>
    <w:rsid w:val="0040530C"/>
    <w:rsid w:val="00C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AF629-57F4-4324-A9EB-81B43249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Biczyk-Wicha</dc:creator>
  <cp:keywords/>
  <dc:description/>
  <cp:lastModifiedBy>Magdalena Biczyk-Wicha</cp:lastModifiedBy>
  <cp:revision>2</cp:revision>
  <dcterms:created xsi:type="dcterms:W3CDTF">2021-01-04T12:28:00Z</dcterms:created>
  <dcterms:modified xsi:type="dcterms:W3CDTF">2021-01-04T12:28:00Z</dcterms:modified>
</cp:coreProperties>
</file>