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52BC" w:rsidRDefault="003E52BC" w:rsidP="003E52BC">
      <w:r w:rsidRPr="00B96127">
        <w:t>Obraz dokumentu w formie graficznej odwzorowujący dokument oryginalny interpelację w sprawie naprawy ławki przy ul. Julianowskiej przystanek Wenus 01, odświeżenia ławki przy ul. Julianowskiej przy ul. Wysockiej, uzupełnienia zniszczonego znaku drogowego informującego o wysepce na ul. Kombatantów w Julianow</w:t>
      </w:r>
      <w:r>
        <w:t>ie</w:t>
      </w:r>
      <w:r w:rsidRPr="00B96127">
        <w:t>.</w:t>
      </w:r>
      <w:r>
        <w:t xml:space="preserve"> Dostęp alternatywny: Małgorzata Tarkowska kierunkowy 22 numer telefonu 7017575.</w:t>
      </w:r>
    </w:p>
    <w:p w:rsidR="001D2150" w:rsidRDefault="003E52BC">
      <w:bookmarkStart w:id="0" w:name="_GoBack"/>
      <w:r w:rsidRPr="003E52BC">
        <w:rPr>
          <w:noProof/>
          <w:lang w:eastAsia="pl-PL"/>
        </w:rPr>
        <w:lastRenderedPageBreak/>
        <w:drawing>
          <wp:inline distT="0" distB="0" distL="0" distR="0">
            <wp:extent cx="5760720" cy="8264253"/>
            <wp:effectExtent l="0" t="0" r="0" b="3810"/>
            <wp:docPr id="1" name="Obraz 1" descr="Obraz dokumentu w formie graficznej odwzorowujący dokument oryginalny interpelację w sprawie usprawnienie dojazdu i dojścia do nieruchomości mieszkańców Zielonego Wzgórza w Głoskowie   Dostęp alternatywny: Małgorzata Tarkowska kierunkowy 22 numer telefonu 7017575." title="Interpelacja Renaty Mirosław Radnej Rady Miejskiej w PIasecznie z dnia 17.02.2021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2BC"/>
    <w:rsid w:val="001D2150"/>
    <w:rsid w:val="003E52BC"/>
    <w:rsid w:val="00413BAE"/>
    <w:rsid w:val="00592B1D"/>
    <w:rsid w:val="006158F9"/>
    <w:rsid w:val="00EE6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C45F3C-0DEF-4AA8-9D5F-ED85BCDC0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56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2</cp:revision>
  <dcterms:created xsi:type="dcterms:W3CDTF">2021-02-22T11:08:00Z</dcterms:created>
  <dcterms:modified xsi:type="dcterms:W3CDTF">2021-02-22T11:14:00Z</dcterms:modified>
</cp:coreProperties>
</file>