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325" w:rsidRPr="00A05B42" w:rsidRDefault="001A7325" w:rsidP="00957E2D">
      <w:pPr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A05B42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Pytania Wykonawcy do zapytania ofertowego </w:t>
      </w:r>
      <w:r w:rsidR="000752F3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nr </w:t>
      </w:r>
      <w:r w:rsidRPr="00A05B42">
        <w:rPr>
          <w:rFonts w:ascii="Times New Roman" w:eastAsia="Times New Roman" w:hAnsi="Times New Roman" w:cs="Times New Roman"/>
          <w:b/>
          <w:color w:val="000000"/>
          <w:lang w:eastAsia="pl-PL"/>
        </w:rPr>
        <w:t>INW.7013.3.EM.120 z dnia 26.03.2021</w:t>
      </w:r>
      <w:proofErr w:type="gramStart"/>
      <w:r w:rsidRPr="00A05B42">
        <w:rPr>
          <w:rFonts w:ascii="Times New Roman" w:eastAsia="Times New Roman" w:hAnsi="Times New Roman" w:cs="Times New Roman"/>
          <w:b/>
          <w:color w:val="000000"/>
          <w:lang w:eastAsia="pl-PL"/>
        </w:rPr>
        <w:t>r</w:t>
      </w:r>
      <w:proofErr w:type="gramEnd"/>
      <w:r w:rsidRPr="00A05B42">
        <w:rPr>
          <w:rFonts w:ascii="Times New Roman" w:eastAsia="Times New Roman" w:hAnsi="Times New Roman" w:cs="Times New Roman"/>
          <w:b/>
          <w:color w:val="000000"/>
          <w:lang w:eastAsia="pl-PL"/>
        </w:rPr>
        <w:t>.</w:t>
      </w:r>
    </w:p>
    <w:p w:rsidR="00704B90" w:rsidRPr="00A05B42" w:rsidRDefault="00704B90" w:rsidP="00957E2D">
      <w:pPr>
        <w:spacing w:before="120" w:after="120" w:line="240" w:lineRule="auto"/>
        <w:jc w:val="both"/>
        <w:textAlignment w:val="baseline"/>
        <w:rPr>
          <w:rFonts w:ascii="Times New Roman" w:hAnsi="Times New Roman" w:cs="Times New Roman"/>
        </w:rPr>
      </w:pPr>
      <w:r w:rsidRPr="00A05B42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na </w:t>
      </w:r>
      <w:r w:rsidR="000752F3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: </w:t>
      </w:r>
      <w:r w:rsidRPr="00A05B42">
        <w:rPr>
          <w:rFonts w:ascii="Times New Roman" w:hAnsi="Times New Roman" w:cs="Times New Roman"/>
          <w:b/>
        </w:rPr>
        <w:t xml:space="preserve">Zaprojektowanie i wybudowanie małej architektury na terenie Szkoły Podstawowej nr 1 przy Al. Kalin 30, na działce nr ew. 77 obręb 56 Piaseczno - Miasto, w ramach realizacji zadania inwestycyjnego </w:t>
      </w:r>
      <w:proofErr w:type="gramStart"/>
      <w:r w:rsidRPr="00A05B42">
        <w:rPr>
          <w:rFonts w:ascii="Times New Roman" w:hAnsi="Times New Roman" w:cs="Times New Roman"/>
          <w:b/>
        </w:rPr>
        <w:t>,,</w:t>
      </w:r>
      <w:proofErr w:type="gramEnd"/>
      <w:r w:rsidRPr="00A05B42">
        <w:rPr>
          <w:rFonts w:ascii="Times New Roman" w:hAnsi="Times New Roman" w:cs="Times New Roman"/>
          <w:b/>
        </w:rPr>
        <w:t xml:space="preserve">Zielona strefa relaksu dla uczniów - BUDŻET OBYWATELSKI” </w:t>
      </w:r>
      <w:r w:rsidR="00A4255A">
        <w:rPr>
          <w:rFonts w:ascii="Times New Roman" w:hAnsi="Times New Roman" w:cs="Times New Roman"/>
          <w:b/>
        </w:rPr>
        <w:br/>
      </w:r>
      <w:r w:rsidRPr="00A05B42">
        <w:rPr>
          <w:rFonts w:ascii="Times New Roman" w:hAnsi="Times New Roman" w:cs="Times New Roman"/>
          <w:b/>
        </w:rPr>
        <w:t>w formule ,,Zaprojektuj i wybuduj"</w:t>
      </w:r>
      <w:r w:rsidRPr="00A05B42">
        <w:rPr>
          <w:rFonts w:ascii="Times New Roman" w:hAnsi="Times New Roman" w:cs="Times New Roman"/>
        </w:rPr>
        <w:t>,</w:t>
      </w:r>
    </w:p>
    <w:p w:rsidR="00704B90" w:rsidRPr="00A05B42" w:rsidRDefault="00704B90" w:rsidP="00957E2D">
      <w:pPr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1A7325" w:rsidRPr="001A7325" w:rsidRDefault="001A7325" w:rsidP="001A732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1A7325" w:rsidRPr="005316D9" w:rsidRDefault="00704B90" w:rsidP="001A732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u w:val="single"/>
          <w:bdr w:val="none" w:sz="0" w:space="0" w:color="auto" w:frame="1"/>
          <w:shd w:val="clear" w:color="auto" w:fill="FFFFFF"/>
          <w:lang w:eastAsia="pl-PL"/>
        </w:rPr>
      </w:pPr>
      <w:r w:rsidRPr="005316D9">
        <w:rPr>
          <w:rFonts w:ascii="Times New Roman" w:eastAsia="Times New Roman" w:hAnsi="Times New Roman" w:cs="Times New Roman"/>
          <w:b/>
          <w:color w:val="000000"/>
          <w:u w:val="single"/>
          <w:bdr w:val="none" w:sz="0" w:space="0" w:color="auto" w:frame="1"/>
          <w:shd w:val="clear" w:color="auto" w:fill="FFFFFF"/>
          <w:lang w:eastAsia="pl-PL"/>
        </w:rPr>
        <w:t>Pytanie</w:t>
      </w:r>
      <w:r w:rsidR="005316D9">
        <w:rPr>
          <w:rFonts w:ascii="Times New Roman" w:eastAsia="Times New Roman" w:hAnsi="Times New Roman" w:cs="Times New Roman"/>
          <w:b/>
          <w:color w:val="000000"/>
          <w:u w:val="single"/>
          <w:bdr w:val="none" w:sz="0" w:space="0" w:color="auto" w:frame="1"/>
          <w:shd w:val="clear" w:color="auto" w:fill="FFFFFF"/>
          <w:lang w:eastAsia="pl-PL"/>
        </w:rPr>
        <w:t xml:space="preserve"> nr </w:t>
      </w:r>
      <w:r w:rsidR="001A7325" w:rsidRPr="001A7325">
        <w:rPr>
          <w:rFonts w:ascii="Times New Roman" w:eastAsia="Times New Roman" w:hAnsi="Times New Roman" w:cs="Times New Roman"/>
          <w:b/>
          <w:color w:val="000000"/>
          <w:u w:val="single"/>
          <w:bdr w:val="none" w:sz="0" w:space="0" w:color="auto" w:frame="1"/>
          <w:shd w:val="clear" w:color="auto" w:fill="FFFFFF"/>
          <w:lang w:eastAsia="pl-PL"/>
        </w:rPr>
        <w:t xml:space="preserve"> 1</w:t>
      </w:r>
    </w:p>
    <w:p w:rsidR="00704B90" w:rsidRPr="001A7325" w:rsidRDefault="00704B90" w:rsidP="001A732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1A7325" w:rsidRPr="001A7325" w:rsidRDefault="001A7325" w:rsidP="001A732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1A7325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  <w:lang w:eastAsia="pl-PL"/>
        </w:rPr>
        <w:t>Czy materiał wykonania istniejących omawianych w zapytaniu trejaży - </w:t>
      </w:r>
      <w:r w:rsidRPr="001A732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 xml:space="preserve">(czy jest to drewno egzotyczne, klejone iglaste, sosnowe?  </w:t>
      </w:r>
      <w:proofErr w:type="gramStart"/>
      <w:r w:rsidRPr="001A732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z</w:t>
      </w:r>
      <w:proofErr w:type="gramEnd"/>
      <w:r w:rsidRPr="001A732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 xml:space="preserve"> elementami stalowymi?).</w:t>
      </w:r>
    </w:p>
    <w:p w:rsidR="001A7325" w:rsidRPr="001A7325" w:rsidRDefault="001A7325" w:rsidP="001A732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1A7325" w:rsidRPr="001A7325" w:rsidRDefault="001A7325" w:rsidP="001A732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1A7325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  <w:lang w:eastAsia="pl-PL"/>
        </w:rPr>
        <w:t>Odpowiedź.</w:t>
      </w:r>
    </w:p>
    <w:p w:rsidR="001A7325" w:rsidRPr="001A7325" w:rsidRDefault="001A7325" w:rsidP="001A732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1A7325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  <w:lang w:eastAsia="pl-PL"/>
        </w:rPr>
        <w:t xml:space="preserve">Zamawiający używając słowa "tożsamy" miał na myśli: drewno klejone iglaste -świerk lub egzotyczne np.  IROKO </w:t>
      </w:r>
      <w:proofErr w:type="spellStart"/>
      <w:r w:rsidRPr="001A7325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  <w:lang w:eastAsia="pl-PL"/>
        </w:rPr>
        <w:t>olejowane</w:t>
      </w:r>
      <w:proofErr w:type="spellEnd"/>
      <w:r w:rsidRPr="001A7325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  <w:lang w:eastAsia="pl-PL"/>
        </w:rPr>
        <w:t xml:space="preserve"> z barwinkiem wraz z elementami stalowymi - stal nierdzewna lub stal ocynkowana malowana proszkowo.</w:t>
      </w:r>
    </w:p>
    <w:p w:rsidR="001A7325" w:rsidRPr="001A7325" w:rsidRDefault="001A7325" w:rsidP="001A732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1A7325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  <w:lang w:eastAsia="pl-PL"/>
        </w:rPr>
        <w:t> </w:t>
      </w:r>
    </w:p>
    <w:p w:rsidR="001A7325" w:rsidRPr="005316D9" w:rsidRDefault="00704B90" w:rsidP="001A732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u w:val="single"/>
          <w:bdr w:val="none" w:sz="0" w:space="0" w:color="auto" w:frame="1"/>
          <w:shd w:val="clear" w:color="auto" w:fill="FFFFFF"/>
          <w:lang w:eastAsia="pl-PL"/>
        </w:rPr>
      </w:pPr>
      <w:r w:rsidRPr="005316D9">
        <w:rPr>
          <w:rFonts w:ascii="Times New Roman" w:eastAsia="Times New Roman" w:hAnsi="Times New Roman" w:cs="Times New Roman"/>
          <w:b/>
          <w:color w:val="000000"/>
          <w:u w:val="single"/>
          <w:bdr w:val="none" w:sz="0" w:space="0" w:color="auto" w:frame="1"/>
          <w:shd w:val="clear" w:color="auto" w:fill="FFFFFF"/>
          <w:lang w:eastAsia="pl-PL"/>
        </w:rPr>
        <w:t xml:space="preserve">Pytanie </w:t>
      </w:r>
      <w:r w:rsidR="005316D9">
        <w:rPr>
          <w:rFonts w:ascii="Times New Roman" w:eastAsia="Times New Roman" w:hAnsi="Times New Roman" w:cs="Times New Roman"/>
          <w:b/>
          <w:color w:val="000000"/>
          <w:u w:val="single"/>
          <w:bdr w:val="none" w:sz="0" w:space="0" w:color="auto" w:frame="1"/>
          <w:shd w:val="clear" w:color="auto" w:fill="FFFFFF"/>
          <w:lang w:eastAsia="pl-PL"/>
        </w:rPr>
        <w:t xml:space="preserve">nr </w:t>
      </w:r>
      <w:r w:rsidRPr="005316D9">
        <w:rPr>
          <w:rFonts w:ascii="Times New Roman" w:eastAsia="Times New Roman" w:hAnsi="Times New Roman" w:cs="Times New Roman"/>
          <w:b/>
          <w:color w:val="000000"/>
          <w:u w:val="single"/>
          <w:bdr w:val="none" w:sz="0" w:space="0" w:color="auto" w:frame="1"/>
          <w:shd w:val="clear" w:color="auto" w:fill="FFFFFF"/>
          <w:lang w:eastAsia="pl-PL"/>
        </w:rPr>
        <w:t>2</w:t>
      </w:r>
    </w:p>
    <w:p w:rsidR="00704B90" w:rsidRPr="001A7325" w:rsidRDefault="00704B90" w:rsidP="001A732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1A7325" w:rsidRPr="001A7325" w:rsidRDefault="001A7325" w:rsidP="001A732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1A7325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  <w:lang w:eastAsia="pl-PL"/>
        </w:rPr>
        <w:t xml:space="preserve">Czy na terenie znajdują się już </w:t>
      </w:r>
      <w:r w:rsidR="005316D9" w:rsidRPr="001A7325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  <w:lang w:eastAsia="pl-PL"/>
        </w:rPr>
        <w:t>ławki, do których</w:t>
      </w:r>
      <w:r w:rsidRPr="001A7325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  <w:lang w:eastAsia="pl-PL"/>
        </w:rPr>
        <w:t xml:space="preserve"> formy należy się dowiązać?</w:t>
      </w:r>
    </w:p>
    <w:p w:rsidR="005316D9" w:rsidRDefault="005316D9" w:rsidP="001A732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bdr w:val="none" w:sz="0" w:space="0" w:color="auto" w:frame="1"/>
          <w:lang w:eastAsia="pl-PL"/>
        </w:rPr>
      </w:pPr>
    </w:p>
    <w:p w:rsidR="001A7325" w:rsidRDefault="005316D9" w:rsidP="001A732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bdr w:val="none" w:sz="0" w:space="0" w:color="auto" w:frame="1"/>
          <w:lang w:eastAsia="pl-PL"/>
        </w:rPr>
      </w:pPr>
      <w:r w:rsidRPr="005316D9">
        <w:rPr>
          <w:rFonts w:ascii="Times New Roman" w:eastAsia="Times New Roman" w:hAnsi="Times New Roman" w:cs="Times New Roman"/>
          <w:b/>
          <w:color w:val="000000"/>
          <w:bdr w:val="none" w:sz="0" w:space="0" w:color="auto" w:frame="1"/>
          <w:lang w:eastAsia="pl-PL"/>
        </w:rPr>
        <w:t>Odpowiedź:</w:t>
      </w:r>
    </w:p>
    <w:p w:rsidR="005316D9" w:rsidRPr="001A7325" w:rsidRDefault="005316D9" w:rsidP="001A732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1A7325" w:rsidRPr="001A7325" w:rsidRDefault="001A7325" w:rsidP="001A732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1A732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Tak - w zapytaniu jest załączone zdjęcie ławki, która została zaakceptowana przez Użytkownika i identyczne znajdują się na terenie szkoły.</w:t>
      </w:r>
    </w:p>
    <w:p w:rsidR="001A7325" w:rsidRPr="001A7325" w:rsidRDefault="001A7325" w:rsidP="001A732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  <w:lang w:eastAsia="pl-PL"/>
        </w:rPr>
      </w:pPr>
    </w:p>
    <w:p w:rsidR="001A7325" w:rsidRPr="001A7325" w:rsidRDefault="00704B90" w:rsidP="001A732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u w:val="single"/>
          <w:bdr w:val="none" w:sz="0" w:space="0" w:color="auto" w:frame="1"/>
          <w:shd w:val="clear" w:color="auto" w:fill="FFFFFF"/>
          <w:lang w:eastAsia="pl-PL"/>
        </w:rPr>
      </w:pPr>
      <w:r w:rsidRPr="005316D9">
        <w:rPr>
          <w:rFonts w:ascii="Times New Roman" w:eastAsia="Times New Roman" w:hAnsi="Times New Roman" w:cs="Times New Roman"/>
          <w:b/>
          <w:color w:val="000000"/>
          <w:u w:val="single"/>
          <w:bdr w:val="none" w:sz="0" w:space="0" w:color="auto" w:frame="1"/>
          <w:shd w:val="clear" w:color="auto" w:fill="FFFFFF"/>
          <w:lang w:eastAsia="pl-PL"/>
        </w:rPr>
        <w:t>Pytanie</w:t>
      </w:r>
      <w:r w:rsidR="005316D9">
        <w:rPr>
          <w:rFonts w:ascii="Times New Roman" w:eastAsia="Times New Roman" w:hAnsi="Times New Roman" w:cs="Times New Roman"/>
          <w:b/>
          <w:color w:val="000000"/>
          <w:u w:val="single"/>
          <w:bdr w:val="none" w:sz="0" w:space="0" w:color="auto" w:frame="1"/>
          <w:shd w:val="clear" w:color="auto" w:fill="FFFFFF"/>
          <w:lang w:eastAsia="pl-PL"/>
        </w:rPr>
        <w:t xml:space="preserve"> nr </w:t>
      </w:r>
      <w:r w:rsidRPr="005316D9">
        <w:rPr>
          <w:rFonts w:ascii="Times New Roman" w:eastAsia="Times New Roman" w:hAnsi="Times New Roman" w:cs="Times New Roman"/>
          <w:b/>
          <w:color w:val="000000"/>
          <w:u w:val="single"/>
          <w:bdr w:val="none" w:sz="0" w:space="0" w:color="auto" w:frame="1"/>
          <w:shd w:val="clear" w:color="auto" w:fill="FFFFFF"/>
          <w:lang w:eastAsia="pl-PL"/>
        </w:rPr>
        <w:t xml:space="preserve"> 3</w:t>
      </w:r>
    </w:p>
    <w:p w:rsidR="001A7325" w:rsidRPr="001A7325" w:rsidRDefault="001A7325" w:rsidP="001A732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  <w:lang w:eastAsia="pl-PL"/>
        </w:rPr>
      </w:pPr>
      <w:r w:rsidRPr="001A7325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  <w:lang w:eastAsia="pl-PL"/>
        </w:rPr>
        <w:t>Czy dopuszczalne jest utworzenie pergoli dłuższej, ale nieco płytszej?   </w:t>
      </w:r>
    </w:p>
    <w:p w:rsidR="001A7325" w:rsidRPr="001A7325" w:rsidRDefault="001A7325" w:rsidP="001A732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  <w:lang w:eastAsia="pl-PL"/>
        </w:rPr>
      </w:pPr>
    </w:p>
    <w:p w:rsidR="001A7325" w:rsidRPr="001A7325" w:rsidRDefault="001A7325" w:rsidP="001A732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bdr w:val="none" w:sz="0" w:space="0" w:color="auto" w:frame="1"/>
          <w:shd w:val="clear" w:color="auto" w:fill="FFFFFF"/>
          <w:lang w:eastAsia="pl-PL"/>
        </w:rPr>
      </w:pPr>
      <w:r w:rsidRPr="001A7325">
        <w:rPr>
          <w:rFonts w:ascii="Times New Roman" w:eastAsia="Times New Roman" w:hAnsi="Times New Roman" w:cs="Times New Roman"/>
          <w:b/>
          <w:color w:val="000000"/>
          <w:bdr w:val="none" w:sz="0" w:space="0" w:color="auto" w:frame="1"/>
          <w:shd w:val="clear" w:color="auto" w:fill="FFFFFF"/>
          <w:lang w:eastAsia="pl-PL"/>
        </w:rPr>
        <w:t>Odpowiedz: </w:t>
      </w:r>
    </w:p>
    <w:p w:rsidR="00A05B42" w:rsidRDefault="00A05B42" w:rsidP="001A732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  <w:lang w:eastAsia="pl-PL"/>
        </w:rPr>
      </w:pPr>
    </w:p>
    <w:p w:rsidR="001A7325" w:rsidRPr="001A7325" w:rsidRDefault="001A7325" w:rsidP="001A732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  <w:lang w:eastAsia="pl-PL"/>
        </w:rPr>
      </w:pPr>
      <w:r w:rsidRPr="001A7325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  <w:lang w:eastAsia="pl-PL"/>
        </w:rPr>
        <w:t>Wymiary pergoli będą ustalane na etapie opracowania projektu w uzgodnieniu z Zamawiającym i Użytkownikiem.</w:t>
      </w:r>
    </w:p>
    <w:p w:rsidR="001A7325" w:rsidRPr="001A7325" w:rsidRDefault="001A7325" w:rsidP="001A732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  <w:lang w:eastAsia="pl-PL"/>
        </w:rPr>
      </w:pPr>
      <w:r w:rsidRPr="001A7325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  <w:lang w:eastAsia="pl-PL"/>
        </w:rPr>
        <w:t>W zapytaniu podajemy minimalne, dopuszczamy zmiany.</w:t>
      </w:r>
    </w:p>
    <w:p w:rsidR="001A7325" w:rsidRPr="001A7325" w:rsidRDefault="001A7325" w:rsidP="001A732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  <w:lang w:eastAsia="pl-PL"/>
        </w:rPr>
      </w:pPr>
    </w:p>
    <w:p w:rsidR="001A7325" w:rsidRPr="001A7325" w:rsidRDefault="00704B90" w:rsidP="001A732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u w:val="single"/>
          <w:bdr w:val="none" w:sz="0" w:space="0" w:color="auto" w:frame="1"/>
          <w:shd w:val="clear" w:color="auto" w:fill="FFFFFF"/>
          <w:lang w:eastAsia="pl-PL"/>
        </w:rPr>
      </w:pPr>
      <w:r w:rsidRPr="005316D9">
        <w:rPr>
          <w:rFonts w:ascii="Times New Roman" w:eastAsia="Times New Roman" w:hAnsi="Times New Roman" w:cs="Times New Roman"/>
          <w:b/>
          <w:color w:val="000000"/>
          <w:u w:val="single"/>
          <w:bdr w:val="none" w:sz="0" w:space="0" w:color="auto" w:frame="1"/>
          <w:shd w:val="clear" w:color="auto" w:fill="FFFFFF"/>
          <w:lang w:eastAsia="pl-PL"/>
        </w:rPr>
        <w:t xml:space="preserve">Pytanie </w:t>
      </w:r>
      <w:r w:rsidR="005316D9" w:rsidRPr="005316D9">
        <w:rPr>
          <w:rFonts w:ascii="Times New Roman" w:eastAsia="Times New Roman" w:hAnsi="Times New Roman" w:cs="Times New Roman"/>
          <w:b/>
          <w:color w:val="000000"/>
          <w:u w:val="single"/>
          <w:bdr w:val="none" w:sz="0" w:space="0" w:color="auto" w:frame="1"/>
          <w:shd w:val="clear" w:color="auto" w:fill="FFFFFF"/>
          <w:lang w:eastAsia="pl-PL"/>
        </w:rPr>
        <w:t xml:space="preserve">nr </w:t>
      </w:r>
      <w:r w:rsidRPr="005316D9">
        <w:rPr>
          <w:rFonts w:ascii="Times New Roman" w:eastAsia="Times New Roman" w:hAnsi="Times New Roman" w:cs="Times New Roman"/>
          <w:b/>
          <w:color w:val="000000"/>
          <w:u w:val="single"/>
          <w:bdr w:val="none" w:sz="0" w:space="0" w:color="auto" w:frame="1"/>
          <w:shd w:val="clear" w:color="auto" w:fill="FFFFFF"/>
          <w:lang w:eastAsia="pl-PL"/>
        </w:rPr>
        <w:t>4</w:t>
      </w:r>
    </w:p>
    <w:p w:rsidR="001A7325" w:rsidRPr="001A7325" w:rsidRDefault="001A7325" w:rsidP="001A732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  <w:lang w:eastAsia="pl-PL"/>
        </w:rPr>
      </w:pPr>
    </w:p>
    <w:p w:rsidR="001A7325" w:rsidRPr="001A7325" w:rsidRDefault="001A7325" w:rsidP="001A732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1A7325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  <w:lang w:eastAsia="pl-PL"/>
        </w:rPr>
        <w:t>Czy donice drewniane mają być wykonane z jakiegoś typu drewna?</w:t>
      </w:r>
      <w:r w:rsidRPr="001A7325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  <w:lang w:eastAsia="pl-PL"/>
        </w:rPr>
        <w:br/>
      </w:r>
    </w:p>
    <w:p w:rsidR="001A7325" w:rsidRPr="00A05B42" w:rsidRDefault="001A7325" w:rsidP="001A732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bdr w:val="none" w:sz="0" w:space="0" w:color="auto" w:frame="1"/>
          <w:lang w:eastAsia="pl-PL"/>
        </w:rPr>
      </w:pPr>
      <w:r w:rsidRPr="001A7325">
        <w:rPr>
          <w:rFonts w:ascii="Times New Roman" w:eastAsia="Times New Roman" w:hAnsi="Times New Roman" w:cs="Times New Roman"/>
          <w:b/>
          <w:color w:val="000000"/>
          <w:bdr w:val="none" w:sz="0" w:space="0" w:color="auto" w:frame="1"/>
          <w:lang w:eastAsia="pl-PL"/>
        </w:rPr>
        <w:t>Odpowiedź:</w:t>
      </w:r>
    </w:p>
    <w:p w:rsidR="00A05B42" w:rsidRPr="001A7325" w:rsidRDefault="00A05B42" w:rsidP="001A732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1A7325" w:rsidRPr="001A7325" w:rsidRDefault="001A7325" w:rsidP="001A732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1A7325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  <w:lang w:eastAsia="pl-PL"/>
        </w:rPr>
        <w:t>Donice mają być wykonane z drewniana np. drewna egzotycznego IROKO</w:t>
      </w:r>
    </w:p>
    <w:p w:rsidR="00934059" w:rsidRDefault="00934059">
      <w:pPr>
        <w:rPr>
          <w:rFonts w:ascii="Times New Roman" w:hAnsi="Times New Roman" w:cs="Times New Roman"/>
        </w:rPr>
      </w:pPr>
    </w:p>
    <w:p w:rsidR="005316D9" w:rsidRDefault="005C65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Piaseczno, dnia 02.04.2021</w:t>
      </w:r>
      <w:proofErr w:type="gramStart"/>
      <w:r>
        <w:rPr>
          <w:rFonts w:ascii="Times New Roman" w:hAnsi="Times New Roman" w:cs="Times New Roman"/>
        </w:rPr>
        <w:t>r</w:t>
      </w:r>
      <w:proofErr w:type="gramEnd"/>
      <w:r>
        <w:rPr>
          <w:rFonts w:ascii="Times New Roman" w:hAnsi="Times New Roman" w:cs="Times New Roman"/>
        </w:rPr>
        <w:t>.</w:t>
      </w:r>
    </w:p>
    <w:p w:rsidR="005316D9" w:rsidRDefault="005316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Elżbieta Machowska </w:t>
      </w:r>
    </w:p>
    <w:sectPr w:rsidR="005316D9" w:rsidSect="00A05B42">
      <w:pgSz w:w="11906" w:h="16838"/>
      <w:pgMar w:top="1417" w:right="170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verpass">
    <w:altName w:val="Calibri"/>
    <w:panose1 w:val="00000000000000000000"/>
    <w:charset w:val="EE"/>
    <w:family w:val="swiss"/>
    <w:notTrueType/>
    <w:pitch w:val="variable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1A7325"/>
    <w:rsid w:val="000752F3"/>
    <w:rsid w:val="001A7325"/>
    <w:rsid w:val="005316D9"/>
    <w:rsid w:val="005C65CE"/>
    <w:rsid w:val="00704B90"/>
    <w:rsid w:val="00934059"/>
    <w:rsid w:val="00957E2D"/>
    <w:rsid w:val="00A05B42"/>
    <w:rsid w:val="00A42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40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704B90"/>
    <w:pPr>
      <w:widowControl w:val="0"/>
      <w:autoSpaceDE w:val="0"/>
      <w:autoSpaceDN w:val="0"/>
      <w:spacing w:after="0" w:line="240" w:lineRule="auto"/>
      <w:ind w:left="567"/>
    </w:pPr>
    <w:rPr>
      <w:rFonts w:ascii="Times New Roman" w:eastAsia="Overpass" w:hAnsi="Times New Roman" w:cs="Times New Roman"/>
      <w:lang w:bidi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04B90"/>
  </w:style>
  <w:style w:type="character" w:customStyle="1" w:styleId="Tekstpodstawowywcity2Znak1">
    <w:name w:val="Tekst podstawowy wcięty 2 Znak1"/>
    <w:link w:val="Tekstpodstawowywcity2"/>
    <w:uiPriority w:val="99"/>
    <w:rsid w:val="00704B90"/>
    <w:rPr>
      <w:rFonts w:ascii="Times New Roman" w:eastAsia="Overpass" w:hAnsi="Times New Roman" w:cs="Times New Roman"/>
      <w:lang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1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0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15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8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0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83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41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775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558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954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627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77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2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07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96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478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738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8947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42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184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3021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003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430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788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7761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684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818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19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emc</dc:creator>
  <cp:lastModifiedBy>emc</cp:lastModifiedBy>
  <cp:revision>5</cp:revision>
  <dcterms:created xsi:type="dcterms:W3CDTF">2021-04-02T08:47:00Z</dcterms:created>
  <dcterms:modified xsi:type="dcterms:W3CDTF">2021-04-02T08:48:00Z</dcterms:modified>
</cp:coreProperties>
</file>