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8D50" w14:textId="25A70BDB" w:rsidR="00781B83" w:rsidRPr="008C3F9B" w:rsidRDefault="00266E94" w:rsidP="00781B8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Dnia</w:t>
      </w:r>
      <w:r w:rsidR="00781B83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96E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96E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sierpnia</w:t>
      </w:r>
      <w:r w:rsid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2021 </w:t>
      </w:r>
      <w:r w:rsidR="00B712B0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r.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podstawie art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ust.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1 pkt.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ustawy 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dnia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sierpnia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r. 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narodowym spisie powszechnym ludności i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mieszkań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. (Dz.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U. </w:t>
      </w:r>
      <w:r w:rsidR="00781B83" w:rsidRPr="008C3F9B">
        <w:rPr>
          <w:rFonts w:ascii="Arial" w:eastAsia="Times New Roman" w:hAnsi="Arial" w:cs="Arial"/>
          <w:sz w:val="20"/>
          <w:szCs w:val="20"/>
          <w:lang w:eastAsia="pl-PL"/>
        </w:rPr>
        <w:t>201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1B83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poz.1775, 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późn.zm.)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zwany</w:t>
      </w:r>
      <w:r w:rsidR="00FF0F8C" w:rsidRPr="008C3F9B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dalej NSP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519AC3B" w14:textId="284D9BF5" w:rsidR="00524828" w:rsidRPr="008C3F9B" w:rsidRDefault="008C3F9B" w:rsidP="00781B8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Daniel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Putkiewicz</w:t>
      </w:r>
      <w:proofErr w:type="spellEnd"/>
      <w:r w:rsidR="00781B83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</w:t>
      </w:r>
      <w:r w:rsidR="00266E94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Gminny Komisarz Spisowy</w:t>
      </w:r>
      <w:r w:rsidR="00266E94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Piasecznie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ogłasza otwarty i</w:t>
      </w:r>
      <w:r w:rsidR="00542D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konkurencyjny nabór</w:t>
      </w:r>
      <w:r w:rsidR="00266E94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741EB" w:rsidRPr="008741E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uzupełniający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kandydatów na</w:t>
      </w:r>
      <w:r w:rsidR="00542D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rachmistrzów </w:t>
      </w:r>
      <w:r w:rsidR="0092222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spisowych</w:t>
      </w:r>
      <w:r w:rsidR="00266E94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wykonujących czynności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ramach prac spisowych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związanych 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przeprowadzeniem</w:t>
      </w:r>
      <w:r w:rsidR="00524828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24828" w:rsidRPr="008C3F9B">
        <w:rPr>
          <w:rFonts w:ascii="Arial" w:eastAsia="Times New Roman" w:hAnsi="Arial" w:cs="Arial"/>
          <w:sz w:val="20"/>
          <w:szCs w:val="20"/>
          <w:lang w:eastAsia="pl-PL"/>
        </w:rPr>
        <w:t>terytorium Rzeczpospolitej Polskiej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24828"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24828" w:rsidRPr="008C3F9B">
        <w:rPr>
          <w:rFonts w:ascii="Arial" w:eastAsia="Times New Roman" w:hAnsi="Arial" w:cs="Arial"/>
          <w:sz w:val="20"/>
          <w:szCs w:val="20"/>
          <w:lang w:eastAsia="pl-PL"/>
        </w:rPr>
        <w:t>r. spisu powszechnego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NSP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2021.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E1C9495" w14:textId="1A64DB93" w:rsidR="000055DD" w:rsidRPr="008C3F9B" w:rsidRDefault="00524828" w:rsidP="00D86FC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NSP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1B83" w:rsidRPr="008C3F9B"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="009A2884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przeprowadz</w:t>
      </w:r>
      <w:r w:rsidR="009A0606" w:rsidRPr="008C3F9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ny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terminie od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kwietnia do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C3F9B">
        <w:rPr>
          <w:rFonts w:ascii="Arial" w:eastAsia="Times New Roman" w:hAnsi="Arial" w:cs="Arial"/>
          <w:sz w:val="20"/>
          <w:szCs w:val="20"/>
          <w:lang w:eastAsia="pl-PL"/>
        </w:rPr>
        <w:t>30 września 2021r.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według stanu na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dzień 31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marca 2021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r., godz.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00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8450FFE" w14:textId="1B36E6E0" w:rsidR="001A6AE9" w:rsidRDefault="001A6AE9" w:rsidP="008C3F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Termin składania ofert</w:t>
      </w:r>
      <w:r w:rsidRPr="008C3F9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: </w:t>
      </w:r>
      <w:r w:rsidR="008741EB" w:rsidRPr="008741E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 </w:t>
      </w:r>
      <w:r w:rsidR="00C96E6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13</w:t>
      </w:r>
      <w:r w:rsidR="008741EB" w:rsidRPr="008741E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C96E6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sierpnia</w:t>
      </w:r>
      <w:bookmarkStart w:id="0" w:name="_GoBack"/>
      <w:bookmarkEnd w:id="0"/>
      <w:r w:rsidR="008741EB" w:rsidRPr="008741E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2021 r.</w:t>
      </w:r>
      <w:r w:rsidR="008741EB">
        <w:rPr>
          <w:rFonts w:ascii="Arial" w:eastAsia="Times New Roman" w:hAnsi="Arial" w:cs="Arial"/>
          <w:b/>
          <w:strike/>
          <w:sz w:val="20"/>
          <w:szCs w:val="20"/>
          <w:u w:val="single"/>
          <w:lang w:eastAsia="pl-PL"/>
        </w:rPr>
        <w:t xml:space="preserve"> </w:t>
      </w:r>
    </w:p>
    <w:p w14:paraId="3C837517" w14:textId="1A07244E" w:rsidR="001A6AE9" w:rsidRPr="008C3F9B" w:rsidRDefault="001A6AE9" w:rsidP="000632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Kandydat na</w:t>
      </w:r>
      <w:r w:rsidR="00542D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rachmistrza </w:t>
      </w:r>
      <w:r w:rsidR="00154A67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spisowego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winien spełniać następujące warunki:</w:t>
      </w:r>
    </w:p>
    <w:p w14:paraId="1A2FC9D3" w14:textId="4F79D457" w:rsidR="001A6AE9" w:rsidRPr="008C3F9B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mieć ukończone 18 lat,</w:t>
      </w:r>
    </w:p>
    <w:p w14:paraId="365E6EA8" w14:textId="0FD3DCCF" w:rsidR="00644BEA" w:rsidRPr="008C3F9B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ciesz</w:t>
      </w:r>
      <w:r w:rsidR="00605688" w:rsidRPr="008C3F9B">
        <w:rPr>
          <w:rFonts w:ascii="Arial" w:eastAsia="Times New Roman" w:hAnsi="Arial" w:cs="Arial"/>
          <w:sz w:val="20"/>
          <w:szCs w:val="20"/>
          <w:lang w:eastAsia="pl-PL"/>
        </w:rPr>
        <w:t>yć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się nieposzlakowaną opinią</w:t>
      </w:r>
      <w:r w:rsidR="00605688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C7F60D" w14:textId="670404BF" w:rsidR="001A6AE9" w:rsidRPr="008C3F9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posiadać co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najmniej średnie wykształcenie,</w:t>
      </w:r>
    </w:p>
    <w:p w14:paraId="15373475" w14:textId="24604F30" w:rsidR="001A6AE9" w:rsidRPr="008C3F9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posługiwać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się językiem polskim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mowie i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piśmie,</w:t>
      </w:r>
    </w:p>
    <w:p w14:paraId="01E416EB" w14:textId="04E447A0" w:rsidR="001A6AE9" w:rsidRPr="008C3F9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nie być skazanym prawomocnym wyrokiem za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umyślne przestępstwo lub umyślne przestępstwo skarbowe.</w:t>
      </w:r>
    </w:p>
    <w:p w14:paraId="264FE181" w14:textId="77777777" w:rsidR="001A6AE9" w:rsidRPr="008C3F9B" w:rsidRDefault="00644BEA" w:rsidP="0006323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ogólne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39F1FD7C" w14:textId="4D03C366" w:rsidR="00A07940" w:rsidRPr="008C3F9B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Dane kandydatów na rachmistrzów spisowych są rejestrowane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Systemie Ewidencji Rachmistrzów (SER) przez upoważnionego pracownika </w:t>
      </w:r>
      <w:r w:rsidR="00AD4537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rzędu </w:t>
      </w:r>
      <w:r w:rsidR="008C3F9B">
        <w:rPr>
          <w:rFonts w:ascii="Arial" w:eastAsia="Times New Roman" w:hAnsi="Arial" w:cs="Arial"/>
          <w:sz w:val="20"/>
          <w:szCs w:val="20"/>
          <w:lang w:eastAsia="pl-PL"/>
        </w:rPr>
        <w:t>Miasta i Gminy w Piasecznie.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Kandydat na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rachmistrza spisowego, którego dane zostaną zarejestrowane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systemie SER, otrzyma login do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aplikacji e-learning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>, a na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wskazany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ofercie adres e-mail zostanie wysłane hasło umożliwiające dostęp do 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>te</w:t>
      </w:r>
      <w:r w:rsidR="003778AB" w:rsidRPr="008C3F9B">
        <w:rPr>
          <w:rFonts w:ascii="Arial" w:eastAsia="Times New Roman" w:hAnsi="Arial" w:cs="Arial"/>
          <w:sz w:val="20"/>
          <w:szCs w:val="20"/>
          <w:lang w:eastAsia="pl-PL"/>
        </w:rPr>
        <w:t>j aplikacji</w:t>
      </w:r>
      <w:r w:rsidR="00E23A2E"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3964754" w14:textId="0AB4269B" w:rsidR="00A07940" w:rsidRPr="008C3F9B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Na podany w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ofercie adres e-mail będą przekazywane informacje o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terminie i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formie szkolenia, którego ukończenie z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wynikiem pozytywnym będzie warunkiem koniecznym do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uzyskania możliwości kwalifikacji na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rachmistrza spisowego.</w:t>
      </w:r>
    </w:p>
    <w:p w14:paraId="618AEB2E" w14:textId="17601B4B" w:rsidR="001A6AE9" w:rsidRPr="008C3F9B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Kandydat na rachmistrza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obligowany jest do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wzięcia udziału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szkoleniu</w:t>
      </w:r>
      <w:r w:rsidR="006960F3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7197C" w:rsidRPr="008C3F9B">
        <w:rPr>
          <w:rFonts w:ascii="Arial" w:eastAsia="Times New Roman" w:hAnsi="Arial" w:cs="Arial"/>
          <w:sz w:val="20"/>
          <w:szCs w:val="20"/>
          <w:lang w:eastAsia="pl-PL"/>
        </w:rPr>
        <w:t>przeprowadzanym</w:t>
      </w:r>
      <w:r w:rsidR="006960F3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960F3" w:rsidRPr="008C3F9B">
        <w:rPr>
          <w:rFonts w:ascii="Arial" w:eastAsia="Times New Roman" w:hAnsi="Arial" w:cs="Arial"/>
          <w:sz w:val="20"/>
          <w:szCs w:val="20"/>
          <w:lang w:eastAsia="pl-PL"/>
        </w:rPr>
        <w:t>trybie zdalnym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. Szkolenia dla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rachmistrzów </w:t>
      </w:r>
      <w:r w:rsidR="006960F3" w:rsidRPr="008C3F9B">
        <w:rPr>
          <w:rFonts w:ascii="Arial" w:eastAsia="Times New Roman" w:hAnsi="Arial" w:cs="Arial"/>
          <w:sz w:val="20"/>
          <w:szCs w:val="20"/>
          <w:lang w:eastAsia="pl-PL"/>
        </w:rPr>
        <w:t>spisowych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obejmować będą część teoretyczną oraz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część praktyczną. 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Egzamin kandydata na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rachmistrza </w:t>
      </w:r>
      <w:r w:rsidR="0049542F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spisowego</w:t>
      </w:r>
      <w:r w:rsidR="00003170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, przeprowadzany po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szkoleniu</w:t>
      </w:r>
      <w:r w:rsidR="00003170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będzie rea</w:t>
      </w:r>
      <w:r w:rsidR="00022E38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lizowany za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22E38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pomocą aplikacji e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-learning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Kandydat podczas szkolenia i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egzaminu po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szkoleniu posługuje się własnym urządzeniem 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dostępem do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Internetu (rekomendujemy laptop, komputer, tablet).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Kandydat, który nie weźmie udziału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całości szkolenia, nie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może przystąpić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egzaminu kończącego szkolenie.</w:t>
      </w:r>
    </w:p>
    <w:p w14:paraId="79C3542C" w14:textId="4E68FE0D" w:rsidR="00A07940" w:rsidRPr="008C3F9B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Kandydaci, którzy uzyskają 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pozytywny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wynik z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eg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zaminu (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co najmniej 60% poprawnych odpowiedzi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),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zostaną wpisani na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listę osób zakwalifikowan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ych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pełnienia roli rachmistrza.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kolejności na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liście decydować będzie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najwyższa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liczba punktów uzyskanych na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egzaminie przez kandydatów z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danej gminy (jako pierwsze kryterium) oraz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najkrótszy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czas, w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jakim zosta</w:t>
      </w:r>
      <w:r w:rsidR="00E23A2E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nie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napisany test</w:t>
      </w:r>
      <w:r w:rsidR="00E23A2E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przypadku takiej samej liczby uzyskanych punktów (jako drugie kryterium). Na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liście będą zamieszczone przy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każdym z kandydatów </w:t>
      </w:r>
      <w:r w:rsidR="0049670D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wyniki obu tych kryteriów</w:t>
      </w:r>
      <w:r w:rsidRPr="008C3F9B">
        <w:rPr>
          <w:rFonts w:ascii="Arial" w:eastAsia="Times New Roman" w:hAnsi="Arial" w:cs="Arial"/>
          <w:b/>
          <w:sz w:val="20"/>
          <w:szCs w:val="20"/>
        </w:rPr>
        <w:t>.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A6D3345" w14:textId="0DC6F5CC" w:rsidR="00F91E16" w:rsidRPr="008C3F9B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Kandydaci, którzy uzyskają najwyższe miejsce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liście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, zostaną powołani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rachmistrzów spisowych (w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liczbie adekwatnej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potrzeb), 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następnie podpiszą umowę zlecenia 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dyrektorem urzędu statystycznego – jako zastępcą wojewódzkiego komisarza spisowego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435AAB" w:rsidRPr="008C3F9B">
        <w:rPr>
          <w:rFonts w:ascii="Arial" w:eastAsia="Times New Roman" w:hAnsi="Arial" w:cs="Arial"/>
          <w:sz w:val="20"/>
          <w:szCs w:val="20"/>
          <w:lang w:eastAsia="pl-PL"/>
        </w:rPr>
        <w:t>Pozostali k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andydaci, których liczba przekracza zapotrzebowanie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danej gminie, stanowić będą zasób rezerwowy. </w:t>
      </w:r>
    </w:p>
    <w:p w14:paraId="5A5C2805" w14:textId="780D738F" w:rsidR="00A07940" w:rsidRPr="008C3F9B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Kandydat ma prawo wglądu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swojego testu i uzyskanego wyniku 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niezwłocznie po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głoszeniu wyników egzaminu testowego oraz żądania sprawdzenia</w:t>
      </w:r>
      <w:r w:rsidR="0049670D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9670D" w:rsidRPr="008C3F9B">
        <w:rPr>
          <w:rFonts w:ascii="Arial" w:eastAsia="Times New Roman" w:hAnsi="Arial" w:cs="Arial"/>
          <w:sz w:val="20"/>
          <w:szCs w:val="20"/>
          <w:lang w:eastAsia="pl-PL"/>
        </w:rPr>
        <w:t>WBS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poprawności tego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wyniku.</w:t>
      </w:r>
    </w:p>
    <w:p w14:paraId="7386C420" w14:textId="30AB73D7" w:rsidR="00822750" w:rsidRPr="008C3F9B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Kandydat, po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powołaniu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rachmistrza spisowego</w:t>
      </w:r>
      <w:r w:rsidR="0049670D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zobowiązany jest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przesłania za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pośrednictwem aplikacji </w:t>
      </w:r>
      <w:r w:rsidR="00263EE3" w:rsidRPr="008C3F9B">
        <w:rPr>
          <w:rFonts w:ascii="Arial" w:eastAsia="Times New Roman" w:hAnsi="Arial" w:cs="Arial"/>
          <w:sz w:val="20"/>
          <w:szCs w:val="20"/>
          <w:lang w:eastAsia="pl-PL"/>
        </w:rPr>
        <w:t>e-learning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63EE3" w:rsidRPr="008C3F9B">
        <w:rPr>
          <w:rFonts w:ascii="Arial" w:eastAsia="Times New Roman" w:hAnsi="Arial" w:cs="Arial"/>
          <w:sz w:val="20"/>
          <w:szCs w:val="20"/>
          <w:lang w:eastAsia="pl-PL"/>
        </w:rPr>
        <w:t>danych niezbędnych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63EE3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zlecenia oraz </w:t>
      </w:r>
      <w:r w:rsidR="00605688" w:rsidRPr="008C3F9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822750" w:rsidRPr="008C3F9B">
        <w:rPr>
          <w:rFonts w:ascii="Arial" w:hAnsi="Arial" w:cs="Arial"/>
          <w:sz w:val="20"/>
          <w:szCs w:val="20"/>
        </w:rPr>
        <w:t>djęci</w:t>
      </w:r>
      <w:r w:rsidR="00605688" w:rsidRPr="008C3F9B">
        <w:rPr>
          <w:rFonts w:ascii="Arial" w:hAnsi="Arial" w:cs="Arial"/>
          <w:sz w:val="20"/>
          <w:szCs w:val="20"/>
        </w:rPr>
        <w:t>a</w:t>
      </w:r>
      <w:r w:rsidR="00822750" w:rsidRPr="008C3F9B">
        <w:rPr>
          <w:rFonts w:ascii="Arial" w:hAnsi="Arial" w:cs="Arial"/>
          <w:sz w:val="20"/>
          <w:szCs w:val="20"/>
        </w:rPr>
        <w:t xml:space="preserve"> do</w:t>
      </w:r>
      <w:r w:rsidR="00321225">
        <w:rPr>
          <w:rFonts w:ascii="Arial" w:hAnsi="Arial" w:cs="Arial"/>
          <w:sz w:val="20"/>
          <w:szCs w:val="20"/>
        </w:rPr>
        <w:t xml:space="preserve"> </w:t>
      </w:r>
      <w:r w:rsidR="00822750" w:rsidRPr="008C3F9B">
        <w:rPr>
          <w:rFonts w:ascii="Arial" w:hAnsi="Arial" w:cs="Arial"/>
          <w:sz w:val="20"/>
          <w:szCs w:val="20"/>
        </w:rPr>
        <w:t>identyfikatora, które powinno spełniać określone wymagania:</w:t>
      </w:r>
    </w:p>
    <w:p w14:paraId="141EF770" w14:textId="42D12B21" w:rsidR="00822750" w:rsidRPr="008C3F9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>jednolite tło, oświetlone, pozbawione cieni i</w:t>
      </w:r>
      <w:r w:rsidR="00321225">
        <w:rPr>
          <w:rFonts w:ascii="Arial" w:hAnsi="Arial" w:cs="Arial"/>
          <w:sz w:val="20"/>
          <w:szCs w:val="20"/>
        </w:rPr>
        <w:t xml:space="preserve"> </w:t>
      </w:r>
      <w:r w:rsidRPr="008C3F9B">
        <w:rPr>
          <w:rFonts w:ascii="Arial" w:hAnsi="Arial" w:cs="Arial"/>
          <w:sz w:val="20"/>
          <w:szCs w:val="20"/>
        </w:rPr>
        <w:t>elementów ozdobnych oraz innych osób,</w:t>
      </w:r>
    </w:p>
    <w:p w14:paraId="03074840" w14:textId="11C19CE9" w:rsidR="00822750" w:rsidRPr="008C3F9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 xml:space="preserve">format pliku </w:t>
      </w:r>
      <w:r w:rsidR="009D07CE" w:rsidRPr="008C3F9B">
        <w:rPr>
          <w:rFonts w:ascii="Arial" w:hAnsi="Arial" w:cs="Arial"/>
          <w:sz w:val="20"/>
          <w:szCs w:val="20"/>
        </w:rPr>
        <w:t>–</w:t>
      </w:r>
      <w:r w:rsidRPr="008C3F9B">
        <w:rPr>
          <w:rFonts w:ascii="Arial" w:hAnsi="Arial" w:cs="Arial"/>
          <w:sz w:val="20"/>
          <w:szCs w:val="20"/>
        </w:rPr>
        <w:t xml:space="preserve"> JPG,</w:t>
      </w:r>
    </w:p>
    <w:p w14:paraId="496B7A71" w14:textId="0C717C2F" w:rsidR="00822750" w:rsidRPr="008C3F9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>rozmiar rzeczywisty zdjęcia – 23x30mm, co</w:t>
      </w:r>
      <w:r w:rsidR="00321225">
        <w:rPr>
          <w:rFonts w:ascii="Arial" w:hAnsi="Arial" w:cs="Arial"/>
          <w:sz w:val="20"/>
          <w:szCs w:val="20"/>
        </w:rPr>
        <w:t xml:space="preserve"> </w:t>
      </w:r>
      <w:r w:rsidRPr="008C3F9B">
        <w:rPr>
          <w:rFonts w:ascii="Arial" w:hAnsi="Arial" w:cs="Arial"/>
          <w:sz w:val="20"/>
          <w:szCs w:val="20"/>
        </w:rPr>
        <w:t>odpowiada:</w:t>
      </w:r>
    </w:p>
    <w:p w14:paraId="3B452DED" w14:textId="77777777" w:rsidR="00822750" w:rsidRPr="008C3F9B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 xml:space="preserve">przy rozdzielczości 300 </w:t>
      </w:r>
      <w:proofErr w:type="spellStart"/>
      <w:r w:rsidRPr="008C3F9B">
        <w:rPr>
          <w:rFonts w:ascii="Arial" w:hAnsi="Arial" w:cs="Arial"/>
          <w:sz w:val="20"/>
          <w:szCs w:val="20"/>
        </w:rPr>
        <w:t>dpi</w:t>
      </w:r>
      <w:proofErr w:type="spellEnd"/>
      <w:r w:rsidRPr="008C3F9B">
        <w:rPr>
          <w:rFonts w:ascii="Arial" w:hAnsi="Arial" w:cs="Arial"/>
          <w:sz w:val="20"/>
          <w:szCs w:val="20"/>
        </w:rPr>
        <w:t xml:space="preserve">, rozmiarowi 272x354 </w:t>
      </w:r>
      <w:proofErr w:type="spellStart"/>
      <w:r w:rsidRPr="008C3F9B">
        <w:rPr>
          <w:rFonts w:ascii="Arial" w:hAnsi="Arial" w:cs="Arial"/>
          <w:sz w:val="20"/>
          <w:szCs w:val="20"/>
        </w:rPr>
        <w:t>pixeli</w:t>
      </w:r>
      <w:proofErr w:type="spellEnd"/>
      <w:r w:rsidRPr="008C3F9B">
        <w:rPr>
          <w:rFonts w:ascii="Arial" w:hAnsi="Arial" w:cs="Arial"/>
          <w:sz w:val="20"/>
          <w:szCs w:val="20"/>
        </w:rPr>
        <w:t>,</w:t>
      </w:r>
    </w:p>
    <w:p w14:paraId="67FFA4A7" w14:textId="77777777" w:rsidR="001A6AE9" w:rsidRPr="008C3F9B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 xml:space="preserve">przy rozdzielczości 600 </w:t>
      </w:r>
      <w:proofErr w:type="spellStart"/>
      <w:r w:rsidRPr="008C3F9B">
        <w:rPr>
          <w:rFonts w:ascii="Arial" w:hAnsi="Arial" w:cs="Arial"/>
          <w:sz w:val="20"/>
          <w:szCs w:val="20"/>
        </w:rPr>
        <w:t>dpi</w:t>
      </w:r>
      <w:proofErr w:type="spellEnd"/>
      <w:r w:rsidRPr="008C3F9B">
        <w:rPr>
          <w:rFonts w:ascii="Arial" w:hAnsi="Arial" w:cs="Arial"/>
          <w:sz w:val="20"/>
          <w:szCs w:val="20"/>
        </w:rPr>
        <w:t xml:space="preserve">, rozmiarowi 543x709 </w:t>
      </w:r>
      <w:proofErr w:type="spellStart"/>
      <w:r w:rsidRPr="008C3F9B">
        <w:rPr>
          <w:rFonts w:ascii="Arial" w:hAnsi="Arial" w:cs="Arial"/>
          <w:sz w:val="20"/>
          <w:szCs w:val="20"/>
        </w:rPr>
        <w:t>pixeli</w:t>
      </w:r>
      <w:proofErr w:type="spellEnd"/>
      <w:r w:rsidRPr="008C3F9B">
        <w:rPr>
          <w:rFonts w:ascii="Arial" w:hAnsi="Arial" w:cs="Arial"/>
          <w:sz w:val="20"/>
          <w:szCs w:val="20"/>
        </w:rPr>
        <w:t>.</w:t>
      </w:r>
    </w:p>
    <w:p w14:paraId="599D71FD" w14:textId="77777777" w:rsidR="001A6AE9" w:rsidRPr="008C3F9B" w:rsidRDefault="001A6AE9" w:rsidP="0006323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głównych zadań rachmistrza </w:t>
      </w:r>
      <w:r w:rsidR="0049542F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spisowego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należeć będzie:</w:t>
      </w:r>
    </w:p>
    <w:p w14:paraId="082ADCD1" w14:textId="6E05150A" w:rsidR="001A6AE9" w:rsidRPr="008C3F9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przeprowadzenie wywiadów bezpośrednich lub telefonicznych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zależności od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aktualnej sytuacji związanej 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pandemią</w:t>
      </w:r>
      <w:r w:rsidR="009A2884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COVID-19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9F787C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F787C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wykorzystaniem urządzenia mobilnego wyposażonego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oprogramowanie dedykowane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przeprowadzenia spisu (interaktywną aplikację formularzową),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które zostanie mu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przekazane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podstawie protokołu przekazania stanowiącego załącznik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umowy zlecenia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F65F299" w14:textId="785DFEB4" w:rsidR="001A6AE9" w:rsidRPr="008C3F9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zebranie danych według ustalonej metodologii i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zgodnie 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kluczem pytań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aplikacji formularzowej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518CC06" w14:textId="54BDD3A8" w:rsidR="001A6AE9" w:rsidRPr="008C3F9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przejęcie części zadań innych rachmistrzów 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>spisowych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sytuacji awaryjnej, np.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gdy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>zmniejszy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się liczba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rachmistrzów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gminie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powodu </w:t>
      </w:r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rezygnacji, </w:t>
      </w:r>
      <w:proofErr w:type="spellStart"/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>zachorowań</w:t>
      </w:r>
      <w:proofErr w:type="spellEnd"/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itp.</w:t>
      </w:r>
      <w:r w:rsidR="00402D79" w:rsidRPr="008C3F9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dotrzymanie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spisu będzie zagrożon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8C25755" w14:textId="29D37603" w:rsidR="009A2884" w:rsidRPr="008C3F9B" w:rsidRDefault="009A2884" w:rsidP="009A2884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złożenia oferty przez kandydata na</w:t>
      </w:r>
      <w:r w:rsidR="003212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rachmistrza spisowego można skorzystać z formularza „Formularz – oferta kandydata na rachmistrza spisowego do narodowego spisu powszechnego ludności i mieszkań w</w:t>
      </w:r>
      <w:r w:rsidR="003212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2021</w:t>
      </w:r>
      <w:r w:rsidR="003212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r.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(druk do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pobrania),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zawierającego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65A91E79" w14:textId="099A1A2B" w:rsidR="001A6AE9" w:rsidRPr="008C3F9B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62651893"/>
      <w:r w:rsidRPr="008C3F9B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ane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osobowe i </w:t>
      </w:r>
      <w:r w:rsidR="003778AB" w:rsidRPr="008C3F9B">
        <w:rPr>
          <w:rFonts w:ascii="Arial" w:eastAsia="Times New Roman" w:hAnsi="Arial" w:cs="Arial"/>
          <w:sz w:val="20"/>
          <w:szCs w:val="20"/>
          <w:lang w:eastAsia="pl-PL"/>
        </w:rPr>
        <w:t>kontaktów</w:t>
      </w:r>
      <w:r w:rsidR="00276DA9" w:rsidRPr="008C3F9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402E445" w14:textId="371C8C7D" w:rsidR="001A6AE9" w:rsidRPr="008C3F9B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imię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(imion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) i nazwisk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DFBFC84" w14:textId="65CE9E96" w:rsidR="001A6AE9" w:rsidRPr="008C3F9B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dat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8C3F9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urodzenia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713186F" w14:textId="040D7DBF" w:rsidR="001A6AE9" w:rsidRPr="008C3F9B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29D5B46" w14:textId="601BC856" w:rsidR="001A6AE9" w:rsidRPr="008C3F9B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numer telefonu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9C37D6C" w14:textId="2CFFD4C5" w:rsidR="001A6AE9" w:rsidRPr="008C3F9B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adres e-mail</w:t>
      </w:r>
      <w:r w:rsidR="00E4251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6BE44B6" w14:textId="749694CB" w:rsidR="00C8095B" w:rsidRPr="008C3F9B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C8095B" w:rsidRPr="008C3F9B">
        <w:rPr>
          <w:rFonts w:ascii="Arial" w:eastAsia="Times New Roman" w:hAnsi="Arial" w:cs="Arial"/>
          <w:sz w:val="20"/>
          <w:szCs w:val="20"/>
          <w:lang w:eastAsia="pl-PL"/>
        </w:rPr>
        <w:t>świadczenie o:</w:t>
      </w:r>
    </w:p>
    <w:p w14:paraId="2E150A40" w14:textId="621D5B90" w:rsidR="00C8095B" w:rsidRPr="008C3F9B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2652447"/>
      <w:r w:rsidRPr="008C3F9B">
        <w:rPr>
          <w:rFonts w:ascii="Arial" w:eastAsia="Times New Roman" w:hAnsi="Arial" w:cs="Arial"/>
          <w:sz w:val="20"/>
          <w:szCs w:val="20"/>
          <w:lang w:eastAsia="pl-PL"/>
        </w:rPr>
        <w:t>nieskazaniu prawomocnym wyrokiem za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umyślne przestępstwa lub umyślne przestępstwa skarbowe</w:t>
      </w:r>
      <w:r w:rsidR="00E4251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bookmarkEnd w:id="2"/>
    <w:p w14:paraId="7836F650" w14:textId="2D3831F0" w:rsidR="00C8095B" w:rsidRPr="008C3F9B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posiadaniu co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najmniej średniego wykształcenia</w:t>
      </w:r>
      <w:r w:rsidR="00E4251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82B8425" w14:textId="77777777" w:rsidR="009A2884" w:rsidRPr="008C3F9B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znajomości języka polskiego w mowie i piśmie</w:t>
      </w:r>
      <w:r w:rsidR="00E4251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bookmarkEnd w:id="1"/>
    <w:p w14:paraId="4329BCA5" w14:textId="77EA9BD0" w:rsidR="00C8095B" w:rsidRPr="008C3F9B" w:rsidRDefault="009A2884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świadomości </w:t>
      </w:r>
      <w:r w:rsidR="00C8095B" w:rsidRPr="008C3F9B">
        <w:rPr>
          <w:rFonts w:ascii="Arial" w:eastAsia="Times New Roman" w:hAnsi="Arial" w:cs="Arial"/>
          <w:sz w:val="20"/>
          <w:szCs w:val="20"/>
          <w:lang w:eastAsia="pl-PL"/>
        </w:rPr>
        <w:t>odpowiedzialności karnej za złożenie fałszywego oświadczenia.</w:t>
      </w:r>
    </w:p>
    <w:p w14:paraId="63474D67" w14:textId="4E0CD1E9" w:rsidR="00266E94" w:rsidRPr="008C3F9B" w:rsidRDefault="00266E94" w:rsidP="00710965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Składanie ofert:</w:t>
      </w:r>
    </w:p>
    <w:p w14:paraId="1EDAD58A" w14:textId="5302AFE6" w:rsidR="00D96BAE" w:rsidRPr="008C3F9B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Kandydat na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rachmistrza spisowego w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NSP</w:t>
      </w:r>
      <w:r w:rsidR="002D4B97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2021 może składać dokumenty osobiście w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siedzibie</w:t>
      </w:r>
      <w:r w:rsidR="00542D7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Urzędu Miasta i Gminy Piaseczno ul. Kościuszki 5 lub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pośrednictwem: poczty elektronicznej 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(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na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skrzynkę e-mailową urzędu</w:t>
      </w:r>
      <w:r w:rsidR="00266E94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="00A871F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542D7D">
        <w:rPr>
          <w:rFonts w:ascii="Arial" w:eastAsia="Times New Roman" w:hAnsi="Arial" w:cs="Arial"/>
          <w:bCs/>
          <w:sz w:val="20"/>
          <w:szCs w:val="20"/>
          <w:lang w:eastAsia="pl-PL"/>
        </w:rPr>
        <w:t>urzad@piaseczno.eu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platformy </w:t>
      </w:r>
      <w:proofErr w:type="spellStart"/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albo operatora pocztowego (w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tym m.in. Poczty Polskiej, firm kurierskich)</w:t>
      </w:r>
      <w:r w:rsidR="009F46D9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. O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dacie wpływu dokumentów decyduje:</w:t>
      </w:r>
    </w:p>
    <w:p w14:paraId="4C3EC5FB" w14:textId="06EFC5D1" w:rsidR="00D96BAE" w:rsidRPr="008C3F9B" w:rsidRDefault="00321225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przypadku osobistego złożenia dokumentów </w:t>
      </w:r>
      <w:r w:rsidR="002D4B97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D4B97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urzędzie</w:t>
      </w:r>
      <w:r w:rsidR="003778AB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lub doręczenia ich za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pośrednictwem kuriera – data dostarczenia do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urzędu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1F3E0687" w14:textId="4C2C0439" w:rsidR="00D96BAE" w:rsidRPr="008C3F9B" w:rsidRDefault="00321225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przypadku wysłania dokumentów pocztą elektroniczną na skrzynkę e-mailową urzędu wskazaną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ogłoszeniu – data wprowadzenia zgłoszenia do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środka komunikacji elektronicznej nadawcy (data wysłania </w:t>
      </w:r>
      <w:r w:rsidR="00D6492D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wiadomości e-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mail)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298D2271" w14:textId="0BFCFD84" w:rsidR="00D96BAE" w:rsidRPr="008C3F9B" w:rsidRDefault="00321225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przypadku wysłania dokumentów poprzez platformę </w:t>
      </w:r>
      <w:proofErr w:type="spellStart"/>
      <w:r w:rsidR="00063231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PUAP</w:t>
      </w:r>
      <w:proofErr w:type="spellEnd"/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data wysłania zgłoszenia przez nadawcę, która powinna być równoznaczna z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datą wpływu na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urzędową skrzynkę na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="00063231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PUAP</w:t>
      </w:r>
      <w:proofErr w:type="spellEnd"/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(pojawienie się zgłoszenia w</w:t>
      </w:r>
      <w:r w:rsidR="00063231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systemie teleinformatycznym)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6E3DE4E7" w14:textId="69D27389" w:rsidR="001A6AE9" w:rsidRPr="008C3F9B" w:rsidRDefault="00321225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przypadku przesłania dokumentów Pocztą Polską – data stempla pocztowego.</w:t>
      </w:r>
    </w:p>
    <w:p w14:paraId="2252AB1A" w14:textId="7D4653FE" w:rsidR="001A6AE9" w:rsidRPr="008C3F9B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Oferty kandydatów złożone po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terminie,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inny sposób niż określony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ogłoszeniu lub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bez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kompletu wymaganych dokumentów</w:t>
      </w:r>
      <w:r w:rsidR="00BF0B7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nie będą brane pod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uwagę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postępowaniu rekrutacyjnym. </w:t>
      </w:r>
    </w:p>
    <w:p w14:paraId="5B3B1CD2" w14:textId="7B8852DC" w:rsidR="0027464A" w:rsidRPr="008C3F9B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Więcej informacji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temat spisu można </w:t>
      </w:r>
      <w:r w:rsidR="00710965" w:rsidRPr="008C3F9B">
        <w:rPr>
          <w:rFonts w:ascii="Arial" w:eastAsia="Times New Roman" w:hAnsi="Arial" w:cs="Arial"/>
          <w:sz w:val="20"/>
          <w:szCs w:val="20"/>
          <w:lang w:eastAsia="pl-PL"/>
        </w:rPr>
        <w:t>znaleźć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stronie internetowej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D4537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6492D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rzędu </w:t>
      </w:r>
      <w:r w:rsidR="00AD4537">
        <w:rPr>
          <w:rFonts w:ascii="Arial" w:eastAsia="Times New Roman" w:hAnsi="Arial" w:cs="Arial"/>
          <w:sz w:val="20"/>
          <w:szCs w:val="20"/>
          <w:lang w:eastAsia="pl-PL"/>
        </w:rPr>
        <w:t>G</w:t>
      </w:r>
      <w:r w:rsidR="00D6492D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miny </w:t>
      </w:r>
      <w:hyperlink r:id="rId8" w:tgtFrame="_blank" w:history="1"/>
      <w:r w:rsidRPr="008C3F9B">
        <w:rPr>
          <w:rFonts w:ascii="Arial" w:eastAsia="Times New Roman" w:hAnsi="Arial" w:cs="Arial"/>
          <w:sz w:val="20"/>
          <w:szCs w:val="20"/>
          <w:lang w:eastAsia="pl-PL"/>
        </w:rPr>
        <w:t>oraz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Gminnym Biurze Spisowym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Piasecznie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– nr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tel. 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>22 70 17 577</w:t>
      </w:r>
      <w:r w:rsidR="00063231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7464A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e-mail: 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>michal.sawicki@piaseczno.eu.</w:t>
      </w:r>
    </w:p>
    <w:p w14:paraId="133F0DEF" w14:textId="6B5E7D42" w:rsidR="00063231" w:rsidRPr="008C3F9B" w:rsidRDefault="001A6AE9" w:rsidP="00542D7D">
      <w:pPr>
        <w:spacing w:before="100" w:beforeAutospacing="1" w:after="100" w:afterAutospacing="1" w:line="240" w:lineRule="auto"/>
        <w:ind w:left="4248" w:right="1559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Gminny Komisarz Spisowy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>Burmistrz Miasta i Gminy Piaseczno</w:t>
      </w:r>
    </w:p>
    <w:p w14:paraId="38BD6A99" w14:textId="7C6B5304" w:rsidR="00542D7D" w:rsidRDefault="00542D7D" w:rsidP="00542D7D">
      <w:pPr>
        <w:spacing w:before="100" w:beforeAutospacing="1" w:after="360" w:line="240" w:lineRule="auto"/>
        <w:ind w:left="4247" w:right="155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Daniel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Putkiewicz</w:t>
      </w:r>
      <w:proofErr w:type="spellEnd"/>
    </w:p>
    <w:p w14:paraId="3C5CBB69" w14:textId="77777777" w:rsidR="00542D7D" w:rsidRDefault="00542D7D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:rsidRPr="008C3F9B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Pr="008C3F9B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bookmarkStart w:id="3" w:name="_Hlk62658984"/>
            <w:r w:rsidRPr="008C3F9B">
              <w:rPr>
                <w:rFonts w:ascii="Arial" w:eastAsia="Times New Roman" w:hAnsi="Arial" w:cs="Arial"/>
                <w:b/>
                <w:color w:val="222222"/>
              </w:rPr>
              <w:lastRenderedPageBreak/>
              <w:t>Informacje dotyczące przetwarzania danych osobowych w celu realizacji naboru kandydatów na rachmistrzów spisowych</w:t>
            </w:r>
          </w:p>
          <w:p w14:paraId="5D3E7B77" w14:textId="3EB78BF2" w:rsidR="00710965" w:rsidRPr="008C3F9B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Arial" w:eastAsia="Times New Roman" w:hAnsi="Arial" w:cs="Arial"/>
              </w:rPr>
            </w:pPr>
            <w:r w:rsidRPr="008C3F9B">
              <w:rPr>
                <w:rFonts w:ascii="Arial" w:eastAsia="Times New Roman" w:hAnsi="Arial" w:cs="Arial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41136064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Administrator</w:t>
            </w:r>
          </w:p>
          <w:p w14:paraId="1F65C634" w14:textId="3569073C" w:rsidR="00710965" w:rsidRPr="008C3F9B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C3F9B">
              <w:rPr>
                <w:rFonts w:ascii="Arial" w:eastAsia="Times New Roman" w:hAnsi="Arial" w:cs="Arial"/>
                <w:color w:val="000000" w:themeColor="text1"/>
              </w:rPr>
              <w:t xml:space="preserve">Administratorem Pani/Pana danych osobowych jest Gminny Komisarz Spisowy </w:t>
            </w:r>
            <w:r w:rsidR="00542D7D">
              <w:rPr>
                <w:rFonts w:ascii="Arial" w:eastAsia="Times New Roman" w:hAnsi="Arial" w:cs="Arial"/>
                <w:color w:val="000000" w:themeColor="text1"/>
              </w:rPr>
              <w:t>w Piasecznie</w:t>
            </w:r>
            <w:r w:rsidRPr="008C3F9B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14:paraId="1E71859F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Inspektor ochrony danych</w:t>
            </w:r>
          </w:p>
          <w:p w14:paraId="041FD83E" w14:textId="77777777" w:rsidR="00710965" w:rsidRPr="008C3F9B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Z inspektorem ochrony danych (IOD) może się Pani/Pan kontaktować:</w:t>
            </w:r>
          </w:p>
          <w:p w14:paraId="54B76DD5" w14:textId="34AF4F7F" w:rsidR="00710965" w:rsidRPr="008C3F9B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 xml:space="preserve">pocztą tradycyjną na adres: </w:t>
            </w:r>
            <w:r w:rsidR="00542D7D">
              <w:rPr>
                <w:rFonts w:ascii="Arial" w:eastAsia="Times New Roman" w:hAnsi="Arial" w:cs="Arial"/>
                <w:color w:val="222222"/>
              </w:rPr>
              <w:t>Urząd Miasta i Gminy Piaseczno ul. Kościuszki 5, 05-500 Piaseczno</w:t>
            </w:r>
            <w:r w:rsidRPr="008C3F9B">
              <w:rPr>
                <w:rFonts w:ascii="Arial" w:eastAsia="Times New Roman" w:hAnsi="Arial" w:cs="Arial"/>
                <w:color w:val="222222"/>
              </w:rPr>
              <w:t>,</w:t>
            </w:r>
          </w:p>
          <w:p w14:paraId="1BFD5DC5" w14:textId="43420077" w:rsidR="00710965" w:rsidRPr="008C3F9B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pocztą elektroniczną na adres e-mai</w:t>
            </w:r>
            <w:r w:rsidRPr="008C3F9B">
              <w:rPr>
                <w:rFonts w:ascii="Arial" w:eastAsia="Times New Roman" w:hAnsi="Arial" w:cs="Arial"/>
              </w:rPr>
              <w:t xml:space="preserve">l: </w:t>
            </w:r>
            <w:r w:rsidR="00542D7D">
              <w:rPr>
                <w:rFonts w:ascii="Arial" w:hAnsi="Arial" w:cs="Arial"/>
              </w:rPr>
              <w:t>bogdan.temoszczuk@piaseczno.eu.</w:t>
            </w:r>
          </w:p>
          <w:p w14:paraId="62031CCA" w14:textId="7B2C6897" w:rsidR="00710965" w:rsidRPr="008C3F9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Theme="minorHAnsi" w:hAnsi="Arial" w:cs="Arial"/>
                <w:lang w:val="x-none" w:eastAsia="x-none"/>
              </w:rPr>
            </w:pPr>
            <w:r w:rsidRPr="008C3F9B">
              <w:rPr>
                <w:rFonts w:ascii="Arial" w:hAnsi="Arial" w:cs="Arial"/>
                <w:lang w:val="x-none" w:eastAsia="x-none"/>
              </w:rPr>
              <w:t>Do IOD należy kierować wyłącznie sprawy dotyczące przetwarzania Pani/Pana danych osobowych przez</w:t>
            </w:r>
            <w:r w:rsidRPr="008C3F9B">
              <w:rPr>
                <w:rFonts w:ascii="Arial" w:hAnsi="Arial" w:cs="Arial"/>
                <w:lang w:eastAsia="x-none"/>
              </w:rPr>
              <w:t> </w:t>
            </w:r>
            <w:r w:rsidRPr="008C3F9B">
              <w:rPr>
                <w:rFonts w:ascii="Arial" w:hAnsi="Arial" w:cs="Arial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Cele oraz podstawa prawna przetwarzania Pani/Pana danych osobowych</w:t>
            </w:r>
          </w:p>
          <w:p w14:paraId="0819F17B" w14:textId="77777777" w:rsidR="00710965" w:rsidRPr="008C3F9B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Pani/Pana dane osobowe będą przetwarzane na podstawie:</w:t>
            </w:r>
          </w:p>
          <w:p w14:paraId="6651B633" w14:textId="2280AA2B" w:rsidR="00710965" w:rsidRPr="008C3F9B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67C7BD68" w14:textId="77777777" w:rsidR="00710965" w:rsidRPr="008C3F9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Podanie innych danych w zakresie nieokreślonym przepisami prawa, zostanie potraktowane jako zgoda</w:t>
            </w:r>
            <w:hyperlink r:id="rId9" w:anchor="_ftn3" w:history="1"/>
            <w:r w:rsidRPr="008C3F9B">
              <w:rPr>
                <w:rFonts w:ascii="Arial" w:eastAsia="Times New Roman" w:hAnsi="Arial" w:cs="Arial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Odbiorcy danych osobowych</w:t>
            </w:r>
          </w:p>
          <w:p w14:paraId="276E2276" w14:textId="715481BB" w:rsidR="00710965" w:rsidRPr="008C3F9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C3F9B">
              <w:rPr>
                <w:rFonts w:ascii="Arial" w:eastAsia="Times New Roman" w:hAnsi="Arial" w:cs="Arial"/>
                <w:color w:val="000000" w:themeColor="text1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472CE301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color w:val="222222"/>
                <w:lang w:val="x-none" w:eastAsia="x-none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Okres</w:t>
            </w:r>
            <w:r w:rsidRPr="008C3F9B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przechowywania danych</w:t>
            </w:r>
            <w:r w:rsidRPr="008C3F9B">
              <w:rPr>
                <w:rFonts w:ascii="Arial" w:hAnsi="Arial" w:cs="Arial"/>
                <w:b/>
                <w:color w:val="222222"/>
                <w:lang w:eastAsia="x-none"/>
              </w:rPr>
              <w:t xml:space="preserve"> osobowych</w:t>
            </w:r>
          </w:p>
          <w:p w14:paraId="200D8AE9" w14:textId="77777777" w:rsidR="00710965" w:rsidRPr="008C3F9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C3F9B">
              <w:rPr>
                <w:rFonts w:ascii="Arial" w:eastAsia="Times New Roman" w:hAnsi="Arial" w:cs="Arial"/>
                <w:color w:val="000000" w:themeColor="text1"/>
              </w:rPr>
              <w:t xml:space="preserve">Pani/Pana dane osobowe będą przechowywane przez okres 5-ciu lat od </w:t>
            </w:r>
            <w:r w:rsidRPr="008C3F9B">
              <w:rPr>
                <w:rFonts w:ascii="Arial" w:eastAsia="Times New Roman" w:hAnsi="Arial" w:cs="Arial"/>
                <w:color w:val="222222"/>
              </w:rPr>
              <w:t>zakończenia procesu naboru na rachmistrza spisowego.</w:t>
            </w:r>
          </w:p>
          <w:p w14:paraId="4296D58D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Prawa osoby, której dane dotyczą</w:t>
            </w:r>
          </w:p>
          <w:p w14:paraId="2F8B51F3" w14:textId="77777777" w:rsidR="00710965" w:rsidRPr="008C3F9B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Przysługuje Pani/Panu prawo do:</w:t>
            </w:r>
          </w:p>
          <w:p w14:paraId="0ED394F2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dostępu do danych osobowych, w tym prawo do uzyskania kopii tych danych,</w:t>
            </w:r>
          </w:p>
          <w:p w14:paraId="6605CE32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sprostowania (poprawiania) danych osobowych,</w:t>
            </w:r>
          </w:p>
          <w:p w14:paraId="07C43C8B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ograniczenia przetwarzania danych osobowych,</w:t>
            </w:r>
          </w:p>
          <w:p w14:paraId="0E5354F3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przenoszenia danych,</w:t>
            </w:r>
          </w:p>
          <w:p w14:paraId="2DEEA773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sprzeciwu wobec przetwarzania danych osobowych,</w:t>
            </w:r>
          </w:p>
          <w:p w14:paraId="379AB0F5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 xml:space="preserve">wniesienia skargi do </w:t>
            </w:r>
            <w:r w:rsidRPr="008C3F9B">
              <w:rPr>
                <w:rFonts w:ascii="Arial" w:eastAsia="Times New Roman" w:hAnsi="Arial" w:cs="Arial"/>
                <w:iCs/>
                <w:color w:val="222222"/>
              </w:rPr>
              <w:t>Prezesa Urzędu Ochrony Danych Osobowych (na adres Urzędu Ochrony Danych Osobowych, ul. Stawki 2, 00-193 Warszawa)</w:t>
            </w:r>
            <w:r w:rsidRPr="008C3F9B">
              <w:rPr>
                <w:rFonts w:ascii="Arial" w:hAnsi="Arial" w:cs="Arial"/>
                <w:iCs/>
                <w:color w:val="222222"/>
                <w:lang w:val="x-none" w:eastAsia="x-none"/>
              </w:rPr>
              <w:t xml:space="preserve">, </w:t>
            </w:r>
            <w:r w:rsidRPr="008C3F9B">
              <w:rPr>
                <w:rFonts w:ascii="Arial" w:hAnsi="Arial" w:cs="Arial"/>
                <w:color w:val="222222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b/>
                <w:color w:val="222222"/>
                <w:lang w:val="x-none" w:eastAsia="x-none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Dobrowolność</w:t>
            </w:r>
            <w:r w:rsidRPr="008C3F9B">
              <w:rPr>
                <w:rFonts w:ascii="Arial" w:hAnsi="Arial" w:cs="Arial"/>
                <w:b/>
                <w:color w:val="222222"/>
                <w:lang w:val="x-none" w:eastAsia="x-none"/>
              </w:rPr>
              <w:t>/ Obowiązek podania danych osobowych</w:t>
            </w:r>
          </w:p>
          <w:p w14:paraId="4B9AF44F" w14:textId="77777777" w:rsidR="00710965" w:rsidRPr="008C3F9B" w:rsidRDefault="00710965" w:rsidP="00AA4185">
            <w:pPr>
              <w:ind w:left="174" w:right="178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8C3F9B">
              <w:rPr>
                <w:rFonts w:ascii="Arial" w:hAnsi="Arial" w:cs="Aria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8C3F9B">
              <w:rPr>
                <w:rFonts w:ascii="Arial" w:eastAsia="Times New Roman" w:hAnsi="Arial" w:cs="Arial"/>
                <w:color w:val="000000" w:themeColor="text1"/>
              </w:rPr>
              <w:t>e-learning.</w:t>
            </w:r>
          </w:p>
          <w:p w14:paraId="129B4D93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Arial" w:hAnsi="Arial" w:cs="Arial"/>
                <w:b/>
                <w:color w:val="222222"/>
                <w:lang w:val="x-none" w:eastAsia="x-none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Zautomatyzowane</w:t>
            </w:r>
            <w:r w:rsidRPr="008C3F9B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Pr="008C3F9B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Arial" w:eastAsia="Times New Roman" w:hAnsi="Arial" w:cs="Arial"/>
              </w:rPr>
            </w:pPr>
            <w:r w:rsidRPr="008C3F9B">
              <w:rPr>
                <w:rFonts w:ascii="Arial" w:hAnsi="Arial" w:cs="Arial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8C3F9B" w:rsidRDefault="00090CBB" w:rsidP="007109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90CBB" w:rsidRPr="008C3F9B" w:rsidSect="00542D7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829FE" w14:textId="77777777" w:rsidR="00B44C02" w:rsidRDefault="00B44C02" w:rsidP="00B712B0">
      <w:pPr>
        <w:spacing w:after="0" w:line="240" w:lineRule="auto"/>
      </w:pPr>
      <w:r>
        <w:separator/>
      </w:r>
    </w:p>
  </w:endnote>
  <w:endnote w:type="continuationSeparator" w:id="0">
    <w:p w14:paraId="10632117" w14:textId="77777777" w:rsidR="00B44C02" w:rsidRDefault="00B44C02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81A83" w14:textId="77777777" w:rsidR="00B44C02" w:rsidRDefault="00B44C02" w:rsidP="00B712B0">
      <w:pPr>
        <w:spacing w:after="0" w:line="240" w:lineRule="auto"/>
      </w:pPr>
      <w:r>
        <w:separator/>
      </w:r>
    </w:p>
  </w:footnote>
  <w:footnote w:type="continuationSeparator" w:id="0">
    <w:p w14:paraId="2CA4FDEA" w14:textId="77777777" w:rsidR="00B44C02" w:rsidRDefault="00B44C02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43B0"/>
    <w:multiLevelType w:val="hybridMultilevel"/>
    <w:tmpl w:val="180CE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3096C"/>
    <w:multiLevelType w:val="hybridMultilevel"/>
    <w:tmpl w:val="A9D86B5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9B7233"/>
    <w:multiLevelType w:val="hybridMultilevel"/>
    <w:tmpl w:val="E2543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F5157"/>
    <w:multiLevelType w:val="hybridMultilevel"/>
    <w:tmpl w:val="F0DAA2CA"/>
    <w:lvl w:ilvl="0" w:tplc="43E07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90B24"/>
    <w:multiLevelType w:val="hybridMultilevel"/>
    <w:tmpl w:val="2AA4466A"/>
    <w:lvl w:ilvl="0" w:tplc="E878E9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3"/>
  </w:num>
  <w:num w:numId="5">
    <w:abstractNumId w:val="9"/>
  </w:num>
  <w:num w:numId="6">
    <w:abstractNumId w:val="13"/>
  </w:num>
  <w:num w:numId="7">
    <w:abstractNumId w:val="14"/>
  </w:num>
  <w:num w:numId="8">
    <w:abstractNumId w:val="19"/>
  </w:num>
  <w:num w:numId="9">
    <w:abstractNumId w:val="25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4"/>
  </w:num>
  <w:num w:numId="16">
    <w:abstractNumId w:val="2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0"/>
  </w:num>
  <w:num w:numId="22">
    <w:abstractNumId w:val="18"/>
  </w:num>
  <w:num w:numId="23">
    <w:abstractNumId w:val="17"/>
  </w:num>
  <w:num w:numId="24">
    <w:abstractNumId w:val="6"/>
  </w:num>
  <w:num w:numId="25">
    <w:abstractNumId w:val="20"/>
  </w:num>
  <w:num w:numId="26">
    <w:abstractNumId w:val="3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55DD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A6E31"/>
    <w:rsid w:val="002D4B97"/>
    <w:rsid w:val="002D690B"/>
    <w:rsid w:val="00321225"/>
    <w:rsid w:val="00376D97"/>
    <w:rsid w:val="003778AB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42D7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F463F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741EB"/>
    <w:rsid w:val="0088338D"/>
    <w:rsid w:val="00884154"/>
    <w:rsid w:val="0088479A"/>
    <w:rsid w:val="00887E17"/>
    <w:rsid w:val="00895F33"/>
    <w:rsid w:val="008B15AE"/>
    <w:rsid w:val="008C3F9B"/>
    <w:rsid w:val="008F0691"/>
    <w:rsid w:val="008F74A6"/>
    <w:rsid w:val="00922229"/>
    <w:rsid w:val="009350C4"/>
    <w:rsid w:val="009601CC"/>
    <w:rsid w:val="0097440B"/>
    <w:rsid w:val="00980F98"/>
    <w:rsid w:val="009A0606"/>
    <w:rsid w:val="009A2884"/>
    <w:rsid w:val="009B0741"/>
    <w:rsid w:val="009B1523"/>
    <w:rsid w:val="009C32B3"/>
    <w:rsid w:val="009D07CE"/>
    <w:rsid w:val="009D49A4"/>
    <w:rsid w:val="009F46D9"/>
    <w:rsid w:val="009F787C"/>
    <w:rsid w:val="00A07940"/>
    <w:rsid w:val="00A45B13"/>
    <w:rsid w:val="00A871FE"/>
    <w:rsid w:val="00AA0542"/>
    <w:rsid w:val="00AB6B2A"/>
    <w:rsid w:val="00AC615C"/>
    <w:rsid w:val="00AD06B8"/>
    <w:rsid w:val="00AD4537"/>
    <w:rsid w:val="00AF7611"/>
    <w:rsid w:val="00B008A9"/>
    <w:rsid w:val="00B1782E"/>
    <w:rsid w:val="00B200E3"/>
    <w:rsid w:val="00B414A2"/>
    <w:rsid w:val="00B44C02"/>
    <w:rsid w:val="00B712B0"/>
    <w:rsid w:val="00B7197C"/>
    <w:rsid w:val="00B82AC5"/>
    <w:rsid w:val="00B8567F"/>
    <w:rsid w:val="00B87006"/>
    <w:rsid w:val="00BC2141"/>
    <w:rsid w:val="00BC2187"/>
    <w:rsid w:val="00BE43BB"/>
    <w:rsid w:val="00BE7B3F"/>
    <w:rsid w:val="00BF0B75"/>
    <w:rsid w:val="00BF1379"/>
    <w:rsid w:val="00BF1CA7"/>
    <w:rsid w:val="00C32EDE"/>
    <w:rsid w:val="00C43B9D"/>
    <w:rsid w:val="00C8095B"/>
    <w:rsid w:val="00C965DE"/>
    <w:rsid w:val="00C96E68"/>
    <w:rsid w:val="00CE096D"/>
    <w:rsid w:val="00CE17BD"/>
    <w:rsid w:val="00D4456E"/>
    <w:rsid w:val="00D47AA3"/>
    <w:rsid w:val="00D544D2"/>
    <w:rsid w:val="00D6492D"/>
    <w:rsid w:val="00D86FCC"/>
    <w:rsid w:val="00D96BAE"/>
    <w:rsid w:val="00DA0571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C27FE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E597-1702-4ED6-8E21-963BDE1B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1478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Ewelina Seroczyńska</cp:lastModifiedBy>
  <cp:revision>8</cp:revision>
  <cp:lastPrinted>2021-08-04T12:50:00Z</cp:lastPrinted>
  <dcterms:created xsi:type="dcterms:W3CDTF">2021-01-29T08:39:00Z</dcterms:created>
  <dcterms:modified xsi:type="dcterms:W3CDTF">2021-08-04T12:50:00Z</dcterms:modified>
</cp:coreProperties>
</file>