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r w:rsidR="002221AB" w:rsidRPr="000B759A">
        <w:rPr>
          <w:rFonts w:ascii="Arial" w:hAnsi="Arial" w:cs="Arial"/>
          <w:i/>
          <w:sz w:val="24"/>
          <w:szCs w:val="24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DE6B9B">
        <w:rPr>
          <w:rFonts w:ascii="Arial" w:hAnsi="Arial" w:cs="Arial"/>
          <w:i/>
          <w:color w:val="00B050"/>
          <w:sz w:val="24"/>
          <w:szCs w:val="24"/>
        </w:rPr>
        <w:t>10</w:t>
      </w:r>
      <w:r w:rsidR="00EE4F0B">
        <w:rPr>
          <w:rFonts w:ascii="Arial" w:hAnsi="Arial" w:cs="Arial"/>
          <w:i/>
          <w:color w:val="00B050"/>
          <w:sz w:val="24"/>
          <w:szCs w:val="24"/>
        </w:rPr>
        <w:t>.</w:t>
      </w:r>
      <w:r w:rsidR="00DE6B9B">
        <w:rPr>
          <w:rFonts w:ascii="Arial" w:hAnsi="Arial" w:cs="Arial"/>
          <w:i/>
          <w:color w:val="00B050"/>
          <w:sz w:val="24"/>
          <w:szCs w:val="24"/>
        </w:rPr>
        <w:t>01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DE6B9B">
        <w:rPr>
          <w:rFonts w:ascii="Arial" w:hAnsi="Arial" w:cs="Arial"/>
          <w:i/>
          <w:color w:val="00B050"/>
          <w:sz w:val="24"/>
          <w:szCs w:val="24"/>
        </w:rPr>
        <w:t>14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DE6B9B">
        <w:rPr>
          <w:rFonts w:ascii="Arial" w:hAnsi="Arial" w:cs="Arial"/>
          <w:i/>
          <w:color w:val="00B050"/>
          <w:sz w:val="24"/>
          <w:szCs w:val="24"/>
        </w:rPr>
        <w:t>01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3458CC" w:rsidRDefault="003458CC" w:rsidP="00F42EA0">
      <w:pPr>
        <w:rPr>
          <w:rFonts w:ascii="Arial" w:hAnsi="Arial" w:cs="Arial"/>
          <w:i/>
          <w:sz w:val="24"/>
          <w:szCs w:val="24"/>
        </w:rPr>
      </w:pPr>
    </w:p>
    <w:p w:rsidR="00E8643A" w:rsidRPr="009C1504" w:rsidRDefault="00E8643A" w:rsidP="00B54ECE">
      <w:pPr>
        <w:rPr>
          <w:rFonts w:ascii="Arial" w:hAnsi="Arial" w:cs="Arial"/>
          <w:i/>
        </w:rPr>
      </w:pPr>
    </w:p>
    <w:p w:rsidR="001F52AE" w:rsidRPr="00DE6B9B" w:rsidRDefault="007B165D" w:rsidP="001F52AE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</w:p>
    <w:p w:rsidR="00EE4F0B" w:rsidRPr="00F93F74" w:rsidRDefault="00DE6B9B" w:rsidP="001F52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</w:t>
      </w:r>
      <w:r w:rsidR="00F93F74" w:rsidRPr="00F93F74">
        <w:rPr>
          <w:rFonts w:ascii="Arial" w:hAnsi="Arial" w:cs="Arial"/>
          <w:sz w:val="24"/>
          <w:szCs w:val="24"/>
        </w:rPr>
        <w:t xml:space="preserve">ie zaplanowano </w:t>
      </w:r>
    </w:p>
    <w:p w:rsidR="00F93F74" w:rsidRPr="001F52AE" w:rsidRDefault="00F93F74" w:rsidP="001F52AE">
      <w:pPr>
        <w:rPr>
          <w:rFonts w:ascii="Arial" w:hAnsi="Arial" w:cs="Arial"/>
          <w:b/>
          <w:sz w:val="24"/>
          <w:szCs w:val="24"/>
        </w:rPr>
      </w:pPr>
    </w:p>
    <w:p w:rsidR="00EE4F0B" w:rsidRPr="00DE6B9B" w:rsidRDefault="00EE4F0B" w:rsidP="00EE4F0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F93F74" w:rsidRPr="00F93F74" w:rsidRDefault="00DE6B9B" w:rsidP="00DE6B9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</w:t>
      </w:r>
      <w:r w:rsidRPr="00F93F74">
        <w:rPr>
          <w:rFonts w:ascii="Arial" w:hAnsi="Arial" w:cs="Arial"/>
          <w:sz w:val="24"/>
          <w:szCs w:val="24"/>
        </w:rPr>
        <w:t>ie zaplanowano</w:t>
      </w:r>
    </w:p>
    <w:p w:rsidR="000B759A" w:rsidRPr="00DE6B9B" w:rsidRDefault="008A0A96" w:rsidP="00DE6B9B">
      <w:pPr>
        <w:numPr>
          <w:ilvl w:val="0"/>
          <w:numId w:val="4"/>
        </w:numPr>
        <w:spacing w:after="240"/>
        <w:rPr>
          <w:rFonts w:ascii="Arial" w:hAnsi="Arial" w:cs="Arial"/>
          <w:b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9C1504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9C1504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9C1504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F93F74" w:rsidRDefault="000B759A" w:rsidP="002473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 w:rsidR="00DE6B9B">
        <w:rPr>
          <w:rFonts w:ascii="Arial" w:hAnsi="Arial" w:cs="Arial"/>
          <w:b/>
          <w:sz w:val="24"/>
          <w:szCs w:val="24"/>
        </w:rPr>
        <w:t>10:0</w:t>
      </w:r>
      <w:r w:rsidRPr="001F52AE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–</w:t>
      </w:r>
      <w:r w:rsidRPr="001F52AE">
        <w:rPr>
          <w:rFonts w:ascii="Arial" w:hAnsi="Arial" w:cs="Arial"/>
          <w:b/>
          <w:sz w:val="24"/>
          <w:szCs w:val="24"/>
        </w:rPr>
        <w:t xml:space="preserve"> Komisja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E6B9B">
        <w:rPr>
          <w:rFonts w:ascii="Arial" w:hAnsi="Arial" w:cs="Arial"/>
          <w:b/>
          <w:sz w:val="24"/>
          <w:szCs w:val="24"/>
        </w:rPr>
        <w:t>Zdrowia i Polityki Społecznej</w:t>
      </w:r>
    </w:p>
    <w:p w:rsidR="000B759A" w:rsidRPr="00DE6B9B" w:rsidRDefault="00DE6B9B" w:rsidP="002473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sprawy bieżące</w:t>
      </w:r>
    </w:p>
    <w:p w:rsidR="00F93F74" w:rsidRPr="000B759A" w:rsidRDefault="00DE6B9B" w:rsidP="0024739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403BA" w:rsidRDefault="00604045" w:rsidP="00A03C93">
      <w:pPr>
        <w:pStyle w:val="Akapitzlist"/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9C1504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9C1504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EE4F0B" w:rsidRDefault="00DE6B9B" w:rsidP="005E32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:0</w:t>
      </w:r>
      <w:r w:rsidRPr="001F52AE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–</w:t>
      </w:r>
      <w:r w:rsidRPr="001F52AE">
        <w:rPr>
          <w:rFonts w:ascii="Arial" w:hAnsi="Arial" w:cs="Arial"/>
          <w:b/>
          <w:sz w:val="24"/>
          <w:szCs w:val="24"/>
        </w:rPr>
        <w:t xml:space="preserve"> Komisja</w:t>
      </w:r>
      <w:r>
        <w:rPr>
          <w:rFonts w:ascii="Arial" w:hAnsi="Arial" w:cs="Arial"/>
          <w:b/>
          <w:sz w:val="24"/>
          <w:szCs w:val="24"/>
        </w:rPr>
        <w:t xml:space="preserve"> Kultury i Promocji</w:t>
      </w:r>
    </w:p>
    <w:p w:rsidR="00DE6B9B" w:rsidRPr="00DE6B9B" w:rsidRDefault="00DE6B9B" w:rsidP="005E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</w:t>
      </w:r>
      <w:r w:rsidRPr="00DE6B9B">
        <w:rPr>
          <w:rFonts w:ascii="Arial" w:hAnsi="Arial" w:cs="Arial"/>
          <w:sz w:val="24"/>
          <w:szCs w:val="24"/>
        </w:rPr>
        <w:t>race nad Regulaminem Budżetu Obywatelskiego</w:t>
      </w:r>
    </w:p>
    <w:p w:rsidR="00A03C93" w:rsidRDefault="00A03C93" w:rsidP="00A03C93">
      <w:pPr>
        <w:rPr>
          <w:rFonts w:ascii="Arial" w:hAnsi="Arial" w:cs="Arial"/>
          <w:b/>
          <w:sz w:val="24"/>
          <w:szCs w:val="24"/>
        </w:rPr>
      </w:pPr>
    </w:p>
    <w:p w:rsidR="00A03C93" w:rsidRDefault="00A03C93" w:rsidP="00A03C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:0</w:t>
      </w:r>
      <w:r w:rsidRPr="001F52AE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–</w:t>
      </w:r>
      <w:r w:rsidRPr="001F52AE">
        <w:rPr>
          <w:rFonts w:ascii="Arial" w:hAnsi="Arial" w:cs="Arial"/>
          <w:b/>
          <w:sz w:val="24"/>
          <w:szCs w:val="24"/>
        </w:rPr>
        <w:t xml:space="preserve"> Komisja</w:t>
      </w:r>
      <w:r>
        <w:rPr>
          <w:rFonts w:ascii="Arial" w:hAnsi="Arial" w:cs="Arial"/>
          <w:b/>
          <w:sz w:val="24"/>
          <w:szCs w:val="24"/>
        </w:rPr>
        <w:t xml:space="preserve"> Prawa i Bezpieczeństwa</w:t>
      </w:r>
    </w:p>
    <w:p w:rsidR="00A03C93" w:rsidRPr="00DE6B9B" w:rsidRDefault="00A03C93" w:rsidP="00A03C9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zaopiniowanie uchwał</w:t>
      </w:r>
    </w:p>
    <w:p w:rsidR="00DE6B9B" w:rsidRDefault="00DE6B9B" w:rsidP="00DE6B9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Piątek</w:t>
      </w:r>
    </w:p>
    <w:p w:rsidR="00A03C93" w:rsidRPr="00A03C93" w:rsidRDefault="00A03C93" w:rsidP="00A03C93">
      <w:pPr>
        <w:rPr>
          <w:rFonts w:ascii="Arial" w:hAnsi="Arial" w:cs="Arial"/>
          <w:b/>
          <w:sz w:val="24"/>
          <w:szCs w:val="24"/>
        </w:rPr>
      </w:pPr>
      <w:r w:rsidRPr="00A03C93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08</w:t>
      </w:r>
      <w:r w:rsidRPr="00A03C9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A03C93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Finansów i Inwestycji</w:t>
      </w:r>
    </w:p>
    <w:p w:rsidR="00A03C93" w:rsidRPr="00A03C93" w:rsidRDefault="00A03C93" w:rsidP="00A03C93">
      <w:pPr>
        <w:spacing w:after="240"/>
        <w:rPr>
          <w:rFonts w:ascii="Arial" w:hAnsi="Arial" w:cs="Arial"/>
          <w:sz w:val="24"/>
          <w:szCs w:val="24"/>
        </w:rPr>
      </w:pPr>
      <w:r w:rsidRPr="00A03C93">
        <w:rPr>
          <w:rFonts w:ascii="Arial" w:hAnsi="Arial" w:cs="Arial"/>
          <w:sz w:val="24"/>
          <w:szCs w:val="24"/>
        </w:rPr>
        <w:t>- zaopiniowanie uchwał</w:t>
      </w: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3F74" w:rsidRDefault="00F93F74" w:rsidP="005E3243">
      <w:pPr>
        <w:rPr>
          <w:rFonts w:ascii="Arial" w:hAnsi="Arial" w:cs="Arial"/>
          <w:sz w:val="24"/>
          <w:szCs w:val="24"/>
        </w:rPr>
      </w:pPr>
    </w:p>
    <w:p w:rsidR="00EE4F0B" w:rsidRDefault="00EE4F0B" w:rsidP="005E3243">
      <w:pPr>
        <w:rPr>
          <w:rFonts w:ascii="Arial" w:hAnsi="Arial" w:cs="Arial"/>
          <w:sz w:val="24"/>
          <w:szCs w:val="24"/>
        </w:rPr>
      </w:pPr>
    </w:p>
    <w:p w:rsidR="005E3243" w:rsidRPr="009C1504" w:rsidRDefault="005E3243" w:rsidP="005E324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Sporządziła</w:t>
      </w:r>
      <w:r w:rsidR="00363E3F" w:rsidRPr="009C1504">
        <w:rPr>
          <w:rFonts w:ascii="Arial" w:hAnsi="Arial" w:cs="Arial"/>
          <w:color w:val="000000" w:themeColor="text1"/>
        </w:rPr>
        <w:t xml:space="preserve"> </w:t>
      </w:r>
      <w:r w:rsidR="00E717E5">
        <w:rPr>
          <w:rFonts w:ascii="Arial" w:hAnsi="Arial" w:cs="Arial"/>
          <w:color w:val="000000" w:themeColor="text1"/>
        </w:rPr>
        <w:t xml:space="preserve"> </w:t>
      </w:r>
    </w:p>
    <w:p w:rsidR="00AC281A" w:rsidRPr="009C1504" w:rsidRDefault="00DE6B9B" w:rsidP="001C092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Grażyna Wierzchowska</w:t>
      </w:r>
    </w:p>
    <w:p w:rsidR="00F24DB6" w:rsidRPr="009C1504" w:rsidRDefault="000C5910" w:rsidP="001C0923">
      <w:pPr>
        <w:rPr>
          <w:rFonts w:ascii="Arial" w:hAnsi="Arial" w:cs="Arial"/>
          <w:color w:val="000000" w:themeColor="text1"/>
        </w:rPr>
      </w:pPr>
      <w:r w:rsidRPr="009C1504">
        <w:rPr>
          <w:rFonts w:ascii="Arial" w:hAnsi="Arial" w:cs="Arial"/>
          <w:color w:val="000000" w:themeColor="text1"/>
        </w:rPr>
        <w:t>Inspektor BRM</w:t>
      </w:r>
    </w:p>
    <w:sectPr w:rsidR="00F24DB6" w:rsidRPr="009C1504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93" w:rsidRDefault="000D7C93" w:rsidP="00F27323">
      <w:r>
        <w:separator/>
      </w:r>
    </w:p>
  </w:endnote>
  <w:endnote w:type="continuationSeparator" w:id="0">
    <w:p w:rsidR="000D7C93" w:rsidRDefault="000D7C9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93" w:rsidRDefault="000D7C93" w:rsidP="00F27323">
      <w:r>
        <w:separator/>
      </w:r>
    </w:p>
  </w:footnote>
  <w:footnote w:type="continuationSeparator" w:id="0">
    <w:p w:rsidR="000D7C93" w:rsidRDefault="000D7C9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2A3E"/>
    <w:rsid w:val="001C6481"/>
    <w:rsid w:val="001D24F8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39A"/>
    <w:rsid w:val="00247BC2"/>
    <w:rsid w:val="0026400A"/>
    <w:rsid w:val="00270735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0E0B"/>
    <w:rsid w:val="002D3BC2"/>
    <w:rsid w:val="002E3CDA"/>
    <w:rsid w:val="002F1BCB"/>
    <w:rsid w:val="002F5A51"/>
    <w:rsid w:val="00301A1A"/>
    <w:rsid w:val="00312C74"/>
    <w:rsid w:val="0031346E"/>
    <w:rsid w:val="00326D7F"/>
    <w:rsid w:val="00341A25"/>
    <w:rsid w:val="00343174"/>
    <w:rsid w:val="0034463C"/>
    <w:rsid w:val="003458CC"/>
    <w:rsid w:val="00352E99"/>
    <w:rsid w:val="00363E3F"/>
    <w:rsid w:val="00364B31"/>
    <w:rsid w:val="003754CF"/>
    <w:rsid w:val="00390E7A"/>
    <w:rsid w:val="003A4A9C"/>
    <w:rsid w:val="003A4FBE"/>
    <w:rsid w:val="003A7496"/>
    <w:rsid w:val="003B13E5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4A30"/>
    <w:rsid w:val="0052744B"/>
    <w:rsid w:val="0053202F"/>
    <w:rsid w:val="00532782"/>
    <w:rsid w:val="0053382B"/>
    <w:rsid w:val="00564EAD"/>
    <w:rsid w:val="00566BAE"/>
    <w:rsid w:val="00567331"/>
    <w:rsid w:val="005824C1"/>
    <w:rsid w:val="00583695"/>
    <w:rsid w:val="00593E51"/>
    <w:rsid w:val="005A2A1C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17625"/>
    <w:rsid w:val="0062461D"/>
    <w:rsid w:val="00627336"/>
    <w:rsid w:val="00632A17"/>
    <w:rsid w:val="006332A7"/>
    <w:rsid w:val="006332FB"/>
    <w:rsid w:val="00634700"/>
    <w:rsid w:val="00640701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22A6A"/>
    <w:rsid w:val="009316DB"/>
    <w:rsid w:val="00932A27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B1CDD"/>
    <w:rsid w:val="009B2833"/>
    <w:rsid w:val="009B3612"/>
    <w:rsid w:val="009C0E3B"/>
    <w:rsid w:val="009C1504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23E2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75FF8"/>
    <w:rsid w:val="00B76822"/>
    <w:rsid w:val="00B82C30"/>
    <w:rsid w:val="00B83B46"/>
    <w:rsid w:val="00B850AD"/>
    <w:rsid w:val="00BA2A48"/>
    <w:rsid w:val="00BB03AC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96B1D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4735B"/>
    <w:rsid w:val="00D537AB"/>
    <w:rsid w:val="00D55C0A"/>
    <w:rsid w:val="00D60033"/>
    <w:rsid w:val="00D6319D"/>
    <w:rsid w:val="00D6332F"/>
    <w:rsid w:val="00D6343E"/>
    <w:rsid w:val="00D661CA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6F4C"/>
    <w:rsid w:val="00E07611"/>
    <w:rsid w:val="00E17044"/>
    <w:rsid w:val="00E25080"/>
    <w:rsid w:val="00E438CC"/>
    <w:rsid w:val="00E546B3"/>
    <w:rsid w:val="00E61505"/>
    <w:rsid w:val="00E70ADD"/>
    <w:rsid w:val="00E717E5"/>
    <w:rsid w:val="00E738C6"/>
    <w:rsid w:val="00E765FA"/>
    <w:rsid w:val="00E833B4"/>
    <w:rsid w:val="00E8643A"/>
    <w:rsid w:val="00E90C0A"/>
    <w:rsid w:val="00E90C1A"/>
    <w:rsid w:val="00E95A60"/>
    <w:rsid w:val="00E97DE2"/>
    <w:rsid w:val="00EA2716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71B42"/>
    <w:rsid w:val="00F74B14"/>
    <w:rsid w:val="00F93F74"/>
    <w:rsid w:val="00F949C8"/>
    <w:rsid w:val="00FA02C9"/>
    <w:rsid w:val="00FA4CEF"/>
    <w:rsid w:val="00FB1DDC"/>
    <w:rsid w:val="00FB5FB8"/>
    <w:rsid w:val="00FC3C8E"/>
    <w:rsid w:val="00FD15EA"/>
    <w:rsid w:val="00FD18B2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5701A"/>
  <w15:docId w15:val="{56AB9CF1-F80B-4CAE-87A4-C9451D72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7C654-363F-4443-B881-2DF58160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5</cp:revision>
  <cp:lastPrinted>2021-10-22T10:13:00Z</cp:lastPrinted>
  <dcterms:created xsi:type="dcterms:W3CDTF">2021-12-17T10:20:00Z</dcterms:created>
  <dcterms:modified xsi:type="dcterms:W3CDTF">2022-01-05T08:08:00Z</dcterms:modified>
</cp:coreProperties>
</file>