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1C" w:rsidRPr="00B7261C" w:rsidRDefault="00B7261C" w:rsidP="00B7261C">
      <w:pPr>
        <w:spacing w:after="0"/>
        <w:jc w:val="right"/>
        <w:rPr>
          <w:b/>
          <w:i/>
        </w:rPr>
      </w:pPr>
      <w:bookmarkStart w:id="0" w:name="_GoBack"/>
      <w:bookmarkEnd w:id="0"/>
    </w:p>
    <w:p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</w:rPr>
        <w:t xml:space="preserve"> </w:t>
      </w:r>
      <w:r w:rsidR="00784E55" w:rsidRPr="00FA3042">
        <w:rPr>
          <w:b/>
          <w:vertAlign w:val="superscript"/>
        </w:rPr>
        <w:t>1)</w:t>
      </w:r>
    </w:p>
    <w:p w:rsidR="00B436A0" w:rsidRDefault="00B436A0" w:rsidP="006F47A6">
      <w:pPr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:rsidR="00B436A0" w:rsidRDefault="00B436A0" w:rsidP="00B436A0">
      <w:pPr>
        <w:pStyle w:val="Akapitzlist"/>
        <w:jc w:val="both"/>
      </w:pPr>
    </w:p>
    <w:p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430FF9" w:rsidRDefault="00430FF9" w:rsidP="006F47A6">
      <w:pPr>
        <w:pStyle w:val="Akapitzlist"/>
        <w:ind w:left="1080"/>
        <w:jc w:val="both"/>
      </w:pPr>
    </w:p>
    <w:p w:rsidR="00B436A0" w:rsidRDefault="00B436A0" w:rsidP="006F47A6">
      <w:pPr>
        <w:pStyle w:val="Akapitzlist"/>
        <w:ind w:left="1080"/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:rsidR="00430FF9" w:rsidRDefault="00430FF9" w:rsidP="006F47A6">
      <w:pPr>
        <w:pStyle w:val="Akapitzlist"/>
        <w:jc w:val="both"/>
      </w:pPr>
    </w:p>
    <w:p w:rsidR="00B436A0" w:rsidRDefault="00B436A0" w:rsidP="006F47A6">
      <w:pPr>
        <w:pStyle w:val="Akapitzlist"/>
        <w:jc w:val="both"/>
      </w:pPr>
    </w:p>
    <w:p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:rsidR="00B436A0" w:rsidRDefault="00B436A0" w:rsidP="00B436A0">
      <w:pPr>
        <w:spacing w:after="0"/>
        <w:jc w:val="both"/>
      </w:pPr>
    </w:p>
    <w:p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:rsidR="00B436A0" w:rsidRDefault="00B436A0" w:rsidP="004C6071">
      <w:pPr>
        <w:jc w:val="both"/>
      </w:pPr>
    </w:p>
    <w:p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(Dz.U. poz.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1566 ze zm.) opłatę za usługi wodne uiszcza się za zmniejszenie naturalnej retencji terenowej na skutek wykonywania na nieruchomości o powierzchni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Określenie </w:t>
      </w:r>
      <w:r w:rsidR="009848AA">
        <w:t>nieruchomości, której zagospodarowanie doprowadziło do zmniejszenia naturalnej retencji terenowej</w:t>
      </w:r>
    </w:p>
    <w:p w:rsidR="009848AA" w:rsidRDefault="009848AA" w:rsidP="009848AA">
      <w:pPr>
        <w:pStyle w:val="Akapitzlist"/>
        <w:jc w:val="both"/>
      </w:pPr>
    </w:p>
    <w:p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:rsidR="00250194" w:rsidRDefault="00250194" w:rsidP="00250194">
      <w:pPr>
        <w:pStyle w:val="Akapitzlist"/>
        <w:jc w:val="both"/>
      </w:pPr>
    </w:p>
    <w:p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430FF9"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:rsidR="00430FF9" w:rsidRDefault="00430FF9" w:rsidP="006F47A6">
      <w:pPr>
        <w:jc w:val="both"/>
      </w:pPr>
    </w:p>
    <w:p w:rsidR="00430FF9" w:rsidRDefault="00430FF9" w:rsidP="006F47A6">
      <w:pPr>
        <w:jc w:val="both"/>
      </w:pPr>
    </w:p>
    <w:p w:rsidR="00784E55" w:rsidRDefault="009E5A4F" w:rsidP="006F47A6">
      <w:pPr>
        <w:spacing w:after="0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D828D4">
        <w:t xml:space="preserve">                            </w:t>
      </w:r>
      <w:r w:rsidR="00DD740E">
        <w:t xml:space="preserve">     </w:t>
      </w:r>
      <w:r w:rsidR="00784E55">
        <w:t>………………………………………………</w:t>
      </w:r>
    </w:p>
    <w:p w:rsidR="00010953" w:rsidRDefault="00DD740E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 w:rsidR="00784E55" w:rsidRPr="00784E55">
        <w:rPr>
          <w:sz w:val="20"/>
          <w:szCs w:val="20"/>
        </w:rPr>
        <w:t xml:space="preserve">       </w:t>
      </w:r>
      <w:r w:rsidR="00784E55">
        <w:rPr>
          <w:sz w:val="20"/>
          <w:szCs w:val="20"/>
        </w:rPr>
        <w:t xml:space="preserve">       </w:t>
      </w:r>
      <w:r w:rsidR="009E5A4F" w:rsidRPr="00784E55">
        <w:rPr>
          <w:sz w:val="20"/>
          <w:szCs w:val="20"/>
        </w:rPr>
        <w:t>(podpis</w:t>
      </w:r>
      <w:r w:rsidR="00784E55" w:rsidRPr="00784E55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:rsidR="009E5A4F" w:rsidRPr="00784E55" w:rsidRDefault="009E5A4F" w:rsidP="006F47A6">
      <w:pPr>
        <w:jc w:val="both"/>
        <w:rPr>
          <w:sz w:val="20"/>
          <w:szCs w:val="20"/>
        </w:rPr>
      </w:pPr>
    </w:p>
    <w:p w:rsidR="00B7261C" w:rsidRPr="00784E55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sectPr w:rsidR="00B7261C" w:rsidRPr="0078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003" w:rsidRDefault="00142003" w:rsidP="00FA3042">
      <w:pPr>
        <w:spacing w:after="0" w:line="240" w:lineRule="auto"/>
      </w:pPr>
      <w:r>
        <w:separator/>
      </w:r>
    </w:p>
  </w:endnote>
  <w:endnote w:type="continuationSeparator" w:id="0">
    <w:p w:rsidR="00142003" w:rsidRDefault="00142003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003" w:rsidRDefault="00142003" w:rsidP="00FA3042">
      <w:pPr>
        <w:spacing w:after="0" w:line="240" w:lineRule="auto"/>
      </w:pPr>
      <w:r>
        <w:separator/>
      </w:r>
    </w:p>
  </w:footnote>
  <w:footnote w:type="continuationSeparator" w:id="0">
    <w:p w:rsidR="00142003" w:rsidRDefault="00142003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4F"/>
    <w:rsid w:val="00010953"/>
    <w:rsid w:val="0011521E"/>
    <w:rsid w:val="00142003"/>
    <w:rsid w:val="0016656B"/>
    <w:rsid w:val="001D3461"/>
    <w:rsid w:val="00236629"/>
    <w:rsid w:val="00250194"/>
    <w:rsid w:val="002D45CC"/>
    <w:rsid w:val="002F0D02"/>
    <w:rsid w:val="003A07C1"/>
    <w:rsid w:val="003C48F5"/>
    <w:rsid w:val="003E0948"/>
    <w:rsid w:val="00430FF9"/>
    <w:rsid w:val="004C6071"/>
    <w:rsid w:val="005343FC"/>
    <w:rsid w:val="006A63EC"/>
    <w:rsid w:val="006B77CC"/>
    <w:rsid w:val="006F47A6"/>
    <w:rsid w:val="00700362"/>
    <w:rsid w:val="00724007"/>
    <w:rsid w:val="00784E55"/>
    <w:rsid w:val="009848AA"/>
    <w:rsid w:val="009E5A4F"/>
    <w:rsid w:val="00A11AF0"/>
    <w:rsid w:val="00AB3B48"/>
    <w:rsid w:val="00B436A0"/>
    <w:rsid w:val="00B7261C"/>
    <w:rsid w:val="00BB0F1E"/>
    <w:rsid w:val="00C72783"/>
    <w:rsid w:val="00CB578E"/>
    <w:rsid w:val="00CC3F1C"/>
    <w:rsid w:val="00CD02C1"/>
    <w:rsid w:val="00CE21F9"/>
    <w:rsid w:val="00D35741"/>
    <w:rsid w:val="00D828D4"/>
    <w:rsid w:val="00DC1747"/>
    <w:rsid w:val="00DD4EB4"/>
    <w:rsid w:val="00DD740E"/>
    <w:rsid w:val="00E129E3"/>
    <w:rsid w:val="00E42223"/>
    <w:rsid w:val="00E561B9"/>
    <w:rsid w:val="00E84685"/>
    <w:rsid w:val="00FA3042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85C10-9FCE-4C2F-9934-E143512E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5762-2A22-45EC-A865-ED076FE1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Anna Pisarzewska</cp:lastModifiedBy>
  <cp:revision>4</cp:revision>
  <cp:lastPrinted>2018-09-27T09:03:00Z</cp:lastPrinted>
  <dcterms:created xsi:type="dcterms:W3CDTF">2018-09-27T13:17:00Z</dcterms:created>
  <dcterms:modified xsi:type="dcterms:W3CDTF">2018-12-03T07:25:00Z</dcterms:modified>
</cp:coreProperties>
</file>