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3482A">
      <w:pPr>
        <w:keepNext/>
        <w:spacing w:before="120" w:after="120" w:line="360" w:lineRule="auto"/>
        <w:ind w:left="567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1007/L/2022</w:t>
      </w:r>
      <w:r>
        <w:rPr>
          <w:color w:val="000000"/>
          <w:u w:color="000000"/>
        </w:rPr>
        <w:br/>
        <w:t>Rady Miejskie</w:t>
      </w:r>
      <w:bookmarkStart w:id="0" w:name="_GoBack"/>
      <w:bookmarkEnd w:id="0"/>
      <w:r>
        <w:rPr>
          <w:color w:val="000000"/>
          <w:u w:color="000000"/>
        </w:rPr>
        <w:t>j w Piasecznie</w:t>
      </w:r>
      <w:r>
        <w:rPr>
          <w:color w:val="000000"/>
          <w:u w:color="000000"/>
        </w:rPr>
        <w:br/>
        <w:t>z dnia 23 marca 2022 r.</w:t>
      </w:r>
    </w:p>
    <w:p w:rsidR="00A77B3E" w:rsidRDefault="0073482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 xml:space="preserve">o udzielanie dotacji na sfinansowanie prac konserwatorskich, </w:t>
      </w:r>
      <w:r>
        <w:rPr>
          <w:b/>
          <w:color w:val="000000"/>
          <w:u w:color="000000"/>
        </w:rPr>
        <w:t>restauratorskich lub robót budowlanych przy zabytku wpisanym do rejestru lub znajdującym się w gminnej ewidencji zabytków, znajdujących się na terenie Gminy Piaseczno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podmiotu ubiegającego się o dotację:</w:t>
      </w:r>
      <w:r>
        <w:rPr>
          <w:color w:val="000000"/>
          <w:u w:color="000000"/>
        </w:rPr>
        <w:t> 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Pełna nazwa podmiotu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</w:t>
      </w:r>
      <w:r>
        <w:rPr>
          <w:color w:val="000000"/>
          <w:u w:color="000000"/>
        </w:rPr>
        <w:t>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NIP, Nr REGON (jeśli podmiot posiada)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Adres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</w:t>
      </w:r>
      <w:r>
        <w:rPr>
          <w:color w:val="000000"/>
          <w:u w:color="000000"/>
        </w:rPr>
        <w:t>..................................................................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Nr telefonu oraz adres </w:t>
      </w:r>
      <w:r>
        <w:rPr>
          <w:i/>
          <w:color w:val="000000"/>
          <w:u w:color="000000"/>
        </w:rPr>
        <w:t xml:space="preserve">e-mail </w:t>
      </w:r>
      <w:r>
        <w:rPr>
          <w:color w:val="000000"/>
          <w:u w:color="000000"/>
        </w:rPr>
        <w:t>(dane fakultatywnie podać)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Nazwa banku i numer rachunku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Nazwisko i imiona oraz funkcje osób statutowo upoważnionych do reprezentowania podmiotu w kontaktach zewnętrznych i zawierania umów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</w:t>
      </w:r>
      <w:r>
        <w:rPr>
          <w:color w:val="000000"/>
          <w:u w:color="000000"/>
        </w:rPr>
        <w:t>..................................................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</w:t>
      </w:r>
      <w:r>
        <w:rPr>
          <w:color w:val="000000"/>
          <w:u w:color="000000"/>
        </w:rPr>
        <w:t>........................................................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Dane zabytku: 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Pełna nazwa zabytku (w przypadku części składowej zabytku wchodzącej w skład zabytku należy określić jej nazwę)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zabytku uwidocznione w Rejestrze Zabytków (m.in. nr rejestru i data wpisu) jeśli jest wpisany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 ................... ............... ........... 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zabytku uwidocznione w Gminnej Ewidencji Zabytków (m.in. nr karty adresowej zabytku i data wpisu)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 ................... ............... ........... 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Tytuł do władania zabytkiem: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 </w:t>
      </w:r>
      <w:r>
        <w:rPr>
          <w:color w:val="000000"/>
          <w:u w:color="000000"/>
        </w:rPr>
        <w:t>............................. ....................... ..................... ........................ ................ .............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Pozwolenia: 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Uzyskane pozwolenie na przeprowadzenie </w:t>
      </w:r>
      <w:r>
        <w:rPr>
          <w:color w:val="000000"/>
          <w:u w:val="single" w:color="000000"/>
        </w:rPr>
        <w:t>prac konserwatorskich,</w:t>
      </w:r>
      <w:r>
        <w:rPr>
          <w:color w:val="000000"/>
          <w:u w:color="000000"/>
        </w:rPr>
        <w:t xml:space="preserve"> restauratorskich lub robót budowlanych przy zabytku wydane przez </w:t>
      </w:r>
      <w:r>
        <w:rPr>
          <w:i/>
          <w:color w:val="000000"/>
          <w:u w:color="000000"/>
        </w:rPr>
        <w:t>właściwy organ ochrony zabytków</w:t>
      </w:r>
      <w:r>
        <w:rPr>
          <w:color w:val="000000"/>
          <w:u w:color="000000"/>
        </w:rPr>
        <w:t>: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wydane przez ................................................................................................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data wydania ............................</w:t>
      </w:r>
      <w:r>
        <w:rPr>
          <w:color w:val="000000"/>
          <w:u w:color="000000"/>
        </w:rPr>
        <w:t>....................................................................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nr zezwolenia ................................................................................................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Uzyskane pozwolenie na przeprowadzenie </w:t>
      </w:r>
      <w:r>
        <w:rPr>
          <w:color w:val="000000"/>
          <w:u w:val="single" w:color="000000"/>
        </w:rPr>
        <w:t>prac budowlanych</w:t>
      </w:r>
      <w:r>
        <w:rPr>
          <w:color w:val="000000"/>
          <w:u w:color="000000"/>
        </w:rPr>
        <w:t xml:space="preserve"> przy zabytku: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wydane przez .........................................................................</w:t>
      </w:r>
      <w:r>
        <w:rPr>
          <w:color w:val="000000"/>
          <w:u w:color="000000"/>
        </w:rPr>
        <w:t>.......................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data wydania ................................................................................................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nr zezwolenia ................................................................................................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zg</w:t>
      </w:r>
      <w:r>
        <w:rPr>
          <w:color w:val="000000"/>
          <w:u w:color="000000"/>
        </w:rPr>
        <w:t>łoszenie robót budowlanych do (organ/data/nr): ............................................................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Kalkulacja przewidywanych kosztów realizacji prac lub robót budowlanych.: 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CAŁKOWITY docelowy koszt planowanych prac przy zabytku: ........................................................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 realizacji planowanego zadania mie</w:t>
      </w:r>
      <w:r>
        <w:rPr>
          <w:color w:val="000000"/>
          <w:u w:color="000000"/>
        </w:rPr>
        <w:t>szczący się w jednym roku budżetowym na podstawie złożonego wniosku ..............................................................................................................................: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tym wnioskowana wielkość dotacji z budżetu Gminy Piasec</w:t>
      </w:r>
      <w:r>
        <w:rPr>
          <w:color w:val="000000"/>
          <w:u w:color="000000"/>
        </w:rPr>
        <w:t>zno: .................................................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tym wielkość środków własnych: ...................................................................................................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tym wielkość środków pozyskanych z innych źródeł: </w:t>
      </w:r>
      <w:r>
        <w:rPr>
          <w:color w:val="000000"/>
          <w:u w:color="000000"/>
        </w:rPr>
        <w:t>....................................................................</w:t>
      </w:r>
    </w:p>
    <w:p w:rsidR="00A77B3E" w:rsidRDefault="007348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 ................... .......................... ...................... ................. ............................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Szczegółowe informacje o pracach lub robotach</w:t>
      </w:r>
      <w:r>
        <w:rPr>
          <w:b/>
          <w:color w:val="000000"/>
          <w:u w:color="000000"/>
        </w:rPr>
        <w:t xml:space="preserve"> budowlanych: 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Zakres rzeczowy planowanych prac lub robót budowlanych: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 .......... ....... ......... ........ ........... ................ ............. .............. .................... ............... .............. .............. ................... 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Uzasadnienie</w:t>
      </w:r>
      <w:r>
        <w:rPr>
          <w:color w:val="000000"/>
          <w:u w:color="000000"/>
        </w:rPr>
        <w:t xml:space="preserve"> celowości wydatku podając której kategorii nakładów koniecznych z art. 77 ustawy o ochronie zabytków i opiece nad zabytkami dotyczy:</w:t>
      </w:r>
    </w:p>
    <w:p w:rsidR="00A77B3E" w:rsidRDefault="0073482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lastRenderedPageBreak/>
        <w:t>6. </w:t>
      </w:r>
      <w:r>
        <w:rPr>
          <w:b/>
          <w:color w:val="000000"/>
          <w:u w:color="000000"/>
        </w:rPr>
        <w:t>Terminy: 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Wnioskowany termin przekazania dotacji:</w:t>
      </w:r>
    </w:p>
    <w:p w:rsidR="00A77B3E" w:rsidRDefault="007348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 ..................... ................ ...................... ................. ............... .............. ............... 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Plano</w:t>
      </w:r>
      <w:r>
        <w:rPr>
          <w:color w:val="000000"/>
          <w:u w:color="000000"/>
        </w:rPr>
        <w:t>wany termin rozpoczęcia prac:</w:t>
      </w:r>
    </w:p>
    <w:p w:rsidR="00A77B3E" w:rsidRDefault="007348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 ............ ............ ............. ................. ...................... .................. .............. ............. 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Planowany termin zakończenia prac:</w:t>
      </w:r>
    </w:p>
    <w:p w:rsidR="00A77B3E" w:rsidRDefault="0073482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 .............</w:t>
      </w:r>
      <w:r>
        <w:rPr>
          <w:color w:val="000000"/>
          <w:u w:color="000000"/>
        </w:rPr>
        <w:t>.. ................... ..................... ................ ..................... ............... .............. ...........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Harmonogram prac wraz z kosztorysem i wskazaniem przewidywanych źródeł ich finansowania: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124"/>
        <w:gridCol w:w="3262"/>
        <w:gridCol w:w="2169"/>
        <w:gridCol w:w="2367"/>
      </w:tblGrid>
      <w:tr w:rsidR="00CC634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482A">
            <w:pPr>
              <w:jc w:val="center"/>
              <w:rPr>
                <w:color w:val="000000"/>
                <w:u w:color="000000"/>
              </w:rPr>
            </w:pPr>
            <w:r>
              <w:t>Lp.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482A">
            <w:pPr>
              <w:jc w:val="center"/>
              <w:rPr>
                <w:color w:val="000000"/>
                <w:u w:color="000000"/>
              </w:rPr>
            </w:pPr>
            <w:r>
              <w:t xml:space="preserve">Przewidywany okres rozpoczęcia </w:t>
            </w:r>
            <w:r>
              <w:t>i zakończenia prac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482A">
            <w:pPr>
              <w:jc w:val="center"/>
              <w:rPr>
                <w:color w:val="000000"/>
                <w:u w:color="000000"/>
              </w:rPr>
            </w:pPr>
            <w:r>
              <w:t>Rodzaj prac lub robót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482A">
            <w:pPr>
              <w:jc w:val="center"/>
              <w:rPr>
                <w:color w:val="000000"/>
                <w:u w:color="000000"/>
              </w:rPr>
            </w:pPr>
            <w:r>
              <w:t>Przewidywany koszt wykonania prac lub robót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482A">
            <w:pPr>
              <w:jc w:val="center"/>
              <w:rPr>
                <w:color w:val="000000"/>
                <w:u w:color="000000"/>
              </w:rPr>
            </w:pPr>
            <w:r>
              <w:t>Przewidywane źródło/źródła finansowania prac lub robót </w:t>
            </w:r>
          </w:p>
        </w:tc>
      </w:tr>
      <w:tr w:rsidR="00CC634D">
        <w:trPr>
          <w:trHeight w:val="9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C634D">
        <w:trPr>
          <w:trHeight w:val="8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CC634D">
        <w:trPr>
          <w:trHeight w:val="9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Oświadczenia: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Oświadczam, że posiadam wystarczające środki finansowe na zrealizowanie </w:t>
      </w:r>
      <w:r>
        <w:rPr>
          <w:color w:val="000000"/>
          <w:u w:color="000000"/>
        </w:rPr>
        <w:t>inwestycji;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Oświadczam, że nie zalegam z podatkami wobec Gminy Piaseczno;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Oświadczam, że wszystkie podane we wniosku informacje są zgodne z aktualnym stanem prawnym i faktycznym;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Oświadczam, że informacje o możliwości pozyskania dotacji z budżetu </w:t>
      </w:r>
      <w:r>
        <w:rPr>
          <w:color w:val="000000"/>
          <w:u w:color="000000"/>
        </w:rPr>
        <w:t>Gminy Piaseczno uzyskałem/am z: ...................................................................................................................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Załączniki: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kopia decyzji o wpisie do Rejestru Zabytków - dotyczy jedynie obiektów znajdujących się w</w:t>
      </w:r>
      <w:r>
        <w:rPr>
          <w:color w:val="000000"/>
          <w:u w:color="000000"/>
        </w:rPr>
        <w:t> Rejestrze Zabytków;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kopia karty adresowej z Gminnej Ewidencji Zabytków dla obiektu, którego dotyczą prace lub roboty budowlane;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kopia dokumentu potwierdzającego tytuł władania zabytkiem lub upoważnienie do występowania w imieniu właściciela zabytk</w:t>
      </w:r>
      <w:r>
        <w:rPr>
          <w:color w:val="000000"/>
          <w:u w:color="000000"/>
        </w:rPr>
        <w:t>u;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 xml:space="preserve">kopia decyzji właściwego organu ochrony zabytków zezwalającą na przeprowadzenie prac lub robót, wraz z pozwoleniem na budowę, gdy wniosek dotyczy prac lub robót przy zabytku nieruchomym wymagającym takiego pozwolenia lub programem prac, gdy wniosek </w:t>
      </w:r>
      <w:r>
        <w:rPr>
          <w:color w:val="000000"/>
          <w:u w:color="000000"/>
        </w:rPr>
        <w:t>dotyczy prac przy zabytku ruchomym;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ab/>
        <w:t>oświadczenie o wnioskach o udzielenie dotacji na prace lub roboty objęte wnioskiem skierowanych do innych organów;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ab/>
        <w:t>informacja o środkach publicznych przyznanych z innych źródeł;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ab/>
        <w:t xml:space="preserve">kopia projektu, pozwolenia na </w:t>
      </w:r>
      <w:r>
        <w:rPr>
          <w:color w:val="000000"/>
          <w:u w:color="000000"/>
        </w:rPr>
        <w:t>budowę lub zgłoszenia robót (zabytki nieruchome - jeśli jest wymagane);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ab/>
        <w:t>kopia kosztorysu i programu prac lub robót przy zabytku (na całość prac przy zabytku oraz na etap wnioskowany w ramach dotacji);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ab/>
        <w:t xml:space="preserve">dokumentacja fotograficzna przedstawiającą </w:t>
      </w:r>
      <w:r>
        <w:rPr>
          <w:color w:val="000000"/>
          <w:u w:color="000000"/>
        </w:rPr>
        <w:t>aktualny stan zabytku (minimum 4 wyraźne zdjęcia);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przypadku gdy wnioskodawcą jest podmiot prowadzący działalność gospodarczą, w tym działalność w zakresie rolnictwa i rybołówstwa, do wniosku o udzielenie dotacji powinien załączyć: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wszystkie zaświ</w:t>
      </w:r>
      <w:r>
        <w:rPr>
          <w:color w:val="000000"/>
          <w:u w:color="000000"/>
        </w:rPr>
        <w:t>adczenia o pomocy de minimis oraz o pomocy de minimis w rolnictwie lub rybołówstwie, jakie otrzymał w roku, w którym ubiega się o pomoc, oraz w ciągu dwóch poprzedzających go latach podatkowych, albo oświadczenia o wielkości tej pomocy otrzymanej w tym okr</w:t>
      </w:r>
      <w:r>
        <w:rPr>
          <w:color w:val="000000"/>
          <w:u w:color="000000"/>
        </w:rPr>
        <w:t>esie , albo oświadczenia o nieotrzymaniu takiej pomocy w tym okresie,</w:t>
      </w:r>
    </w:p>
    <w:p w:rsidR="00A77B3E" w:rsidRDefault="0073482A">
      <w:pPr>
        <w:keepLines/>
        <w:spacing w:before="120" w:after="120"/>
        <w:ind w:left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informacje określone w rozporządzeniu Rady Ministrów z dnia 29 marca 2010r. w sprawie zakresu informacji przedstawionych przez podmiot ubiegający się o pomoc de minimis (Dz.U. z 2010 </w:t>
      </w:r>
      <w:r>
        <w:rPr>
          <w:color w:val="000000"/>
          <w:u w:color="000000"/>
        </w:rPr>
        <w:t>r. Nr 53, poz. 311 ze zm.) albo w rozporządzeniu Rady Ministrów z dnia 11 czerwca 2010r. w sprawie informacji składanych przez podmioty ubiegające się o pomoc de minimis w rolnictwie lub rybołówstwie (Dz.U. Nr 121, poz. 810).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</w:t>
      </w:r>
    </w:p>
    <w:p w:rsidR="00A77B3E" w:rsidRDefault="0073482A">
      <w:pPr>
        <w:spacing w:before="120" w:after="120"/>
        <w:ind w:left="340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</w:t>
      </w:r>
    </w:p>
    <w:p w:rsidR="00A77B3E" w:rsidRDefault="0073482A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Data i Podpis/y 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2A" w:rsidRDefault="0073482A">
      <w:r>
        <w:separator/>
      </w:r>
    </w:p>
  </w:endnote>
  <w:endnote w:type="continuationSeparator" w:id="0">
    <w:p w:rsidR="0073482A" w:rsidRDefault="0073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C634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634D" w:rsidRDefault="00CC634D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C634D" w:rsidRDefault="007348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0EEC">
            <w:rPr>
              <w:sz w:val="18"/>
            </w:rPr>
            <w:fldChar w:fldCharType="separate"/>
          </w:r>
          <w:r w:rsidR="00890EE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C634D" w:rsidRDefault="00CC63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2A" w:rsidRDefault="0073482A">
      <w:r>
        <w:separator/>
      </w:r>
    </w:p>
  </w:footnote>
  <w:footnote w:type="continuationSeparator" w:id="0">
    <w:p w:rsidR="0073482A" w:rsidRDefault="0073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3482A"/>
    <w:rsid w:val="00890EEC"/>
    <w:rsid w:val="00A77B3E"/>
    <w:rsid w:val="00CA2A55"/>
    <w:rsid w:val="00C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E2718-7F84-4F65-8E7F-AE89201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0EE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9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0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Piasecznie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1007/L/2022 z dnia 23 marca 2022 r.</dc:title>
  <dc:subject>w sprawie określenia zasad udzielania dotacji na sfinansowanie prac konserwatorskich, restauratorskich lub robót budowlanych przy zabytku wpisanym do rejestru lub znajdującym się w^gminnej ewidencji zabytków, znajdujących się na terenie Gminy Piaseczno</dc:subject>
  <dc:creator>pka</dc:creator>
  <cp:lastModifiedBy>Piotr Kalbarczyk</cp:lastModifiedBy>
  <cp:revision>2</cp:revision>
  <dcterms:created xsi:type="dcterms:W3CDTF">2022-04-29T13:04:00Z</dcterms:created>
  <dcterms:modified xsi:type="dcterms:W3CDTF">2022-04-29T11:09:00Z</dcterms:modified>
  <cp:category>Akt prawny</cp:category>
</cp:coreProperties>
</file>