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r w:rsidR="002221AB" w:rsidRPr="000B759A">
        <w:rPr>
          <w:rFonts w:ascii="Arial" w:hAnsi="Arial" w:cs="Arial"/>
          <w:i/>
          <w:sz w:val="24"/>
          <w:szCs w:val="24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F22E3C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D612BC">
        <w:rPr>
          <w:rFonts w:ascii="Arial" w:hAnsi="Arial" w:cs="Arial"/>
          <w:i/>
          <w:color w:val="00B050"/>
          <w:sz w:val="24"/>
          <w:szCs w:val="24"/>
        </w:rPr>
        <w:t>16</w:t>
      </w:r>
      <w:r w:rsidR="00392A62">
        <w:rPr>
          <w:rFonts w:ascii="Arial" w:hAnsi="Arial" w:cs="Arial"/>
          <w:i/>
          <w:color w:val="00B050"/>
          <w:sz w:val="24"/>
          <w:szCs w:val="24"/>
        </w:rPr>
        <w:t>.05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D612BC">
        <w:rPr>
          <w:rFonts w:ascii="Arial" w:hAnsi="Arial" w:cs="Arial"/>
          <w:i/>
          <w:color w:val="00B050"/>
          <w:sz w:val="24"/>
          <w:szCs w:val="24"/>
        </w:rPr>
        <w:t>20</w:t>
      </w:r>
      <w:r w:rsidR="00392A62">
        <w:rPr>
          <w:rFonts w:ascii="Arial" w:hAnsi="Arial" w:cs="Arial"/>
          <w:i/>
          <w:color w:val="00B050"/>
          <w:sz w:val="24"/>
          <w:szCs w:val="24"/>
        </w:rPr>
        <w:t>.05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92A62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D612BC">
        <w:rPr>
          <w:rFonts w:ascii="Arial" w:hAnsi="Arial" w:cs="Arial"/>
          <w:b/>
          <w:i/>
          <w:color w:val="00B050"/>
          <w:sz w:val="24"/>
          <w:szCs w:val="24"/>
        </w:rPr>
        <w:t>16</w:t>
      </w:r>
      <w:r w:rsidR="00392A62" w:rsidRPr="00392A62">
        <w:rPr>
          <w:rFonts w:ascii="Arial" w:hAnsi="Arial" w:cs="Arial"/>
          <w:b/>
          <w:i/>
          <w:color w:val="00B050"/>
          <w:sz w:val="24"/>
          <w:szCs w:val="24"/>
        </w:rPr>
        <w:t>.05</w:t>
      </w:r>
    </w:p>
    <w:p w:rsidR="00857004" w:rsidRPr="00857004" w:rsidRDefault="00857004" w:rsidP="00857004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857004">
        <w:rPr>
          <w:rFonts w:ascii="Arial" w:hAnsi="Arial" w:cs="Arial"/>
          <w:b/>
          <w:sz w:val="24"/>
          <w:szCs w:val="24"/>
        </w:rPr>
        <w:t>godz. 16:00 – Komisja Sportu</w:t>
      </w:r>
    </w:p>
    <w:p w:rsidR="00857004" w:rsidRPr="00857004" w:rsidRDefault="00F3775D" w:rsidP="00857004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Spotkanie z MKS Piaseczno</w:t>
      </w:r>
    </w:p>
    <w:p w:rsidR="00042853" w:rsidRPr="00392A62" w:rsidRDefault="00042853" w:rsidP="00392A62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4974D9" w:rsidRPr="00E17B33" w:rsidRDefault="004974D9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E68CA" w:rsidRPr="002E68CA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="00D612BC">
        <w:rPr>
          <w:rFonts w:ascii="Arial" w:hAnsi="Arial" w:cs="Arial"/>
          <w:b/>
          <w:i/>
          <w:color w:val="00B050"/>
          <w:sz w:val="24"/>
          <w:szCs w:val="24"/>
        </w:rPr>
        <w:t>7</w:t>
      </w:r>
      <w:r w:rsidR="00392A62" w:rsidRPr="002E68CA">
        <w:rPr>
          <w:rFonts w:ascii="Arial" w:hAnsi="Arial" w:cs="Arial"/>
          <w:b/>
          <w:i/>
          <w:color w:val="00B050"/>
          <w:sz w:val="24"/>
          <w:szCs w:val="24"/>
        </w:rPr>
        <w:t>.05</w:t>
      </w:r>
    </w:p>
    <w:p w:rsidR="00F3775D" w:rsidRPr="00F3775D" w:rsidRDefault="00F3775D" w:rsidP="00774325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F3775D">
        <w:rPr>
          <w:rFonts w:ascii="Arial" w:hAnsi="Arial" w:cs="Arial"/>
          <w:b/>
          <w:sz w:val="24"/>
          <w:szCs w:val="24"/>
        </w:rPr>
        <w:t>godz. 08:30 – Komisja Polityki Gospodarczej</w:t>
      </w:r>
    </w:p>
    <w:p w:rsidR="00F3775D" w:rsidRPr="00F3775D" w:rsidRDefault="00774325" w:rsidP="00774325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</w:t>
      </w:r>
    </w:p>
    <w:p w:rsidR="00F3775D" w:rsidRPr="002E68CA" w:rsidRDefault="00F3775D" w:rsidP="00F3775D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EC0B0B" w:rsidRPr="00E17B33" w:rsidRDefault="00857004" w:rsidP="00EC0B0B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 w:rsidRPr="004974D9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14:3</w:t>
      </w:r>
      <w:r w:rsidRPr="004974D9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Ochrony Środowiska i Ładu Przestrzennego</w:t>
      </w:r>
    </w:p>
    <w:p w:rsidR="00114829" w:rsidRPr="00857004" w:rsidRDefault="00857004" w:rsidP="00857004">
      <w:pPr>
        <w:ind w:firstLine="360"/>
        <w:rPr>
          <w:rFonts w:ascii="Arial" w:hAnsi="Arial" w:cs="Arial"/>
          <w:sz w:val="24"/>
          <w:szCs w:val="24"/>
        </w:rPr>
      </w:pPr>
      <w:r w:rsidRPr="00857004">
        <w:rPr>
          <w:rFonts w:ascii="Arial" w:hAnsi="Arial" w:cs="Arial"/>
          <w:sz w:val="24"/>
          <w:szCs w:val="24"/>
        </w:rPr>
        <w:t xml:space="preserve">Opiniowanie </w:t>
      </w:r>
      <w:r w:rsidR="00774325">
        <w:rPr>
          <w:rFonts w:ascii="Arial" w:hAnsi="Arial" w:cs="Arial"/>
          <w:sz w:val="24"/>
          <w:szCs w:val="24"/>
        </w:rPr>
        <w:t>projektów uchwał</w:t>
      </w:r>
    </w:p>
    <w:p w:rsidR="00857004" w:rsidRDefault="00857004" w:rsidP="00B67C24">
      <w:pPr>
        <w:rPr>
          <w:rFonts w:ascii="Arial" w:hAnsi="Arial" w:cs="Arial"/>
          <w:i/>
          <w:sz w:val="24"/>
          <w:szCs w:val="24"/>
        </w:rPr>
      </w:pPr>
    </w:p>
    <w:p w:rsidR="00072BB6" w:rsidRPr="00E17B33" w:rsidRDefault="00072BB6" w:rsidP="00B67C24">
      <w:pPr>
        <w:rPr>
          <w:rFonts w:ascii="Arial" w:hAnsi="Arial" w:cs="Arial"/>
          <w:i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E68CA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="00D612BC">
        <w:rPr>
          <w:rFonts w:ascii="Arial" w:hAnsi="Arial" w:cs="Arial"/>
          <w:b/>
          <w:i/>
          <w:color w:val="00B050"/>
          <w:sz w:val="24"/>
          <w:szCs w:val="24"/>
        </w:rPr>
        <w:t>8</w:t>
      </w:r>
      <w:r w:rsidR="00392A62">
        <w:rPr>
          <w:rFonts w:ascii="Arial" w:hAnsi="Arial" w:cs="Arial"/>
          <w:b/>
          <w:i/>
          <w:color w:val="00B050"/>
          <w:sz w:val="24"/>
          <w:szCs w:val="24"/>
        </w:rPr>
        <w:t>.05</w:t>
      </w:r>
    </w:p>
    <w:p w:rsidR="00774325" w:rsidRPr="00857004" w:rsidRDefault="00857004" w:rsidP="00857004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857004">
        <w:rPr>
          <w:rFonts w:ascii="Arial" w:hAnsi="Arial" w:cs="Arial"/>
          <w:b/>
          <w:sz w:val="24"/>
          <w:szCs w:val="24"/>
        </w:rPr>
        <w:t>godz. 10:</w:t>
      </w:r>
      <w:r w:rsidR="00746DBD">
        <w:rPr>
          <w:rFonts w:ascii="Arial" w:hAnsi="Arial" w:cs="Arial"/>
          <w:b/>
          <w:sz w:val="24"/>
          <w:szCs w:val="24"/>
        </w:rPr>
        <w:t>3</w:t>
      </w:r>
      <w:r w:rsidRPr="00857004">
        <w:rPr>
          <w:rFonts w:ascii="Arial" w:hAnsi="Arial" w:cs="Arial"/>
          <w:b/>
          <w:sz w:val="24"/>
          <w:szCs w:val="24"/>
        </w:rPr>
        <w:t>0 – Komisja Zdrowia i Polityki Społecznej</w:t>
      </w:r>
      <w:r w:rsidR="00071AF1">
        <w:rPr>
          <w:rFonts w:ascii="Arial" w:hAnsi="Arial" w:cs="Arial"/>
          <w:b/>
          <w:sz w:val="24"/>
          <w:szCs w:val="24"/>
        </w:rPr>
        <w:t xml:space="preserve"> (spotkanie w </w:t>
      </w:r>
      <w:r w:rsidR="00774325" w:rsidRPr="00071AF1">
        <w:rPr>
          <w:rFonts w:ascii="Arial" w:hAnsi="Arial" w:cs="Arial"/>
          <w:b/>
          <w:sz w:val="24"/>
          <w:szCs w:val="24"/>
        </w:rPr>
        <w:t>Szko</w:t>
      </w:r>
      <w:r w:rsidR="00071AF1" w:rsidRPr="00071AF1">
        <w:rPr>
          <w:rFonts w:ascii="Arial" w:hAnsi="Arial" w:cs="Arial"/>
          <w:b/>
          <w:sz w:val="24"/>
          <w:szCs w:val="24"/>
        </w:rPr>
        <w:t>le</w:t>
      </w:r>
      <w:r w:rsidR="00774325" w:rsidRPr="00071AF1">
        <w:rPr>
          <w:rFonts w:ascii="Arial" w:hAnsi="Arial" w:cs="Arial"/>
          <w:b/>
          <w:sz w:val="24"/>
          <w:szCs w:val="24"/>
        </w:rPr>
        <w:t xml:space="preserve"> Podstawow</w:t>
      </w:r>
      <w:r w:rsidR="00071AF1" w:rsidRPr="00071AF1">
        <w:rPr>
          <w:rFonts w:ascii="Arial" w:hAnsi="Arial" w:cs="Arial"/>
          <w:b/>
          <w:sz w:val="24"/>
          <w:szCs w:val="24"/>
        </w:rPr>
        <w:t>ej</w:t>
      </w:r>
      <w:r w:rsidR="00774325" w:rsidRPr="00071AF1">
        <w:rPr>
          <w:rFonts w:ascii="Arial" w:hAnsi="Arial" w:cs="Arial"/>
          <w:b/>
          <w:sz w:val="24"/>
          <w:szCs w:val="24"/>
        </w:rPr>
        <w:t xml:space="preserve"> nr 5 ul. Sikorskiego 20</w:t>
      </w:r>
      <w:r w:rsidR="00071AF1" w:rsidRPr="00071AF1">
        <w:rPr>
          <w:rFonts w:ascii="Arial" w:hAnsi="Arial" w:cs="Arial"/>
          <w:b/>
          <w:sz w:val="24"/>
          <w:szCs w:val="24"/>
        </w:rPr>
        <w:t>)</w:t>
      </w:r>
    </w:p>
    <w:p w:rsidR="00857004" w:rsidRPr="00857004" w:rsidRDefault="00857004" w:rsidP="00857004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Warsztaty Terapii Zajęciowej</w:t>
      </w:r>
      <w:r w:rsidR="00774325">
        <w:rPr>
          <w:rFonts w:ascii="Arial" w:hAnsi="Arial" w:cs="Arial"/>
          <w:sz w:val="24"/>
          <w:szCs w:val="24"/>
        </w:rPr>
        <w:t xml:space="preserve"> </w:t>
      </w:r>
    </w:p>
    <w:p w:rsidR="00392A62" w:rsidRPr="00E17B33" w:rsidRDefault="00392A62" w:rsidP="00392A62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14829" w:rsidRPr="00E17B33" w:rsidRDefault="00114829" w:rsidP="004974D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E68CA">
        <w:rPr>
          <w:rFonts w:ascii="Arial" w:hAnsi="Arial" w:cs="Arial"/>
          <w:b/>
          <w:i/>
          <w:color w:val="00B050"/>
          <w:sz w:val="24"/>
          <w:szCs w:val="24"/>
        </w:rPr>
        <w:t>1</w:t>
      </w:r>
      <w:r w:rsidR="00D612BC">
        <w:rPr>
          <w:rFonts w:ascii="Arial" w:hAnsi="Arial" w:cs="Arial"/>
          <w:b/>
          <w:i/>
          <w:color w:val="00B050"/>
          <w:sz w:val="24"/>
          <w:szCs w:val="24"/>
        </w:rPr>
        <w:t>9</w:t>
      </w:r>
      <w:r w:rsidR="00392A62">
        <w:rPr>
          <w:rFonts w:ascii="Arial" w:hAnsi="Arial" w:cs="Arial"/>
          <w:b/>
          <w:i/>
          <w:color w:val="00B050"/>
          <w:sz w:val="24"/>
          <w:szCs w:val="24"/>
        </w:rPr>
        <w:t>.05</w:t>
      </w:r>
    </w:p>
    <w:p w:rsidR="00857004" w:rsidRDefault="00857004" w:rsidP="00857004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09</w:t>
      </w:r>
      <w:r w:rsidRPr="00211B9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Kultury i Promocji</w:t>
      </w:r>
    </w:p>
    <w:p w:rsidR="004B59F1" w:rsidRDefault="004B59F1" w:rsidP="004B59F1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Opiniowanie projektów uchwał</w:t>
      </w:r>
      <w:bookmarkStart w:id="0" w:name="_GoBack"/>
      <w:bookmarkEnd w:id="0"/>
    </w:p>
    <w:p w:rsidR="00774325" w:rsidRDefault="004B59F1" w:rsidP="00857004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Koncepcja zazielenienia rynku w Piasecznie</w:t>
      </w:r>
    </w:p>
    <w:p w:rsidR="004B59F1" w:rsidRDefault="004B59F1" w:rsidP="00857004">
      <w:pPr>
        <w:ind w:firstLine="360"/>
        <w:rPr>
          <w:rFonts w:ascii="Arial" w:hAnsi="Arial" w:cs="Arial"/>
          <w:sz w:val="24"/>
          <w:szCs w:val="24"/>
        </w:rPr>
      </w:pPr>
    </w:p>
    <w:p w:rsidR="00774325" w:rsidRDefault="00774325" w:rsidP="00774325">
      <w:pPr>
        <w:ind w:firstLine="36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13</w:t>
      </w:r>
      <w:r w:rsidRPr="00E17B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E17B33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Rewizyjna</w:t>
      </w:r>
    </w:p>
    <w:p w:rsidR="00774325" w:rsidRDefault="00FE4D30" w:rsidP="00774325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sprawozdania z wykonania budżetu za rok 2021</w:t>
      </w:r>
    </w:p>
    <w:p w:rsidR="004974D9" w:rsidRPr="00E17B33" w:rsidRDefault="004974D9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200B90" w:rsidRDefault="00200B90" w:rsidP="00857004">
      <w:pPr>
        <w:ind w:firstLine="36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godz. </w:t>
      </w:r>
      <w:r w:rsidR="00857004">
        <w:rPr>
          <w:rFonts w:ascii="Arial" w:hAnsi="Arial" w:cs="Arial"/>
          <w:b/>
          <w:sz w:val="24"/>
          <w:szCs w:val="24"/>
        </w:rPr>
        <w:t>1</w:t>
      </w:r>
      <w:r w:rsidR="00774325">
        <w:rPr>
          <w:rFonts w:ascii="Arial" w:hAnsi="Arial" w:cs="Arial"/>
          <w:b/>
          <w:sz w:val="24"/>
          <w:szCs w:val="24"/>
        </w:rPr>
        <w:t>4</w:t>
      </w:r>
      <w:r w:rsidRPr="00E17B33">
        <w:rPr>
          <w:rFonts w:ascii="Arial" w:hAnsi="Arial" w:cs="Arial"/>
          <w:b/>
          <w:sz w:val="24"/>
          <w:szCs w:val="24"/>
        </w:rPr>
        <w:t>:</w:t>
      </w:r>
      <w:r w:rsidR="00774325">
        <w:rPr>
          <w:rFonts w:ascii="Arial" w:hAnsi="Arial" w:cs="Arial"/>
          <w:b/>
          <w:sz w:val="24"/>
          <w:szCs w:val="24"/>
        </w:rPr>
        <w:t>0</w:t>
      </w:r>
      <w:r w:rsidRPr="00E17B33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Prawa i Bezpieczeństwa</w:t>
      </w:r>
    </w:p>
    <w:p w:rsidR="00392A62" w:rsidRDefault="00774325" w:rsidP="00774325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projektów uchwał</w:t>
      </w:r>
    </w:p>
    <w:p w:rsidR="00392A62" w:rsidRDefault="00392A62" w:rsidP="005F09FC">
      <w:pPr>
        <w:rPr>
          <w:rFonts w:ascii="Arial" w:hAnsi="Arial" w:cs="Arial"/>
          <w:sz w:val="24"/>
          <w:szCs w:val="24"/>
        </w:rPr>
      </w:pPr>
    </w:p>
    <w:p w:rsidR="00774325" w:rsidRPr="00200B90" w:rsidRDefault="00774325" w:rsidP="005F09FC">
      <w:pPr>
        <w:rPr>
          <w:rFonts w:ascii="Arial" w:hAnsi="Arial" w:cs="Arial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D612BC">
        <w:rPr>
          <w:rFonts w:ascii="Arial" w:hAnsi="Arial" w:cs="Arial"/>
          <w:b/>
          <w:i/>
          <w:color w:val="00B050"/>
          <w:sz w:val="24"/>
          <w:szCs w:val="24"/>
        </w:rPr>
        <w:t>20</w:t>
      </w:r>
      <w:r w:rsidR="00392A62">
        <w:rPr>
          <w:rFonts w:ascii="Arial" w:hAnsi="Arial" w:cs="Arial"/>
          <w:b/>
          <w:i/>
          <w:color w:val="00B050"/>
          <w:sz w:val="24"/>
          <w:szCs w:val="24"/>
        </w:rPr>
        <w:t>.05</w:t>
      </w:r>
    </w:p>
    <w:p w:rsidR="00774325" w:rsidRPr="00774325" w:rsidRDefault="00774325" w:rsidP="00774325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>godz. 08:30 – Komisja Finansów i Inwestycji</w:t>
      </w:r>
    </w:p>
    <w:p w:rsidR="00774325" w:rsidRPr="00774325" w:rsidRDefault="00774325" w:rsidP="00774325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774325">
        <w:rPr>
          <w:rFonts w:ascii="Arial" w:hAnsi="Arial" w:cs="Arial"/>
          <w:color w:val="000000"/>
          <w:sz w:val="24"/>
          <w:szCs w:val="24"/>
        </w:rPr>
        <w:t>Opiniowanie projektów uchwał</w:t>
      </w:r>
    </w:p>
    <w:p w:rsidR="00392A62" w:rsidRPr="00E17B33" w:rsidRDefault="00392A62" w:rsidP="00392A62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9509E9" w:rsidRPr="00E17B33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A3373" w:rsidRPr="00E17B33" w:rsidRDefault="00FA3373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F549B2" w:rsidRDefault="00F549B2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392A62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70B97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57004"/>
    <w:rsid w:val="00880A5E"/>
    <w:rsid w:val="00887CC2"/>
    <w:rsid w:val="00892B4A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6F85"/>
    <w:rsid w:val="00972EAB"/>
    <w:rsid w:val="00975264"/>
    <w:rsid w:val="0097566A"/>
    <w:rsid w:val="00975843"/>
    <w:rsid w:val="00986C5B"/>
    <w:rsid w:val="0099523F"/>
    <w:rsid w:val="009A0104"/>
    <w:rsid w:val="009A2A7A"/>
    <w:rsid w:val="009A391F"/>
    <w:rsid w:val="009A3CB6"/>
    <w:rsid w:val="009B1CDD"/>
    <w:rsid w:val="009B2833"/>
    <w:rsid w:val="009B3612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7615"/>
    <w:rsid w:val="00AD76ED"/>
    <w:rsid w:val="00AE0DAD"/>
    <w:rsid w:val="00AE131E"/>
    <w:rsid w:val="00AE2013"/>
    <w:rsid w:val="00AE4F27"/>
    <w:rsid w:val="00AE5E1E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048F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9464A"/>
  <w15:docId w15:val="{0616824A-2936-47A1-9798-33035D2A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27405-0440-482D-80EC-85E2F006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9</cp:revision>
  <cp:lastPrinted>2022-05-13T10:22:00Z</cp:lastPrinted>
  <dcterms:created xsi:type="dcterms:W3CDTF">2022-05-13T09:14:00Z</dcterms:created>
  <dcterms:modified xsi:type="dcterms:W3CDTF">2022-05-13T10:29:00Z</dcterms:modified>
</cp:coreProperties>
</file>