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461A30">
        <w:rPr>
          <w:rFonts w:ascii="Arial" w:hAnsi="Arial" w:cs="Arial"/>
          <w:color w:val="000000"/>
        </w:rPr>
        <w:t>15.06</w:t>
      </w:r>
      <w:r w:rsidR="0064422C">
        <w:rPr>
          <w:rFonts w:ascii="Arial" w:hAnsi="Arial" w:cs="Arial"/>
          <w:color w:val="000000"/>
        </w:rPr>
        <w:t>.2022r.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>Rozwój i szkolenie w zakresie piłki nożnej seniorów z terenu Miasta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Pr="004C7DA2" w:rsidRDefault="00461A30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D0702">
        <w:rPr>
          <w:rFonts w:ascii="Arial" w:hAnsi="Arial" w:cs="Arial"/>
          <w:sz w:val="24"/>
          <w:szCs w:val="24"/>
        </w:rPr>
        <w:t>15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bookmarkStart w:id="0" w:name="_GoBack"/>
      <w:bookmarkEnd w:id="0"/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lipca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6E52ED">
        <w:rPr>
          <w:rFonts w:ascii="Arial" w:hAnsi="Arial" w:cs="Arial"/>
          <w:b/>
          <w:sz w:val="24"/>
          <w:szCs w:val="24"/>
        </w:rPr>
        <w:t>2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461A30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(Dz. U. z 2020r. poz. 1062, z późn. zm.).</w:t>
      </w:r>
    </w:p>
    <w:p w:rsidR="00461A30" w:rsidRDefault="00461A30" w:rsidP="00461A30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(Dz. U. z 2020 r. poz. 1062, z późn.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461A30">
        <w:rPr>
          <w:rFonts w:ascii="Arial" w:hAnsi="Arial" w:cs="Arial"/>
        </w:rPr>
        <w:t>7</w:t>
      </w:r>
      <w:r w:rsidR="008177FA">
        <w:rPr>
          <w:rFonts w:ascii="Arial" w:hAnsi="Arial" w:cs="Arial"/>
        </w:rPr>
        <w:t xml:space="preserve"> </w:t>
      </w:r>
      <w:r w:rsidR="00461A30">
        <w:rPr>
          <w:rFonts w:ascii="Arial" w:hAnsi="Arial" w:cs="Arial"/>
        </w:rPr>
        <w:t>lipca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61A30">
        <w:rPr>
          <w:rFonts w:ascii="Arial" w:hAnsi="Arial" w:cs="Arial"/>
          <w:sz w:val="24"/>
          <w:szCs w:val="24"/>
        </w:rPr>
        <w:t>XI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AB6B45">
        <w:rPr>
          <w:rFonts w:ascii="Arial" w:hAnsi="Arial" w:cs="Arial"/>
          <w:sz w:val="24"/>
          <w:szCs w:val="24"/>
        </w:rPr>
        <w:t>2022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61A30">
        <w:rPr>
          <w:rFonts w:ascii="Arial" w:hAnsi="Arial" w:cs="Arial"/>
          <w:sz w:val="24"/>
          <w:szCs w:val="24"/>
        </w:rPr>
        <w:t>11</w:t>
      </w:r>
      <w:r w:rsidR="001D502A">
        <w:rPr>
          <w:rFonts w:ascii="Arial" w:hAnsi="Arial" w:cs="Arial"/>
          <w:sz w:val="24"/>
          <w:szCs w:val="24"/>
        </w:rPr>
        <w:t xml:space="preserve"> </w:t>
      </w:r>
      <w:r w:rsidR="00461A30">
        <w:rPr>
          <w:rFonts w:ascii="Arial" w:hAnsi="Arial" w:cs="Arial"/>
          <w:sz w:val="24"/>
          <w:szCs w:val="24"/>
        </w:rPr>
        <w:t>lipca</w:t>
      </w:r>
      <w:r w:rsidR="001D502A">
        <w:rPr>
          <w:rFonts w:ascii="Arial" w:hAnsi="Arial" w:cs="Arial"/>
          <w:sz w:val="24"/>
          <w:szCs w:val="24"/>
        </w:rPr>
        <w:t xml:space="preserve"> 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lastRenderedPageBreak/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A12E1E" w:rsidRDefault="00A12E1E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A12E1E" w:rsidRPr="004A36D1" w:rsidRDefault="00A12E1E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lastRenderedPageBreak/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461A30" w:rsidRDefault="004A36D1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461A30">
        <w:rPr>
          <w:rFonts w:ascii="Arial" w:hAnsi="Arial" w:cs="Arial"/>
          <w:sz w:val="24"/>
          <w:szCs w:val="24"/>
        </w:rPr>
        <w:t>:</w:t>
      </w:r>
    </w:p>
    <w:p w:rsidR="00461A30" w:rsidRPr="002450AD" w:rsidRDefault="00461A30" w:rsidP="00461A30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2</w:t>
      </w:r>
      <w:r w:rsidRPr="002450A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22- I półrocze, </w:t>
      </w:r>
      <w:r w:rsidRPr="002450AD">
        <w:rPr>
          <w:rFonts w:ascii="Arial" w:hAnsi="Arial" w:cs="Arial"/>
          <w:sz w:val="24"/>
          <w:szCs w:val="24"/>
        </w:rPr>
        <w:t>wyniosła:</w:t>
      </w:r>
      <w:r>
        <w:rPr>
          <w:rFonts w:ascii="Arial" w:hAnsi="Arial" w:cs="Arial"/>
          <w:sz w:val="24"/>
          <w:szCs w:val="24"/>
        </w:rPr>
        <w:t xml:space="preserve"> 115</w:t>
      </w:r>
      <w:r>
        <w:rPr>
          <w:rFonts w:ascii="Arial" w:hAnsi="Arial" w:cs="Arial"/>
          <w:sz w:val="24"/>
          <w:szCs w:val="24"/>
        </w:rPr>
        <w:t xml:space="preserve">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 piętnaście</w:t>
      </w:r>
      <w:r>
        <w:rPr>
          <w:rFonts w:ascii="Arial" w:hAnsi="Arial" w:cs="Arial"/>
          <w:sz w:val="24"/>
          <w:szCs w:val="24"/>
        </w:rPr>
        <w:t xml:space="preserve">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2F6D51" w:rsidRPr="002450AD" w:rsidRDefault="004A36D1" w:rsidP="00461A30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AB6B45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20</w:t>
      </w:r>
      <w:r w:rsidR="002F6D51">
        <w:rPr>
          <w:rFonts w:ascii="Arial" w:hAnsi="Arial" w:cs="Arial"/>
          <w:sz w:val="24"/>
          <w:szCs w:val="24"/>
        </w:rPr>
        <w:t xml:space="preserve">21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AB6B45">
        <w:rPr>
          <w:rFonts w:ascii="Arial" w:hAnsi="Arial" w:cs="Arial"/>
          <w:sz w:val="24"/>
          <w:szCs w:val="24"/>
        </w:rPr>
        <w:t xml:space="preserve"> 220</w:t>
      </w:r>
      <w:r w:rsidR="001D502A">
        <w:rPr>
          <w:rFonts w:ascii="Arial" w:hAnsi="Arial" w:cs="Arial"/>
          <w:sz w:val="24"/>
          <w:szCs w:val="24"/>
        </w:rPr>
        <w:t xml:space="preserve">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AB6B45">
        <w:rPr>
          <w:rFonts w:ascii="Arial" w:hAnsi="Arial" w:cs="Arial"/>
          <w:sz w:val="24"/>
          <w:szCs w:val="24"/>
        </w:rPr>
        <w:t>dwieście dwadzieścia tysięcy</w:t>
      </w:r>
      <w:r w:rsidR="002F6D51">
        <w:rPr>
          <w:rFonts w:ascii="Arial" w:hAnsi="Arial" w:cs="Arial"/>
          <w:sz w:val="24"/>
          <w:szCs w:val="24"/>
        </w:rPr>
        <w:t xml:space="preserve">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FD20AE" w:rsidRDefault="00FD20AE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AB6B45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AB6B45" w:rsidRPr="002450AD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6E52ED">
        <w:rPr>
          <w:rFonts w:ascii="Times New Roman" w:hAnsi="Times New Roman"/>
          <w:sz w:val="22"/>
          <w:szCs w:val="22"/>
        </w:rPr>
        <w:t>2022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37" w:rsidRDefault="00645837" w:rsidP="006D7F46">
      <w:r>
        <w:separator/>
      </w:r>
    </w:p>
  </w:endnote>
  <w:endnote w:type="continuationSeparator" w:id="0">
    <w:p w:rsidR="00645837" w:rsidRDefault="00645837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1E">
          <w:rPr>
            <w:noProof/>
          </w:rPr>
          <w:t>6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37" w:rsidRDefault="00645837" w:rsidP="006D7F46">
      <w:r>
        <w:separator/>
      </w:r>
    </w:p>
  </w:footnote>
  <w:footnote w:type="continuationSeparator" w:id="0">
    <w:p w:rsidR="00645837" w:rsidRDefault="00645837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461A30"/>
    <w:rsid w:val="0047795D"/>
    <w:rsid w:val="004A36D1"/>
    <w:rsid w:val="00525EF4"/>
    <w:rsid w:val="00574B8B"/>
    <w:rsid w:val="0059374A"/>
    <w:rsid w:val="005A5D6F"/>
    <w:rsid w:val="005E1900"/>
    <w:rsid w:val="005F7816"/>
    <w:rsid w:val="00621641"/>
    <w:rsid w:val="0064422C"/>
    <w:rsid w:val="00645837"/>
    <w:rsid w:val="00651593"/>
    <w:rsid w:val="006D7F46"/>
    <w:rsid w:val="006E52ED"/>
    <w:rsid w:val="007103B1"/>
    <w:rsid w:val="007D1682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12E1E"/>
    <w:rsid w:val="00A31A8E"/>
    <w:rsid w:val="00A91236"/>
    <w:rsid w:val="00AB6B45"/>
    <w:rsid w:val="00B05DBA"/>
    <w:rsid w:val="00B26C09"/>
    <w:rsid w:val="00B409A5"/>
    <w:rsid w:val="00B530B2"/>
    <w:rsid w:val="00B56398"/>
    <w:rsid w:val="00BF0DBE"/>
    <w:rsid w:val="00C27E3C"/>
    <w:rsid w:val="00C81973"/>
    <w:rsid w:val="00C943E5"/>
    <w:rsid w:val="00CA32F1"/>
    <w:rsid w:val="00CD39E1"/>
    <w:rsid w:val="00CE5481"/>
    <w:rsid w:val="00D325AC"/>
    <w:rsid w:val="00D47AEA"/>
    <w:rsid w:val="00D60978"/>
    <w:rsid w:val="00D6641F"/>
    <w:rsid w:val="00DD0702"/>
    <w:rsid w:val="00E019A2"/>
    <w:rsid w:val="00E07E63"/>
    <w:rsid w:val="00E27A3A"/>
    <w:rsid w:val="00E44FFF"/>
    <w:rsid w:val="00E90797"/>
    <w:rsid w:val="00EA796E"/>
    <w:rsid w:val="00EB2177"/>
    <w:rsid w:val="00F15EEC"/>
    <w:rsid w:val="00F81BC8"/>
    <w:rsid w:val="00F8489A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BD68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4</cp:revision>
  <cp:lastPrinted>2022-06-15T09:07:00Z</cp:lastPrinted>
  <dcterms:created xsi:type="dcterms:W3CDTF">2022-06-15T09:01:00Z</dcterms:created>
  <dcterms:modified xsi:type="dcterms:W3CDTF">2022-06-15T09:09:00Z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