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BA3520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BA3520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i/>
          <w:color w:val="00B050"/>
          <w:sz w:val="24"/>
          <w:szCs w:val="24"/>
        </w:rPr>
        <w:t>29</w:t>
      </w:r>
      <w:r w:rsidR="004E29D1" w:rsidRPr="00BA3520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i/>
          <w:color w:val="00B050"/>
          <w:sz w:val="24"/>
          <w:szCs w:val="24"/>
        </w:rPr>
        <w:t>02.09.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670F31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29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70F31" w:rsidRPr="00BA3520" w:rsidRDefault="00670F31" w:rsidP="00670F31">
      <w:pPr>
        <w:pStyle w:val="Akapitzlist"/>
        <w:ind w:left="360"/>
        <w:rPr>
          <w:rFonts w:ascii="Arial" w:hAnsi="Arial" w:cs="Arial"/>
          <w:color w:val="FF0000"/>
          <w:sz w:val="24"/>
          <w:szCs w:val="24"/>
        </w:rPr>
      </w:pPr>
    </w:p>
    <w:p w:rsidR="00447E90" w:rsidRPr="00BA3520" w:rsidRDefault="00670F31" w:rsidP="00563BB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Nie zaplanowano</w:t>
      </w:r>
    </w:p>
    <w:p w:rsidR="005B368B" w:rsidRPr="00BA3520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70F31" w:rsidRPr="00BA3520" w:rsidRDefault="00670F31" w:rsidP="00670F31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70F31" w:rsidRPr="00670F31" w:rsidRDefault="00670F31" w:rsidP="00670F3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670F31">
        <w:rPr>
          <w:rFonts w:ascii="Arial" w:hAnsi="Arial" w:cs="Arial"/>
          <w:i/>
          <w:sz w:val="24"/>
          <w:szCs w:val="24"/>
        </w:rPr>
        <w:t>Nie zaplanowano</w:t>
      </w:r>
    </w:p>
    <w:p w:rsidR="00670F31" w:rsidRPr="00670F31" w:rsidRDefault="00670F31" w:rsidP="00670F31">
      <w:pPr>
        <w:rPr>
          <w:rFonts w:ascii="Arial" w:hAnsi="Arial" w:cs="Arial"/>
          <w:sz w:val="24"/>
          <w:szCs w:val="24"/>
        </w:rPr>
      </w:pP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</w:p>
    <w:p w:rsidR="005E46C4" w:rsidRPr="00BA3520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31.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08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BA3520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BA3520">
        <w:rPr>
          <w:rFonts w:ascii="Arial" w:hAnsi="Arial" w:cs="Arial"/>
          <w:b/>
          <w:sz w:val="24"/>
          <w:szCs w:val="24"/>
        </w:rPr>
        <w:t xml:space="preserve"> oświaty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="00670F31">
        <w:rPr>
          <w:rFonts w:ascii="Arial" w:hAnsi="Arial" w:cs="Arial"/>
          <w:b/>
          <w:sz w:val="24"/>
          <w:szCs w:val="24"/>
        </w:rPr>
        <w:t xml:space="preserve">- </w:t>
      </w:r>
      <w:r w:rsidR="00BA3520" w:rsidRPr="00BA3520">
        <w:rPr>
          <w:rFonts w:ascii="Arial" w:hAnsi="Arial" w:cs="Arial"/>
          <w:b/>
          <w:sz w:val="24"/>
          <w:szCs w:val="24"/>
        </w:rPr>
        <w:t>stacjonarnie w sali BRM</w:t>
      </w:r>
    </w:p>
    <w:p w:rsidR="00670F31" w:rsidRDefault="00670F31" w:rsidP="009A715F">
      <w:pPr>
        <w:ind w:left="360"/>
        <w:rPr>
          <w:rFonts w:ascii="Arial" w:hAnsi="Arial" w:cs="Arial"/>
          <w:sz w:val="24"/>
          <w:szCs w:val="24"/>
        </w:rPr>
      </w:pPr>
    </w:p>
    <w:p w:rsidR="009A715F" w:rsidRPr="00670F31" w:rsidRDefault="00670F31" w:rsidP="009A715F">
      <w:pPr>
        <w:ind w:left="360"/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sz w:val="24"/>
          <w:szCs w:val="24"/>
        </w:rPr>
        <w:t>Nowy rok szkolny- sytuacja w szkołach</w:t>
      </w:r>
    </w:p>
    <w:p w:rsidR="00670F31" w:rsidRPr="00670F31" w:rsidRDefault="00670F31" w:rsidP="009A715F">
      <w:pPr>
        <w:ind w:left="360"/>
        <w:rPr>
          <w:rFonts w:ascii="Arial" w:hAnsi="Arial" w:cs="Arial"/>
          <w:sz w:val="24"/>
          <w:szCs w:val="24"/>
        </w:rPr>
      </w:pPr>
    </w:p>
    <w:p w:rsidR="00BA3520" w:rsidRPr="00BA3520" w:rsidRDefault="00BA3520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Pr="00BA3520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01.09</w:t>
      </w:r>
    </w:p>
    <w:p w:rsidR="00165537" w:rsidRPr="00BA3520" w:rsidRDefault="006E67C8" w:rsidP="00165537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="00670F31">
        <w:rPr>
          <w:rFonts w:ascii="Arial" w:hAnsi="Arial" w:cs="Arial"/>
          <w:b/>
          <w:sz w:val="24"/>
          <w:szCs w:val="24"/>
        </w:rPr>
        <w:t>14</w:t>
      </w:r>
      <w:r w:rsidR="00165537" w:rsidRPr="00BA3520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>Prawa i Bezpieczeństwa</w:t>
      </w:r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ab/>
        <w:t xml:space="preserve"> - terenowa</w:t>
      </w:r>
    </w:p>
    <w:p w:rsidR="00F647CB" w:rsidRDefault="00F647CB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670F31" w:rsidRPr="00BA3520" w:rsidRDefault="00670F31" w:rsidP="00F5194A">
      <w:pPr>
        <w:pStyle w:val="Akapitzlist"/>
        <w:tabs>
          <w:tab w:val="left" w:pos="1515"/>
        </w:tabs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PUK</w:t>
      </w:r>
      <w:r w:rsidR="00F5194A">
        <w:rPr>
          <w:rFonts w:ascii="Arial" w:hAnsi="Arial" w:cs="Arial"/>
          <w:sz w:val="24"/>
          <w:szCs w:val="24"/>
        </w:rPr>
        <w:t xml:space="preserve">  Piaseczno</w:t>
      </w:r>
      <w:proofErr w:type="gramEnd"/>
    </w:p>
    <w:p w:rsidR="00F647CB" w:rsidRPr="00BA3520" w:rsidRDefault="00F647CB" w:rsidP="00F647C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02</w:t>
      </w:r>
      <w:r w:rsidR="004E29D1" w:rsidRPr="00670F31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670F31" w:rsidRPr="00670F31" w:rsidRDefault="00670F31" w:rsidP="00670F31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BA3520" w:rsidRPr="00F5194A" w:rsidRDefault="00670F31" w:rsidP="00670F3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F5194A">
        <w:rPr>
          <w:rFonts w:ascii="Arial" w:hAnsi="Arial" w:cs="Arial"/>
          <w:sz w:val="24"/>
          <w:szCs w:val="24"/>
        </w:rPr>
        <w:t>Nie zaplanowano</w:t>
      </w:r>
    </w:p>
    <w:p w:rsidR="00F549B2" w:rsidRDefault="00BA3520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F5194A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31" w:rsidRDefault="00670F31" w:rsidP="00F27323">
      <w:r>
        <w:separator/>
      </w:r>
    </w:p>
  </w:endnote>
  <w:endnote w:type="continuationSeparator" w:id="0">
    <w:p w:rsidR="00670F31" w:rsidRDefault="00670F31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31" w:rsidRDefault="00670F31" w:rsidP="00F27323">
      <w:r>
        <w:separator/>
      </w:r>
    </w:p>
  </w:footnote>
  <w:footnote w:type="continuationSeparator" w:id="0">
    <w:p w:rsidR="00670F31" w:rsidRDefault="00670F31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194A"/>
    <w:rsid w:val="00F549B2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AA27-620C-4058-A88E-1C3691A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5</cp:revision>
  <cp:lastPrinted>2022-08-26T11:51:00Z</cp:lastPrinted>
  <dcterms:created xsi:type="dcterms:W3CDTF">2022-08-26T11:37:00Z</dcterms:created>
  <dcterms:modified xsi:type="dcterms:W3CDTF">2022-08-26T11:52:00Z</dcterms:modified>
</cp:coreProperties>
</file>