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14" w:rsidRDefault="004116F3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556714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556714" w:rsidRDefault="00556714">
      <w:pPr>
        <w:jc w:val="center"/>
        <w:rPr>
          <w:rFonts w:ascii="Arial" w:eastAsia="Arial" w:hAnsi="Arial" w:cs="Arial"/>
          <w:b/>
        </w:rPr>
      </w:pPr>
    </w:p>
    <w:p w:rsidR="00556714" w:rsidRDefault="004116F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OFERTOWY</w:t>
      </w:r>
    </w:p>
    <w:p w:rsidR="00556714" w:rsidRDefault="00556714">
      <w:pPr>
        <w:jc w:val="both"/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556714" w:rsidRDefault="001E40E2">
      <w:pPr>
        <w:spacing w:before="120"/>
        <w:jc w:val="both"/>
        <w:rPr>
          <w:rFonts w:ascii="Arial" w:eastAsia="Arial" w:hAnsi="Arial" w:cs="Arial"/>
        </w:rPr>
      </w:pPr>
      <w:hyperlink r:id="rId5">
        <w:r w:rsidR="004116F3"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 w:rsidR="004116F3">
        <w:rPr>
          <w:rFonts w:ascii="Arial" w:eastAsia="Arial" w:hAnsi="Arial" w:cs="Arial"/>
        </w:rPr>
        <w:t xml:space="preserve">.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:rsidR="00556714" w:rsidRDefault="004116F3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:rsidR="00556714" w:rsidRDefault="00556714">
      <w:pPr>
        <w:ind w:left="4680"/>
        <w:jc w:val="both"/>
        <w:rPr>
          <w:rFonts w:ascii="Arial" w:eastAsia="Arial" w:hAnsi="Arial" w:cs="Arial"/>
          <w:b/>
        </w:rPr>
      </w:pP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</w:p>
    <w:p w:rsidR="00556714" w:rsidRDefault="004116F3">
      <w:pPr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:rsidR="001E40E2" w:rsidRDefault="004116F3" w:rsidP="001E40E2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1E40E2">
        <w:rPr>
          <w:rFonts w:ascii="Arial" w:eastAsia="Arial" w:hAnsi="Arial" w:cs="Arial"/>
        </w:rPr>
        <w:t xml:space="preserve">W odpowiedzi na ogłoszone przez Gminę Piaseczno zapytanie ofertowe  pn. : </w:t>
      </w:r>
      <w:r w:rsidRPr="001E40E2">
        <w:rPr>
          <w:rFonts w:ascii="Arial" w:eastAsia="Arial" w:hAnsi="Arial" w:cs="Arial"/>
          <w:b/>
        </w:rPr>
        <w:t xml:space="preserve">„Dzierżawa łączy lokalnych na potrzeby monitoringu” - </w:t>
      </w:r>
      <w:r w:rsidR="00784CFD" w:rsidRPr="001E40E2">
        <w:rPr>
          <w:rFonts w:ascii="Arial" w:eastAsia="Arial" w:hAnsi="Arial" w:cs="Arial"/>
          <w:b/>
          <w:color w:val="000000"/>
        </w:rPr>
        <w:t>Część I</w:t>
      </w:r>
      <w:r w:rsidR="00784CFD" w:rsidRPr="001E40E2">
        <w:rPr>
          <w:rFonts w:ascii="Arial" w:eastAsia="Arial" w:hAnsi="Arial" w:cs="Arial"/>
          <w:color w:val="000000"/>
        </w:rPr>
        <w:t xml:space="preserve"> - dzierżawa łączy światłowodowych w relacji Centrum Monitoringu Miejskiego, a </w:t>
      </w:r>
      <w:r w:rsidR="001E40E2">
        <w:rPr>
          <w:rFonts w:ascii="Arial" w:eastAsia="Arial" w:hAnsi="Arial" w:cs="Arial"/>
          <w:color w:val="000000"/>
        </w:rPr>
        <w:t>:</w:t>
      </w:r>
    </w:p>
    <w:p w:rsidR="001E40E2" w:rsidRPr="001E40E2" w:rsidRDefault="001E40E2" w:rsidP="001E40E2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Arial" w:eastAsia="Arial" w:hAnsi="Arial" w:cs="Arial"/>
          <w:shd w:val="clear" w:color="auto" w:fill="FFFFFF"/>
        </w:rPr>
      </w:pPr>
      <w:r w:rsidRPr="001E40E2">
        <w:rPr>
          <w:rFonts w:ascii="Arial" w:eastAsia="Arial" w:hAnsi="Arial" w:cs="Arial"/>
          <w:shd w:val="clear" w:color="auto" w:fill="FFFFFF"/>
        </w:rPr>
        <w:t>szafka techniczna na skrzyżowaniu ulic Gerbera i Sienkiewicza w Piasecznie,</w:t>
      </w:r>
    </w:p>
    <w:p w:rsidR="001E40E2" w:rsidRPr="00C930AE" w:rsidRDefault="001E40E2" w:rsidP="001E40E2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szafa techniczna </w:t>
      </w:r>
      <w:r w:rsidRPr="00C930AE">
        <w:rPr>
          <w:rFonts w:ascii="Arial" w:eastAsia="Arial" w:hAnsi="Arial" w:cs="Arial"/>
          <w:shd w:val="clear" w:color="auto" w:fill="FFFFFF"/>
        </w:rPr>
        <w:t xml:space="preserve"> ul. Dworcowa </w:t>
      </w:r>
      <w:r>
        <w:rPr>
          <w:rFonts w:ascii="Arial" w:eastAsia="Arial" w:hAnsi="Arial" w:cs="Arial"/>
          <w:shd w:val="clear" w:color="auto" w:fill="FFFFFF"/>
        </w:rPr>
        <w:t>i</w:t>
      </w:r>
      <w:r w:rsidRPr="00C930AE">
        <w:rPr>
          <w:rFonts w:ascii="Arial" w:eastAsia="Arial" w:hAnsi="Arial" w:cs="Arial"/>
          <w:shd w:val="clear" w:color="auto" w:fill="FFFFFF"/>
        </w:rPr>
        <w:t xml:space="preserve"> Sienkiewicza w Piasecznie</w:t>
      </w:r>
      <w:r>
        <w:rPr>
          <w:rFonts w:ascii="Arial" w:eastAsia="Arial" w:hAnsi="Arial" w:cs="Arial"/>
          <w:shd w:val="clear" w:color="auto" w:fill="FFFFFF"/>
        </w:rPr>
        <w:t>.</w:t>
      </w:r>
    </w:p>
    <w:p w:rsidR="00556714" w:rsidRDefault="004116F3">
      <w:pPr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przedkładamy niniejszą ofertę oświadczając, że akceptujemy w całości wszystkie warunki zawarte w opisie przedmiotu zamówienia</w:t>
      </w:r>
      <w:r w:rsidR="001E40E2">
        <w:rPr>
          <w:rFonts w:ascii="Arial" w:eastAsia="Arial" w:hAnsi="Arial" w:cs="Arial"/>
        </w:rPr>
        <w:t>.</w:t>
      </w:r>
    </w:p>
    <w:p w:rsidR="00556714" w:rsidRDefault="004116F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w pełnym zakresie zgodnie z postanowieniami opisu zapytania ofertowego za cenę:</w:t>
      </w:r>
    </w:p>
    <w:p w:rsidR="00556714" w:rsidRDefault="004116F3">
      <w:pPr>
        <w:spacing w:before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3088"/>
        <w:gridCol w:w="2694"/>
        <w:gridCol w:w="2268"/>
      </w:tblGrid>
      <w:tr w:rsidR="00556714">
        <w:trPr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556714">
            <w:pPr>
              <w:spacing w:before="80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L.p.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</w:pPr>
            <w:r>
              <w:rPr>
                <w:rFonts w:ascii="Arial" w:eastAsia="Arial" w:hAnsi="Arial" w:cs="Arial"/>
                <w:b/>
              </w:rPr>
              <w:t>Lokalizacja Punktu Kamerowego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netto w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51" w:type="dxa"/>
              <w:right w:w="51" w:type="dxa"/>
            </w:tcMar>
            <w:vAlign w:val="center"/>
          </w:tcPr>
          <w:p w:rsidR="00556714" w:rsidRDefault="004116F3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C0C0C0"/>
              </w:rPr>
              <w:t>Abonament za 1 miesiąc – kwota brutto w zł</w:t>
            </w:r>
          </w:p>
        </w:tc>
      </w:tr>
      <w:tr w:rsidR="00556714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4116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1E40E2">
            <w:pPr>
              <w:spacing w:after="0" w:line="240" w:lineRule="auto"/>
            </w:pPr>
            <w:r w:rsidRPr="001E40E2">
              <w:rPr>
                <w:rFonts w:ascii="Arial" w:eastAsia="Arial" w:hAnsi="Arial" w:cs="Arial"/>
                <w:shd w:val="clear" w:color="auto" w:fill="FFFFFF"/>
              </w:rPr>
              <w:t>skrzyżowani</w:t>
            </w:r>
            <w:r>
              <w:rPr>
                <w:rFonts w:ascii="Arial" w:eastAsia="Arial" w:hAnsi="Arial" w:cs="Arial"/>
                <w:shd w:val="clear" w:color="auto" w:fill="FFFFFF"/>
              </w:rPr>
              <w:t>e</w:t>
            </w:r>
            <w:r w:rsidRPr="001E40E2">
              <w:rPr>
                <w:rFonts w:ascii="Arial" w:eastAsia="Arial" w:hAnsi="Arial" w:cs="Arial"/>
                <w:shd w:val="clear" w:color="auto" w:fill="FFFFFF"/>
              </w:rPr>
              <w:t xml:space="preserve"> ulic Gerbera i Sienkiewicza w Piasecznie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56714" w:rsidRDefault="0055671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556714" w:rsidRDefault="00556714">
            <w:pPr>
              <w:spacing w:after="0" w:line="240" w:lineRule="auto"/>
              <w:jc w:val="center"/>
            </w:pPr>
          </w:p>
        </w:tc>
      </w:tr>
      <w:tr w:rsidR="001E40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E40E2" w:rsidRDefault="001E40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1E40E2" w:rsidRPr="001E40E2" w:rsidRDefault="001E40E2">
            <w:pPr>
              <w:spacing w:after="0" w:line="240" w:lineRule="auto"/>
              <w:rPr>
                <w:rFonts w:ascii="Arial" w:eastAsia="Arial" w:hAnsi="Arial" w:cs="Arial"/>
                <w:shd w:val="clear" w:color="auto" w:fill="FFFFFF"/>
              </w:rPr>
            </w:pPr>
            <w:r w:rsidRPr="00C930AE">
              <w:rPr>
                <w:rFonts w:ascii="Arial" w:eastAsia="Arial" w:hAnsi="Arial" w:cs="Arial"/>
                <w:shd w:val="clear" w:color="auto" w:fill="FFFFFF"/>
              </w:rPr>
              <w:t xml:space="preserve">ul. Dworcowa </w:t>
            </w:r>
            <w:r>
              <w:rPr>
                <w:rFonts w:ascii="Arial" w:eastAsia="Arial" w:hAnsi="Arial" w:cs="Arial"/>
                <w:shd w:val="clear" w:color="auto" w:fill="FFFFFF"/>
              </w:rPr>
              <w:t>i</w:t>
            </w:r>
            <w:r w:rsidRPr="00C930AE">
              <w:rPr>
                <w:rFonts w:ascii="Arial" w:eastAsia="Arial" w:hAnsi="Arial" w:cs="Arial"/>
                <w:shd w:val="clear" w:color="auto" w:fill="FFFFFF"/>
              </w:rPr>
              <w:t xml:space="preserve"> Sienkiewicza w Piasecznie</w:t>
            </w:r>
            <w:r>
              <w:rPr>
                <w:rFonts w:ascii="Arial" w:eastAsia="Arial" w:hAnsi="Arial" w:cs="Arial"/>
                <w:shd w:val="clear" w:color="auto" w:fill="FFFFFF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1E40E2" w:rsidRDefault="001E4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1E40E2" w:rsidRDefault="001E40E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Wartość brutto</w:t>
      </w:r>
      <w:r w:rsidR="001E40E2">
        <w:rPr>
          <w:rFonts w:ascii="Arial" w:eastAsia="Arial" w:hAnsi="Arial" w:cs="Arial"/>
          <w:b/>
        </w:rPr>
        <w:t xml:space="preserve"> ogółem</w:t>
      </w:r>
      <w:r>
        <w:rPr>
          <w:rFonts w:ascii="Arial" w:eastAsia="Arial" w:hAnsi="Arial" w:cs="Arial"/>
          <w:b/>
        </w:rPr>
        <w:t xml:space="preserve"> (abonament za 1 miesiąc) ……………..….. zł , </w:t>
      </w:r>
      <w:r>
        <w:rPr>
          <w:rFonts w:ascii="Arial" w:eastAsia="Arial" w:hAnsi="Arial" w:cs="Arial"/>
        </w:rPr>
        <w:t>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4116F3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Wartość netto (abonament za 1 miesiąc)……………..….. zł </w:t>
      </w:r>
      <w:r>
        <w:rPr>
          <w:rFonts w:ascii="Arial" w:eastAsia="Arial" w:hAnsi="Arial" w:cs="Arial"/>
        </w:rPr>
        <w:t>, (słownie złotych: ……………….……………)</w:t>
      </w:r>
      <w:r>
        <w:rPr>
          <w:rFonts w:ascii="Arial" w:eastAsia="Arial" w:hAnsi="Arial" w:cs="Arial"/>
          <w:b/>
        </w:rPr>
        <w:t xml:space="preserve"> ,</w:t>
      </w:r>
    </w:p>
    <w:p w:rsidR="00556714" w:rsidRDefault="00556714">
      <w:pPr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:rsidR="00556714" w:rsidRDefault="00556714">
      <w:pPr>
        <w:spacing w:after="0" w:line="240" w:lineRule="auto"/>
        <w:jc w:val="both"/>
        <w:rPr>
          <w:rFonts w:ascii="Arial" w:eastAsia="Arial" w:hAnsi="Arial" w:cs="Arial"/>
        </w:rPr>
      </w:pP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Wszystkie kwoty wyrażone są wyłącznie w walucie polskiej z dokładnością do dwóch miejsc po przecinku. </w:t>
      </w:r>
    </w:p>
    <w:p w:rsidR="00556714" w:rsidRDefault="004116F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formularza załączam: zaświadczenie z UKE.</w:t>
      </w:r>
    </w:p>
    <w:p w:rsidR="004116F3" w:rsidRDefault="004116F3">
      <w:pPr>
        <w:jc w:val="both"/>
        <w:rPr>
          <w:rFonts w:ascii="Arial" w:eastAsia="Arial" w:hAnsi="Arial" w:cs="Arial"/>
        </w:rPr>
      </w:pP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powyższe ceny zawierają wszystkie koszty, jakie ponosi Zamawiający w przypadku wyboru niniejszej oferty.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akceptujemy warunki płatności określone przez Zamawiającego we Wzorze Umowy.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ze Wzorem Umowy i zobowiązujemy się w przypadku wyboru naszej oferty do zawarcia umowy na określonych w nim przez Zamawiającego warunkach, w miejscu i terminie przez niego wyznaczonym.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  <w:tab w:val="left" w:pos="288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:rsidR="00556714" w:rsidRDefault="004116F3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12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odpowiednie uprawnienia do wykonywania określonej działalności lub czynności, posiadamy odpowiednią wiedzę i doświadczenie.</w:t>
      </w:r>
    </w:p>
    <w:p w:rsidR="00556714" w:rsidRDefault="004116F3">
      <w:pPr>
        <w:numPr>
          <w:ilvl w:val="0"/>
          <w:numId w:val="1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:rsidR="00556714" w:rsidRDefault="00556714">
      <w:pPr>
        <w:tabs>
          <w:tab w:val="left" w:pos="2880"/>
        </w:tabs>
        <w:spacing w:before="120"/>
        <w:ind w:left="360"/>
        <w:jc w:val="both"/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556714">
      <w:pPr>
        <w:rPr>
          <w:rFonts w:ascii="Arial" w:eastAsia="Arial" w:hAnsi="Arial" w:cs="Arial"/>
        </w:rPr>
      </w:pPr>
    </w:p>
    <w:p w:rsidR="00556714" w:rsidRDefault="004116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…...................., ............... 202</w:t>
      </w:r>
      <w:r w:rsidR="001E40E2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r   </w:t>
      </w:r>
      <w:r>
        <w:rPr>
          <w:rFonts w:ascii="Arial" w:eastAsia="Arial" w:hAnsi="Arial" w:cs="Arial"/>
        </w:rPr>
        <w:tab/>
        <w:t xml:space="preserve">               ...................................................................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       podpis i pieczątka  uprawnionego przedstawiciela               </w:t>
      </w:r>
    </w:p>
    <w:p w:rsidR="00556714" w:rsidRDefault="004116F3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Wykonawcy</w:t>
      </w:r>
    </w:p>
    <w:p w:rsidR="00556714" w:rsidRDefault="00556714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spacing w:after="0" w:line="240" w:lineRule="auto"/>
        <w:rPr>
          <w:rFonts w:ascii="Arial" w:eastAsia="Arial" w:hAnsi="Arial" w:cs="Arial"/>
          <w:b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32"/>
        </w:rPr>
      </w:pPr>
    </w:p>
    <w:p w:rsidR="00556714" w:rsidRDefault="00556714">
      <w:pPr>
        <w:spacing w:before="80"/>
        <w:jc w:val="both"/>
        <w:rPr>
          <w:rFonts w:ascii="Calibri" w:eastAsia="Calibri" w:hAnsi="Calibri" w:cs="Calibri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p w:rsidR="00556714" w:rsidRDefault="00556714">
      <w:pPr>
        <w:jc w:val="center"/>
        <w:rPr>
          <w:rFonts w:ascii="Arial" w:eastAsia="Arial" w:hAnsi="Arial" w:cs="Arial"/>
          <w:b/>
          <w:sz w:val="28"/>
        </w:rPr>
      </w:pPr>
    </w:p>
    <w:sectPr w:rsidR="0055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1F26"/>
    <w:multiLevelType w:val="hybridMultilevel"/>
    <w:tmpl w:val="2C1ECCD6"/>
    <w:lvl w:ilvl="0" w:tplc="C8F2A7AA">
      <w:start w:val="1"/>
      <w:numFmt w:val="lowerLetter"/>
      <w:lvlText w:val="%1)"/>
      <w:lvlJc w:val="left"/>
      <w:pPr>
        <w:ind w:left="644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FE7469"/>
    <w:multiLevelType w:val="multilevel"/>
    <w:tmpl w:val="4694E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4"/>
    <w:rsid w:val="000B22C7"/>
    <w:rsid w:val="001E40E2"/>
    <w:rsid w:val="004116F3"/>
    <w:rsid w:val="00556714"/>
    <w:rsid w:val="00784CFD"/>
    <w:rsid w:val="00F6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12FD"/>
  <w15:docId w15:val="{E6F29B47-BCE3-4F53-A80B-C44E6A76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3</cp:revision>
  <cp:lastPrinted>2023-01-18T09:21:00Z</cp:lastPrinted>
  <dcterms:created xsi:type="dcterms:W3CDTF">2023-01-18T09:12:00Z</dcterms:created>
  <dcterms:modified xsi:type="dcterms:W3CDTF">2023-01-18T09:22:00Z</dcterms:modified>
</cp:coreProperties>
</file>