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6E" w:rsidRPr="00862E60" w:rsidRDefault="00E25D45" w:rsidP="00E25D45">
      <w:pPr>
        <w:jc w:val="center"/>
        <w:rPr>
          <w:rFonts w:cstheme="minorHAnsi"/>
          <w:b/>
        </w:rPr>
      </w:pPr>
      <w:r w:rsidRPr="00862E60">
        <w:rPr>
          <w:rFonts w:cstheme="minorHAnsi"/>
          <w:b/>
        </w:rPr>
        <w:t>Karta oceny oferty</w:t>
      </w:r>
    </w:p>
    <w:p w:rsidR="00E25D45" w:rsidRPr="00862E60" w:rsidRDefault="00E25D45" w:rsidP="00E25D45">
      <w:pPr>
        <w:jc w:val="center"/>
        <w:rPr>
          <w:rFonts w:cstheme="minorHAnsi"/>
          <w:b/>
        </w:rPr>
      </w:pPr>
      <w:r w:rsidRPr="00862E60">
        <w:rPr>
          <w:rFonts w:cstheme="minorHAnsi"/>
          <w:b/>
        </w:rPr>
        <w:t xml:space="preserve">Na realizację zadań Gminy Piaseczno </w:t>
      </w:r>
      <w:r w:rsidR="000E31DD">
        <w:rPr>
          <w:rFonts w:cstheme="minorHAnsi"/>
          <w:b/>
        </w:rPr>
        <w:t>w roku 2023</w:t>
      </w:r>
    </w:p>
    <w:p w:rsidR="00E25D45" w:rsidRPr="00862E60" w:rsidRDefault="00E25D45" w:rsidP="00E25D45">
      <w:pPr>
        <w:jc w:val="center"/>
        <w:rPr>
          <w:rFonts w:cstheme="minorHAnsi"/>
          <w:b/>
        </w:rPr>
      </w:pPr>
      <w:r w:rsidRPr="00862E60">
        <w:rPr>
          <w:rFonts w:cstheme="minorHAnsi"/>
          <w:b/>
        </w:rPr>
        <w:t>W formie wsparcia wykonania zadania</w:t>
      </w:r>
    </w:p>
    <w:p w:rsidR="00E25D45" w:rsidRPr="00862E60" w:rsidRDefault="00E25D45" w:rsidP="00E25D45">
      <w:pPr>
        <w:jc w:val="center"/>
        <w:rPr>
          <w:rFonts w:cstheme="minorHAnsi"/>
        </w:rPr>
      </w:pPr>
    </w:p>
    <w:p w:rsidR="00E25D45" w:rsidRPr="00862E60" w:rsidRDefault="00E25D45" w:rsidP="00E25D45">
      <w:pPr>
        <w:jc w:val="center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8"/>
        <w:gridCol w:w="2852"/>
        <w:gridCol w:w="5887"/>
      </w:tblGrid>
      <w:tr w:rsidR="00E25D45" w:rsidRPr="00862E60" w:rsidTr="00E1664D">
        <w:trPr>
          <w:trHeight w:val="275"/>
        </w:trPr>
        <w:tc>
          <w:tcPr>
            <w:tcW w:w="9067" w:type="dxa"/>
            <w:gridSpan w:val="3"/>
          </w:tcPr>
          <w:p w:rsidR="00E25D45" w:rsidRPr="00862E60" w:rsidRDefault="00E25D45" w:rsidP="00DF0384">
            <w:pPr>
              <w:pStyle w:val="Akapitzlist"/>
              <w:ind w:left="-142"/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I. Informacje podstawowe</w:t>
            </w:r>
          </w:p>
        </w:tc>
      </w:tr>
      <w:tr w:rsidR="00E1664D" w:rsidRPr="00862E60" w:rsidTr="00E1664D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Nazwa oferenta</w:t>
            </w:r>
          </w:p>
        </w:tc>
        <w:tc>
          <w:tcPr>
            <w:tcW w:w="5887" w:type="dxa"/>
          </w:tcPr>
          <w:p w:rsidR="00E25D45" w:rsidRDefault="00E25D45" w:rsidP="00E25D45">
            <w:pPr>
              <w:jc w:val="center"/>
              <w:rPr>
                <w:rFonts w:cstheme="minorHAnsi"/>
              </w:rPr>
            </w:pPr>
          </w:p>
          <w:p w:rsidR="00E1664D" w:rsidRPr="00862E60" w:rsidRDefault="00E1664D" w:rsidP="00E25D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</w:tc>
      </w:tr>
      <w:tr w:rsidR="00E1664D" w:rsidRPr="00862E60" w:rsidTr="00E1664D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Adres oferenta</w:t>
            </w:r>
          </w:p>
        </w:tc>
        <w:tc>
          <w:tcPr>
            <w:tcW w:w="5887" w:type="dxa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</w:tr>
      <w:tr w:rsidR="00E1664D" w:rsidRPr="00862E60" w:rsidTr="00E1664D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Nazwa oferowanego zadania</w:t>
            </w:r>
          </w:p>
        </w:tc>
        <w:tc>
          <w:tcPr>
            <w:tcW w:w="5887" w:type="dxa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</w:tr>
      <w:tr w:rsidR="00E1664D" w:rsidRPr="00862E60" w:rsidTr="00E1664D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Wnioskowana kwota dotacji</w:t>
            </w:r>
          </w:p>
        </w:tc>
        <w:tc>
          <w:tcPr>
            <w:tcW w:w="5887" w:type="dxa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</w:tr>
      <w:tr w:rsidR="00E1664D" w:rsidRPr="00862E60" w:rsidTr="00E1664D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6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Termin składania ofert</w:t>
            </w:r>
          </w:p>
        </w:tc>
        <w:tc>
          <w:tcPr>
            <w:tcW w:w="5887" w:type="dxa"/>
          </w:tcPr>
          <w:p w:rsidR="00E25D45" w:rsidRPr="00862E60" w:rsidRDefault="00E25D45" w:rsidP="00A930F5">
            <w:pPr>
              <w:jc w:val="center"/>
              <w:rPr>
                <w:rFonts w:cstheme="minorHAnsi"/>
              </w:rPr>
            </w:pPr>
          </w:p>
        </w:tc>
      </w:tr>
      <w:tr w:rsidR="00E1664D" w:rsidRPr="00862E60" w:rsidTr="00E1664D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7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Data złożenia oferty</w:t>
            </w:r>
          </w:p>
        </w:tc>
        <w:tc>
          <w:tcPr>
            <w:tcW w:w="5887" w:type="dxa"/>
          </w:tcPr>
          <w:p w:rsidR="00E25D45" w:rsidRPr="00862E60" w:rsidRDefault="00E25D45" w:rsidP="00A930F5">
            <w:pPr>
              <w:jc w:val="center"/>
              <w:rPr>
                <w:rFonts w:cstheme="minorHAnsi"/>
              </w:rPr>
            </w:pPr>
          </w:p>
        </w:tc>
      </w:tr>
    </w:tbl>
    <w:p w:rsidR="00E25D45" w:rsidRPr="00862E60" w:rsidRDefault="00E25D45" w:rsidP="00E25D45">
      <w:pPr>
        <w:jc w:val="center"/>
        <w:rPr>
          <w:rFonts w:cstheme="minorHAnsi"/>
        </w:rPr>
      </w:pPr>
    </w:p>
    <w:p w:rsidR="00E25D45" w:rsidRPr="00862E60" w:rsidRDefault="00E25D45" w:rsidP="00E25D45">
      <w:pPr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7668"/>
        <w:gridCol w:w="540"/>
        <w:gridCol w:w="526"/>
      </w:tblGrid>
      <w:tr w:rsidR="00E25D45" w:rsidRPr="00862E60" w:rsidTr="00FC49C4">
        <w:trPr>
          <w:trHeight w:val="268"/>
        </w:trPr>
        <w:tc>
          <w:tcPr>
            <w:tcW w:w="0" w:type="auto"/>
            <w:gridSpan w:val="2"/>
          </w:tcPr>
          <w:p w:rsidR="00E25D45" w:rsidRPr="00862E60" w:rsidRDefault="00DF0384" w:rsidP="00E25D45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II. </w:t>
            </w:r>
            <w:r w:rsidR="00E25D45" w:rsidRPr="00862E60">
              <w:rPr>
                <w:rFonts w:cstheme="minorHAnsi"/>
                <w:b/>
              </w:rPr>
              <w:t>Kryteria oceny formalnej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Tak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Nie</w:t>
            </w:r>
          </w:p>
        </w:tc>
      </w:tr>
      <w:tr w:rsidR="00E25D45" w:rsidRPr="00862E60" w:rsidTr="00DF0384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E25D45" w:rsidRPr="00862E60" w:rsidRDefault="00E25D45" w:rsidP="003311AD">
            <w:pPr>
              <w:jc w:val="both"/>
              <w:rPr>
                <w:rFonts w:cstheme="minorHAnsi"/>
              </w:rPr>
            </w:pPr>
            <w:r w:rsidRPr="00862E60">
              <w:rPr>
                <w:rFonts w:cstheme="minorHAnsi"/>
              </w:rPr>
              <w:t>Oferta złożona przez kwalifikującego się oferenta.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</w:tr>
      <w:tr w:rsidR="00E25D45" w:rsidRPr="00862E60" w:rsidTr="00DF0384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E25D45" w:rsidRPr="00862E60" w:rsidRDefault="00E25D45" w:rsidP="003311AD">
            <w:pPr>
              <w:jc w:val="both"/>
              <w:rPr>
                <w:rFonts w:cstheme="minorHAnsi"/>
              </w:rPr>
            </w:pPr>
            <w:r w:rsidRPr="00862E60">
              <w:rPr>
                <w:rFonts w:cstheme="minorHAnsi"/>
              </w:rPr>
              <w:t>Oferta została złożona terminowo i w odpowiednim miejscu.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</w:tr>
      <w:tr w:rsidR="00E25D45" w:rsidRPr="00862E60" w:rsidTr="00DF0384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E25D45" w:rsidRPr="00862E60" w:rsidRDefault="00E25D45" w:rsidP="003311AD">
            <w:pPr>
              <w:jc w:val="both"/>
              <w:rPr>
                <w:rFonts w:cstheme="minorHAnsi"/>
              </w:rPr>
            </w:pPr>
            <w:r w:rsidRPr="00862E60">
              <w:rPr>
                <w:rFonts w:cstheme="minorHAnsi"/>
              </w:rPr>
              <w:t>Oferta jest złożona w jednym egzemplarzu na właściwym druku oferty, jest kompletna i posiada wszystkie wymagane załączniki</w:t>
            </w:r>
            <w:r w:rsidR="00DF0384" w:rsidRPr="00862E60">
              <w:rPr>
                <w:rFonts w:cstheme="minorHAnsi"/>
              </w:rPr>
              <w:t>.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</w:tr>
      <w:tr w:rsidR="00E25D45" w:rsidRPr="00862E60" w:rsidTr="00DF0384">
        <w:trPr>
          <w:trHeight w:val="537"/>
        </w:trPr>
        <w:tc>
          <w:tcPr>
            <w:tcW w:w="0" w:type="auto"/>
          </w:tcPr>
          <w:p w:rsidR="00E25D45" w:rsidRPr="00862E60" w:rsidRDefault="00E25D45" w:rsidP="0061404C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E25D45" w:rsidRPr="00862E60" w:rsidRDefault="00DF0384" w:rsidP="003311AD">
            <w:pPr>
              <w:jc w:val="both"/>
              <w:rPr>
                <w:rFonts w:cstheme="minorHAnsi"/>
              </w:rPr>
            </w:pPr>
            <w:r w:rsidRPr="00862E60">
              <w:rPr>
                <w:rFonts w:cstheme="minorHAnsi"/>
              </w:rPr>
              <w:t>Oferta zawiera poprawną kalkulację kosztów pod względem formalnym.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</w:tr>
      <w:tr w:rsidR="00E25D45" w:rsidRPr="00862E60" w:rsidTr="00FC49C4">
        <w:trPr>
          <w:trHeight w:val="328"/>
        </w:trPr>
        <w:tc>
          <w:tcPr>
            <w:tcW w:w="0" w:type="auto"/>
            <w:gridSpan w:val="2"/>
          </w:tcPr>
          <w:p w:rsidR="00E25D45" w:rsidRPr="00862E60" w:rsidRDefault="00E25D45" w:rsidP="00E25D45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Podsumowanie – oferta spełnia wszystkie kryteria oceny formalnej</w:t>
            </w:r>
            <w:r w:rsidR="00DF0384" w:rsidRPr="00862E60">
              <w:rPr>
                <w:rFonts w:cstheme="minorHAnsi"/>
                <w:b/>
              </w:rPr>
              <w:t>:</w:t>
            </w: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</w:tcPr>
          <w:p w:rsidR="00E25D45" w:rsidRPr="00862E60" w:rsidRDefault="00E25D45" w:rsidP="00E25D45">
            <w:pPr>
              <w:jc w:val="center"/>
              <w:rPr>
                <w:rFonts w:cstheme="minorHAnsi"/>
              </w:rPr>
            </w:pPr>
          </w:p>
        </w:tc>
      </w:tr>
    </w:tbl>
    <w:p w:rsidR="00E25D45" w:rsidRPr="00862E60" w:rsidRDefault="00E25D45" w:rsidP="00E25D45">
      <w:pPr>
        <w:jc w:val="center"/>
        <w:rPr>
          <w:rFonts w:cstheme="minorHAnsi"/>
        </w:rPr>
      </w:pPr>
    </w:p>
    <w:p w:rsidR="00244EED" w:rsidRPr="00862E60" w:rsidRDefault="00244EED" w:rsidP="00E25D45">
      <w:pPr>
        <w:jc w:val="center"/>
        <w:rPr>
          <w:rFonts w:cstheme="minorHAnsi"/>
        </w:rPr>
      </w:pPr>
    </w:p>
    <w:p w:rsidR="00B36A90" w:rsidRPr="00862E60" w:rsidRDefault="00B36A90" w:rsidP="00B36A90">
      <w:pPr>
        <w:jc w:val="center"/>
        <w:rPr>
          <w:rFonts w:cstheme="minorHAnsi"/>
        </w:rPr>
      </w:pPr>
      <w:r w:rsidRPr="00862E60">
        <w:rPr>
          <w:rFonts w:cstheme="minorHAnsi"/>
          <w:u w:val="single"/>
        </w:rPr>
        <w:t>___________________________________________________</w:t>
      </w:r>
    </w:p>
    <w:p w:rsidR="00244EED" w:rsidRPr="00862E60" w:rsidRDefault="00244EED" w:rsidP="00E25D45">
      <w:pPr>
        <w:jc w:val="center"/>
        <w:rPr>
          <w:rFonts w:cstheme="minorHAnsi"/>
        </w:rPr>
      </w:pPr>
      <w:r w:rsidRPr="00862E60">
        <w:rPr>
          <w:rFonts w:cstheme="minorHAnsi"/>
        </w:rPr>
        <w:t>Data i podpis</w:t>
      </w:r>
    </w:p>
    <w:p w:rsidR="009B47DE" w:rsidRPr="00862E60" w:rsidRDefault="003311AD" w:rsidP="009B47DE">
      <w:pPr>
        <w:rPr>
          <w:rFonts w:cstheme="minorHAnsi"/>
        </w:rPr>
      </w:pPr>
      <w:r w:rsidRPr="00862E60">
        <w:rPr>
          <w:rFonts w:cstheme="minorHAnsi"/>
        </w:rPr>
        <w:br w:type="page"/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93"/>
        <w:gridCol w:w="6690"/>
        <w:gridCol w:w="1403"/>
        <w:gridCol w:w="1148"/>
      </w:tblGrid>
      <w:tr w:rsidR="00C76887" w:rsidRPr="00862E60" w:rsidTr="00E1664D">
        <w:tc>
          <w:tcPr>
            <w:tcW w:w="7083" w:type="dxa"/>
            <w:gridSpan w:val="2"/>
          </w:tcPr>
          <w:p w:rsidR="00C76887" w:rsidRPr="00862E60" w:rsidRDefault="00862E60" w:rsidP="0052537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III</w:t>
            </w:r>
            <w:r w:rsidR="00C76887" w:rsidRPr="00862E60">
              <w:rPr>
                <w:rFonts w:cstheme="minorHAnsi"/>
                <w:b/>
              </w:rPr>
              <w:t>. Kryteria oceny merytorycznej</w:t>
            </w:r>
          </w:p>
        </w:tc>
        <w:tc>
          <w:tcPr>
            <w:tcW w:w="1403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Tak</w:t>
            </w: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Nie</w:t>
            </w:r>
          </w:p>
        </w:tc>
      </w:tr>
      <w:tr w:rsidR="00C76887" w:rsidRPr="00862E60" w:rsidTr="00E1664D">
        <w:tc>
          <w:tcPr>
            <w:tcW w:w="0" w:type="auto"/>
          </w:tcPr>
          <w:p w:rsidR="00C76887" w:rsidRPr="00862E60" w:rsidRDefault="00C76887" w:rsidP="00525376">
            <w:pPr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I.</w:t>
            </w:r>
          </w:p>
        </w:tc>
        <w:tc>
          <w:tcPr>
            <w:tcW w:w="6690" w:type="dxa"/>
          </w:tcPr>
          <w:p w:rsidR="00C76887" w:rsidRPr="00862E60" w:rsidRDefault="00C76887" w:rsidP="00525376">
            <w:pPr>
              <w:jc w:val="both"/>
              <w:rPr>
                <w:rFonts w:cstheme="minorHAnsi"/>
              </w:rPr>
            </w:pPr>
            <w:r w:rsidRPr="00862E60">
              <w:rPr>
                <w:rFonts w:cstheme="minorHAnsi"/>
              </w:rPr>
              <w:t>Zgodność oferowanego zadania z zasadami i priorytetowymi działaniami określon</w:t>
            </w:r>
            <w:r w:rsidR="00E1664D">
              <w:rPr>
                <w:rFonts w:cstheme="minorHAnsi"/>
              </w:rPr>
              <w:t>ymi w ogłoszeniu konkursu ofert.</w:t>
            </w:r>
          </w:p>
        </w:tc>
        <w:tc>
          <w:tcPr>
            <w:tcW w:w="1403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</w:rPr>
            </w:pP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</w:rPr>
            </w:pPr>
          </w:p>
        </w:tc>
      </w:tr>
      <w:tr w:rsidR="00C76887" w:rsidRPr="00862E60" w:rsidTr="00E1664D">
        <w:tc>
          <w:tcPr>
            <w:tcW w:w="0" w:type="auto"/>
          </w:tcPr>
          <w:p w:rsidR="00C76887" w:rsidRPr="00862E60" w:rsidRDefault="00C76887" w:rsidP="00525376">
            <w:pPr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II.</w:t>
            </w:r>
          </w:p>
        </w:tc>
        <w:tc>
          <w:tcPr>
            <w:tcW w:w="6690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Nazwa kryterium</w:t>
            </w:r>
          </w:p>
        </w:tc>
        <w:tc>
          <w:tcPr>
            <w:tcW w:w="1403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Możliwa liczba punktów</w:t>
            </w: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Punkty przyznane</w:t>
            </w:r>
          </w:p>
        </w:tc>
      </w:tr>
      <w:tr w:rsidR="00C76887" w:rsidRPr="00862E60" w:rsidTr="00E1664D">
        <w:tc>
          <w:tcPr>
            <w:tcW w:w="0" w:type="auto"/>
          </w:tcPr>
          <w:p w:rsidR="00C76887" w:rsidRPr="00862E60" w:rsidRDefault="00C76887" w:rsidP="00525376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1</w:t>
            </w:r>
          </w:p>
        </w:tc>
        <w:tc>
          <w:tcPr>
            <w:tcW w:w="6690" w:type="dxa"/>
          </w:tcPr>
          <w:p w:rsidR="00C76887" w:rsidRPr="00E1664D" w:rsidRDefault="00E1664D" w:rsidP="00C768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D33B29">
              <w:rPr>
                <w:color w:val="000000"/>
              </w:rPr>
              <w:t xml:space="preserve">ożliwość zrealizowania </w:t>
            </w:r>
            <w:r>
              <w:rPr>
                <w:color w:val="000000"/>
              </w:rPr>
              <w:t>zadania na terenie gminy Piaseczno</w:t>
            </w:r>
          </w:p>
        </w:tc>
        <w:tc>
          <w:tcPr>
            <w:tcW w:w="1403" w:type="dxa"/>
          </w:tcPr>
          <w:p w:rsidR="00C76887" w:rsidRPr="00862E60" w:rsidRDefault="00E1664D" w:rsidP="00E16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76887" w:rsidRPr="00862E60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15</w:t>
            </w:r>
            <w:r w:rsidR="00C76887" w:rsidRPr="00862E60">
              <w:rPr>
                <w:rFonts w:cstheme="minorHAnsi"/>
              </w:rPr>
              <w:t xml:space="preserve"> pkt</w:t>
            </w: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</w:rPr>
            </w:pPr>
          </w:p>
        </w:tc>
      </w:tr>
      <w:tr w:rsidR="00C76887" w:rsidRPr="00862E60" w:rsidTr="00E1664D">
        <w:tc>
          <w:tcPr>
            <w:tcW w:w="0" w:type="auto"/>
          </w:tcPr>
          <w:p w:rsidR="00C76887" w:rsidRPr="00862E60" w:rsidRDefault="00C76887" w:rsidP="00525376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2</w:t>
            </w:r>
          </w:p>
        </w:tc>
        <w:tc>
          <w:tcPr>
            <w:tcW w:w="6690" w:type="dxa"/>
          </w:tcPr>
          <w:p w:rsidR="00C76887" w:rsidRPr="00862E60" w:rsidRDefault="00E1664D" w:rsidP="00525376">
            <w:pPr>
              <w:jc w:val="both"/>
              <w:rPr>
                <w:rFonts w:cstheme="minorHAnsi"/>
              </w:rPr>
            </w:pPr>
            <w:r w:rsidRPr="00862E60">
              <w:rPr>
                <w:rFonts w:cstheme="minorHAnsi"/>
              </w:rPr>
              <w:t>P</w:t>
            </w:r>
            <w:r>
              <w:rPr>
                <w:rFonts w:cstheme="minorHAnsi"/>
              </w:rPr>
              <w:t>lanowana liczba konsultacji</w:t>
            </w:r>
          </w:p>
        </w:tc>
        <w:tc>
          <w:tcPr>
            <w:tcW w:w="1403" w:type="dxa"/>
          </w:tcPr>
          <w:p w:rsidR="00C76887" w:rsidRPr="00E1664D" w:rsidRDefault="00E1664D" w:rsidP="00E166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E1664D">
              <w:rPr>
                <w:rFonts w:cstheme="minorHAnsi"/>
              </w:rPr>
              <w:t>0-20 p</w:t>
            </w:r>
            <w:r w:rsidR="00C76887" w:rsidRPr="00E1664D">
              <w:rPr>
                <w:rFonts w:cstheme="minorHAnsi"/>
              </w:rPr>
              <w:t>kt</w:t>
            </w: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</w:rPr>
            </w:pPr>
          </w:p>
        </w:tc>
      </w:tr>
      <w:tr w:rsidR="00E1664D" w:rsidRPr="00862E60" w:rsidTr="00E1664D">
        <w:tc>
          <w:tcPr>
            <w:tcW w:w="0" w:type="auto"/>
          </w:tcPr>
          <w:p w:rsidR="00E1664D" w:rsidRPr="00862E60" w:rsidRDefault="00E1664D" w:rsidP="0052537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690" w:type="dxa"/>
          </w:tcPr>
          <w:p w:rsidR="00E1664D" w:rsidRPr="00862E60" w:rsidRDefault="00E1664D" w:rsidP="0052537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1664D">
              <w:rPr>
                <w:rFonts w:cstheme="minorHAnsi"/>
              </w:rPr>
              <w:t>oszt jednostkowy konsultacji okulis</w:t>
            </w:r>
            <w:r>
              <w:rPr>
                <w:rFonts w:cstheme="minorHAnsi"/>
              </w:rPr>
              <w:t>tycznej wraz  z innymi kosztami</w:t>
            </w:r>
          </w:p>
        </w:tc>
        <w:tc>
          <w:tcPr>
            <w:tcW w:w="1403" w:type="dxa"/>
          </w:tcPr>
          <w:p w:rsidR="00E1664D" w:rsidRDefault="00E1664D" w:rsidP="00E166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0-20 pkt</w:t>
            </w:r>
          </w:p>
        </w:tc>
        <w:tc>
          <w:tcPr>
            <w:tcW w:w="1148" w:type="dxa"/>
          </w:tcPr>
          <w:p w:rsidR="00E1664D" w:rsidRPr="00862E60" w:rsidRDefault="00E1664D" w:rsidP="00525376">
            <w:pPr>
              <w:jc w:val="center"/>
              <w:rPr>
                <w:rFonts w:cstheme="minorHAnsi"/>
              </w:rPr>
            </w:pPr>
          </w:p>
        </w:tc>
      </w:tr>
      <w:tr w:rsidR="00C76887" w:rsidRPr="00862E60" w:rsidTr="00E1664D">
        <w:tc>
          <w:tcPr>
            <w:tcW w:w="0" w:type="auto"/>
          </w:tcPr>
          <w:p w:rsidR="00C76887" w:rsidRPr="00862E60" w:rsidRDefault="00E1664D" w:rsidP="0052537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6690" w:type="dxa"/>
            <w:vAlign w:val="center"/>
          </w:tcPr>
          <w:p w:rsidR="00C76887" w:rsidRPr="00862E60" w:rsidRDefault="00E1664D" w:rsidP="00C76887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Szczegółowy opis realizacji poszczególnych działań</w:t>
            </w:r>
          </w:p>
        </w:tc>
        <w:tc>
          <w:tcPr>
            <w:tcW w:w="1403" w:type="dxa"/>
          </w:tcPr>
          <w:p w:rsidR="00C76887" w:rsidRPr="00862E60" w:rsidRDefault="00E1664D" w:rsidP="005253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0-10</w:t>
            </w:r>
            <w:r w:rsidR="00C76887" w:rsidRPr="00862E60">
              <w:rPr>
                <w:rFonts w:cstheme="minorHAnsi"/>
              </w:rPr>
              <w:t xml:space="preserve"> pkt</w:t>
            </w: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</w:rPr>
            </w:pPr>
          </w:p>
        </w:tc>
      </w:tr>
      <w:tr w:rsidR="00C76887" w:rsidRPr="00862E60" w:rsidTr="00E1664D">
        <w:tc>
          <w:tcPr>
            <w:tcW w:w="0" w:type="auto"/>
          </w:tcPr>
          <w:p w:rsidR="00C76887" w:rsidRPr="00862E60" w:rsidRDefault="00E1664D" w:rsidP="0052537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690" w:type="dxa"/>
            <w:vAlign w:val="center"/>
          </w:tcPr>
          <w:p w:rsidR="00C76887" w:rsidRPr="00862E60" w:rsidRDefault="00E1664D" w:rsidP="00E1664D">
            <w:pPr>
              <w:jc w:val="both"/>
              <w:rPr>
                <w:rFonts w:cstheme="minorHAnsi"/>
                <w:bCs/>
              </w:rPr>
            </w:pPr>
            <w:r w:rsidRPr="00862E60">
              <w:rPr>
                <w:rFonts w:cstheme="minorHAnsi"/>
                <w:bCs/>
              </w:rPr>
              <w:t>Kwalifikacje zawodowe specjalistów realizujących zadanie</w:t>
            </w:r>
          </w:p>
        </w:tc>
        <w:tc>
          <w:tcPr>
            <w:tcW w:w="1403" w:type="dxa"/>
          </w:tcPr>
          <w:p w:rsidR="00C76887" w:rsidRPr="00862E60" w:rsidRDefault="00E1664D" w:rsidP="005253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76887" w:rsidRPr="00862E60">
              <w:rPr>
                <w:rFonts w:cstheme="minorHAnsi"/>
              </w:rPr>
              <w:t>0-10 pkt</w:t>
            </w: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</w:rPr>
            </w:pPr>
          </w:p>
        </w:tc>
      </w:tr>
      <w:tr w:rsidR="00C76887" w:rsidRPr="00862E60" w:rsidTr="00E1664D">
        <w:tc>
          <w:tcPr>
            <w:tcW w:w="0" w:type="auto"/>
          </w:tcPr>
          <w:p w:rsidR="00C76887" w:rsidRPr="00862E60" w:rsidRDefault="00C76887" w:rsidP="00525376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5</w:t>
            </w:r>
          </w:p>
        </w:tc>
        <w:tc>
          <w:tcPr>
            <w:tcW w:w="6690" w:type="dxa"/>
            <w:vAlign w:val="center"/>
          </w:tcPr>
          <w:p w:rsidR="00C76887" w:rsidRPr="00862E60" w:rsidRDefault="00947FBD" w:rsidP="00B87E37">
            <w:pPr>
              <w:jc w:val="both"/>
              <w:rPr>
                <w:rFonts w:cstheme="minorHAnsi"/>
                <w:bCs/>
              </w:rPr>
            </w:pPr>
            <w:r w:rsidRPr="00862E60">
              <w:rPr>
                <w:rFonts w:cstheme="minorHAnsi"/>
                <w:bCs/>
              </w:rPr>
              <w:t>D</w:t>
            </w:r>
            <w:r w:rsidR="00B87E37" w:rsidRPr="00862E60">
              <w:rPr>
                <w:rFonts w:cstheme="minorHAnsi"/>
                <w:bCs/>
              </w:rPr>
              <w:t>oświadczenie merytoryczne oferenta (tym programy samorządowe)</w:t>
            </w:r>
          </w:p>
        </w:tc>
        <w:tc>
          <w:tcPr>
            <w:tcW w:w="1403" w:type="dxa"/>
          </w:tcPr>
          <w:p w:rsidR="00C76887" w:rsidRPr="00862E60" w:rsidRDefault="00E1664D" w:rsidP="005253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76887" w:rsidRPr="00862E60">
              <w:rPr>
                <w:rFonts w:cstheme="minorHAnsi"/>
              </w:rPr>
              <w:t>0</w:t>
            </w:r>
            <w:r w:rsidR="00B87E37" w:rsidRPr="00862E60">
              <w:rPr>
                <w:rFonts w:cstheme="minorHAnsi"/>
              </w:rPr>
              <w:t>-10</w:t>
            </w:r>
            <w:r w:rsidR="00C76887" w:rsidRPr="00862E60">
              <w:rPr>
                <w:rFonts w:cstheme="minorHAnsi"/>
              </w:rPr>
              <w:t xml:space="preserve"> pkt</w:t>
            </w: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</w:rPr>
            </w:pPr>
          </w:p>
        </w:tc>
      </w:tr>
      <w:tr w:rsidR="00C76887" w:rsidRPr="00862E60" w:rsidTr="00E1664D">
        <w:tc>
          <w:tcPr>
            <w:tcW w:w="0" w:type="auto"/>
          </w:tcPr>
          <w:p w:rsidR="00C76887" w:rsidRPr="00862E60" w:rsidRDefault="00C76887" w:rsidP="00525376">
            <w:pPr>
              <w:rPr>
                <w:rFonts w:cstheme="minorHAnsi"/>
              </w:rPr>
            </w:pPr>
            <w:r w:rsidRPr="00862E60">
              <w:rPr>
                <w:rFonts w:cstheme="minorHAnsi"/>
              </w:rPr>
              <w:t>6</w:t>
            </w:r>
          </w:p>
        </w:tc>
        <w:tc>
          <w:tcPr>
            <w:tcW w:w="6690" w:type="dxa"/>
            <w:vAlign w:val="center"/>
          </w:tcPr>
          <w:p w:rsidR="00C76887" w:rsidRPr="00862E60" w:rsidRDefault="00E1664D" w:rsidP="00525376">
            <w:pPr>
              <w:jc w:val="both"/>
              <w:rPr>
                <w:rFonts w:cstheme="minorHAnsi"/>
                <w:bCs/>
              </w:rPr>
            </w:pPr>
            <w:r w:rsidRPr="00862E60">
              <w:rPr>
                <w:rFonts w:eastAsia="Calibri" w:cstheme="minorHAnsi"/>
              </w:rPr>
              <w:t>Zapewnienie równego traktowania wszystkich uczestników, w tym dostępność zadania dla osób ze szczególnymi potrzebami</w:t>
            </w:r>
          </w:p>
        </w:tc>
        <w:tc>
          <w:tcPr>
            <w:tcW w:w="1403" w:type="dxa"/>
          </w:tcPr>
          <w:p w:rsidR="00C76887" w:rsidRPr="00862E60" w:rsidRDefault="00E1664D" w:rsidP="005253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0-10</w:t>
            </w:r>
            <w:r w:rsidR="00862E60" w:rsidRPr="00862E60">
              <w:rPr>
                <w:rFonts w:cstheme="minorHAnsi"/>
              </w:rPr>
              <w:t xml:space="preserve"> pkt</w:t>
            </w:r>
          </w:p>
        </w:tc>
        <w:tc>
          <w:tcPr>
            <w:tcW w:w="1148" w:type="dxa"/>
          </w:tcPr>
          <w:p w:rsidR="00C76887" w:rsidRPr="00862E60" w:rsidRDefault="00C76887" w:rsidP="00525376">
            <w:pPr>
              <w:jc w:val="center"/>
              <w:rPr>
                <w:rFonts w:cstheme="minorHAnsi"/>
              </w:rPr>
            </w:pPr>
          </w:p>
        </w:tc>
      </w:tr>
      <w:tr w:rsidR="00E1664D" w:rsidRPr="00862E60" w:rsidTr="00E1664D">
        <w:trPr>
          <w:trHeight w:val="128"/>
        </w:trPr>
        <w:tc>
          <w:tcPr>
            <w:tcW w:w="0" w:type="auto"/>
          </w:tcPr>
          <w:p w:rsidR="00E1664D" w:rsidRPr="00862E60" w:rsidRDefault="00E1664D" w:rsidP="00E1664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690" w:type="dxa"/>
            <w:vAlign w:val="center"/>
          </w:tcPr>
          <w:p w:rsidR="00E1664D" w:rsidRPr="00862E60" w:rsidRDefault="00E1664D" w:rsidP="00E1664D">
            <w:pPr>
              <w:jc w:val="both"/>
              <w:rPr>
                <w:rFonts w:eastAsia="Calibri" w:cstheme="minorHAnsi"/>
              </w:rPr>
            </w:pPr>
            <w:r w:rsidRPr="00862E60">
              <w:rPr>
                <w:rFonts w:eastAsia="Calibri" w:cstheme="minorHAnsi"/>
              </w:rPr>
              <w:t>Promocja Programu i działania informacyjno-edukacyjne</w:t>
            </w:r>
          </w:p>
        </w:tc>
        <w:tc>
          <w:tcPr>
            <w:tcW w:w="1403" w:type="dxa"/>
          </w:tcPr>
          <w:p w:rsidR="00E1664D" w:rsidRPr="00862E60" w:rsidRDefault="00E1664D" w:rsidP="00E16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862E60">
              <w:rPr>
                <w:rFonts w:cstheme="minorHAnsi"/>
              </w:rPr>
              <w:t>0-5pkt</w:t>
            </w:r>
          </w:p>
        </w:tc>
        <w:tc>
          <w:tcPr>
            <w:tcW w:w="1148" w:type="dxa"/>
          </w:tcPr>
          <w:p w:rsidR="00E1664D" w:rsidRPr="00862E60" w:rsidRDefault="00E1664D" w:rsidP="00E1664D">
            <w:pPr>
              <w:jc w:val="center"/>
              <w:rPr>
                <w:rFonts w:cstheme="minorHAnsi"/>
              </w:rPr>
            </w:pPr>
          </w:p>
        </w:tc>
      </w:tr>
      <w:tr w:rsidR="00E1664D" w:rsidRPr="00862E60" w:rsidTr="00E1664D">
        <w:tc>
          <w:tcPr>
            <w:tcW w:w="7083" w:type="dxa"/>
            <w:gridSpan w:val="2"/>
          </w:tcPr>
          <w:p w:rsidR="00E1664D" w:rsidRPr="00862E60" w:rsidRDefault="00E1664D" w:rsidP="00E1664D">
            <w:pPr>
              <w:jc w:val="center"/>
              <w:rPr>
                <w:rFonts w:cstheme="minorHAnsi"/>
                <w:b/>
              </w:rPr>
            </w:pPr>
            <w:r w:rsidRPr="00862E60">
              <w:rPr>
                <w:rFonts w:cstheme="minorHAnsi"/>
                <w:b/>
              </w:rPr>
              <w:t>Razem</w:t>
            </w:r>
          </w:p>
        </w:tc>
        <w:tc>
          <w:tcPr>
            <w:tcW w:w="1403" w:type="dxa"/>
          </w:tcPr>
          <w:p w:rsidR="00E1664D" w:rsidRPr="00862E60" w:rsidRDefault="00E1664D" w:rsidP="00E1664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</w:t>
            </w:r>
            <w:r w:rsidRPr="00862E60">
              <w:rPr>
                <w:rFonts w:cstheme="minorHAnsi"/>
                <w:b/>
              </w:rPr>
              <w:t>0-</w:t>
            </w:r>
            <w:r>
              <w:rPr>
                <w:rFonts w:cstheme="minorHAnsi"/>
                <w:b/>
              </w:rPr>
              <w:t>100</w:t>
            </w:r>
            <w:r w:rsidRPr="00862E60">
              <w:rPr>
                <w:rFonts w:cstheme="minorHAnsi"/>
                <w:b/>
              </w:rPr>
              <w:t xml:space="preserve"> pkt</w:t>
            </w:r>
          </w:p>
        </w:tc>
        <w:tc>
          <w:tcPr>
            <w:tcW w:w="1148" w:type="dxa"/>
          </w:tcPr>
          <w:p w:rsidR="00E1664D" w:rsidRPr="00862E60" w:rsidRDefault="00E1664D" w:rsidP="00E1664D">
            <w:pPr>
              <w:jc w:val="center"/>
              <w:rPr>
                <w:rFonts w:cstheme="minorHAnsi"/>
              </w:rPr>
            </w:pPr>
          </w:p>
        </w:tc>
      </w:tr>
    </w:tbl>
    <w:p w:rsidR="00C76887" w:rsidRPr="00862E60" w:rsidRDefault="00C76887" w:rsidP="00C768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eastAsia="Times New Roman" w:cstheme="minorHAnsi"/>
          <w:b/>
          <w:lang w:eastAsia="pl-PL"/>
        </w:rPr>
      </w:pPr>
    </w:p>
    <w:p w:rsidR="00FC49C4" w:rsidRPr="00862E60" w:rsidRDefault="00862E60" w:rsidP="003311AD">
      <w:pPr>
        <w:rPr>
          <w:rFonts w:cstheme="minorHAnsi"/>
          <w:b/>
        </w:rPr>
      </w:pPr>
      <w:r>
        <w:rPr>
          <w:rFonts w:cstheme="minorHAnsi"/>
          <w:b/>
        </w:rPr>
        <w:t>I</w:t>
      </w:r>
      <w:r w:rsidR="00FC49C4" w:rsidRPr="00862E60">
        <w:rPr>
          <w:rFonts w:cstheme="minorHAnsi"/>
          <w:b/>
        </w:rPr>
        <w:t>V. Uwagi komisji</w:t>
      </w:r>
    </w:p>
    <w:p w:rsidR="003311AD" w:rsidRPr="00862E60" w:rsidRDefault="003311AD" w:rsidP="003311AD">
      <w:pPr>
        <w:rPr>
          <w:rFonts w:cstheme="minorHAnsi"/>
        </w:rPr>
      </w:pPr>
      <w:r w:rsidRPr="00862E60">
        <w:rPr>
          <w:rFonts w:cstheme="minorHAnsi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9C4" w:rsidRPr="00862E60" w:rsidRDefault="00FC49C4" w:rsidP="003311AD">
      <w:pPr>
        <w:rPr>
          <w:rFonts w:cstheme="minorHAnsi"/>
          <w:b/>
        </w:rPr>
      </w:pPr>
      <w:r w:rsidRPr="00862E60">
        <w:rPr>
          <w:rFonts w:cstheme="minorHAnsi"/>
          <w:b/>
        </w:rPr>
        <w:t xml:space="preserve">V. Rozstrzygnięcie </w:t>
      </w:r>
    </w:p>
    <w:p w:rsidR="007B0D5A" w:rsidRPr="00862E60" w:rsidRDefault="00FC49C4" w:rsidP="000962C5">
      <w:pPr>
        <w:jc w:val="both"/>
        <w:rPr>
          <w:rFonts w:cstheme="minorHAnsi"/>
        </w:rPr>
      </w:pPr>
      <w:r w:rsidRPr="00862E60">
        <w:rPr>
          <w:rFonts w:cstheme="minorHAnsi"/>
        </w:rPr>
        <w:t xml:space="preserve">Komisja proponuje przyznać / nie przyznać dotację z budżetu Gminy Piaseczno w wysokości </w:t>
      </w:r>
      <w:r w:rsidR="007A37AC" w:rsidRPr="00862E60">
        <w:rPr>
          <w:rFonts w:cstheme="minorHAnsi"/>
        </w:rPr>
        <w:t>…………………….zł</w:t>
      </w:r>
      <w:r w:rsidR="000E31DD">
        <w:rPr>
          <w:rFonts w:cstheme="minorHAnsi"/>
        </w:rPr>
        <w:t xml:space="preserve">, </w:t>
      </w:r>
    </w:p>
    <w:p w:rsidR="000962C5" w:rsidRPr="00862E60" w:rsidRDefault="000962C5" w:rsidP="007B0D5A">
      <w:pPr>
        <w:rPr>
          <w:rFonts w:cstheme="minorHAnsi"/>
          <w:b/>
        </w:rPr>
      </w:pPr>
    </w:p>
    <w:p w:rsidR="000962C5" w:rsidRPr="00862E60" w:rsidRDefault="000962C5" w:rsidP="000962C5">
      <w:pPr>
        <w:rPr>
          <w:rFonts w:cstheme="minorHAnsi"/>
          <w:b/>
        </w:rPr>
      </w:pPr>
    </w:p>
    <w:p w:rsidR="00A930F5" w:rsidRPr="00862E60" w:rsidRDefault="00A930F5" w:rsidP="000962C5">
      <w:pPr>
        <w:rPr>
          <w:rFonts w:cstheme="minorHAnsi"/>
          <w:b/>
        </w:rPr>
      </w:pPr>
      <w:r w:rsidRPr="00862E60">
        <w:rPr>
          <w:rFonts w:cstheme="minorHAnsi"/>
          <w:b/>
        </w:rPr>
        <w:t xml:space="preserve">Podpis członka </w:t>
      </w:r>
      <w:bookmarkStart w:id="0" w:name="_GoBack"/>
      <w:bookmarkEnd w:id="0"/>
      <w:r w:rsidR="007B0D5A" w:rsidRPr="00862E60">
        <w:rPr>
          <w:rFonts w:cstheme="minorHAnsi"/>
          <w:b/>
        </w:rPr>
        <w:t>komisji:</w:t>
      </w:r>
      <w:r w:rsidR="000962C5" w:rsidRPr="00862E60">
        <w:rPr>
          <w:rFonts w:cstheme="minorHAnsi"/>
          <w:b/>
        </w:rPr>
        <w:t xml:space="preserve">       --------------------------------------------------------------------------------------------------</w:t>
      </w:r>
    </w:p>
    <w:sectPr w:rsidR="00A930F5" w:rsidRPr="00862E60" w:rsidSect="00B8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C1" w:rsidRDefault="00880FC1" w:rsidP="009B47DE">
      <w:pPr>
        <w:spacing w:after="0" w:line="240" w:lineRule="auto"/>
      </w:pPr>
      <w:r>
        <w:separator/>
      </w:r>
    </w:p>
  </w:endnote>
  <w:endnote w:type="continuationSeparator" w:id="0">
    <w:p w:rsidR="00880FC1" w:rsidRDefault="00880FC1" w:rsidP="009B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C1" w:rsidRDefault="00880FC1" w:rsidP="009B47DE">
      <w:pPr>
        <w:spacing w:after="0" w:line="240" w:lineRule="auto"/>
      </w:pPr>
      <w:r>
        <w:separator/>
      </w:r>
    </w:p>
  </w:footnote>
  <w:footnote w:type="continuationSeparator" w:id="0">
    <w:p w:rsidR="00880FC1" w:rsidRDefault="00880FC1" w:rsidP="009B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16B2EFD2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4C0761D"/>
    <w:multiLevelType w:val="hybridMultilevel"/>
    <w:tmpl w:val="9FF03804"/>
    <w:lvl w:ilvl="0" w:tplc="45A42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6D86"/>
    <w:multiLevelType w:val="hybridMultilevel"/>
    <w:tmpl w:val="B29A5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1059"/>
    <w:multiLevelType w:val="hybridMultilevel"/>
    <w:tmpl w:val="D7A6BB08"/>
    <w:lvl w:ilvl="0" w:tplc="B3181918">
      <w:start w:val="3"/>
      <w:numFmt w:val="decimal"/>
      <w:lvlText w:val="%1."/>
      <w:lvlJc w:val="left"/>
      <w:pPr>
        <w:ind w:left="4890" w:hanging="4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073D"/>
    <w:multiLevelType w:val="multilevel"/>
    <w:tmpl w:val="D8748730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A162B3"/>
    <w:multiLevelType w:val="hybridMultilevel"/>
    <w:tmpl w:val="06BCBE80"/>
    <w:lvl w:ilvl="0" w:tplc="E6D89CE4">
      <w:start w:val="1"/>
      <w:numFmt w:val="decimal"/>
      <w:pStyle w:val="Legenda"/>
      <w:lvlText w:val="Tabela 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6" w15:restartNumberingAfterBreak="0">
    <w:nsid w:val="1FB931BB"/>
    <w:multiLevelType w:val="hybridMultilevel"/>
    <w:tmpl w:val="35186902"/>
    <w:lvl w:ilvl="0" w:tplc="8F8C4F4A">
      <w:start w:val="5"/>
      <w:numFmt w:val="decimal"/>
      <w:lvlText w:val="%1."/>
      <w:lvlJc w:val="left"/>
      <w:pPr>
        <w:ind w:left="4890" w:hanging="4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34FFB"/>
    <w:multiLevelType w:val="hybridMultilevel"/>
    <w:tmpl w:val="1A84B2CA"/>
    <w:lvl w:ilvl="0" w:tplc="35602F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D5F2F"/>
    <w:multiLevelType w:val="hybridMultilevel"/>
    <w:tmpl w:val="6610D4F0"/>
    <w:lvl w:ilvl="0" w:tplc="7902C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159FC"/>
    <w:multiLevelType w:val="multilevel"/>
    <w:tmpl w:val="E67831C8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5168E"/>
    <w:multiLevelType w:val="hybridMultilevel"/>
    <w:tmpl w:val="FB7434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A965826"/>
    <w:multiLevelType w:val="hybridMultilevel"/>
    <w:tmpl w:val="F0BE644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B3A47CF"/>
    <w:multiLevelType w:val="hybridMultilevel"/>
    <w:tmpl w:val="4E440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A4D31"/>
    <w:multiLevelType w:val="hybridMultilevel"/>
    <w:tmpl w:val="6870F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1E8E"/>
    <w:multiLevelType w:val="hybridMultilevel"/>
    <w:tmpl w:val="B0589A34"/>
    <w:lvl w:ilvl="0" w:tplc="709A5B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BC44F4"/>
    <w:multiLevelType w:val="hybridMultilevel"/>
    <w:tmpl w:val="1474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E7310"/>
    <w:multiLevelType w:val="hybridMultilevel"/>
    <w:tmpl w:val="1298B4D8"/>
    <w:lvl w:ilvl="0" w:tplc="737CC3B8">
      <w:start w:val="1"/>
      <w:numFmt w:val="decimal"/>
      <w:lvlText w:val="%1."/>
      <w:lvlJc w:val="left"/>
      <w:pPr>
        <w:ind w:left="4890" w:hanging="45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45"/>
    <w:rsid w:val="000112E6"/>
    <w:rsid w:val="0001285F"/>
    <w:rsid w:val="000962C5"/>
    <w:rsid w:val="000E31DD"/>
    <w:rsid w:val="00195D50"/>
    <w:rsid w:val="001D5240"/>
    <w:rsid w:val="0020403A"/>
    <w:rsid w:val="0023102E"/>
    <w:rsid w:val="00240A55"/>
    <w:rsid w:val="00244EED"/>
    <w:rsid w:val="003037DC"/>
    <w:rsid w:val="003311AD"/>
    <w:rsid w:val="003767DC"/>
    <w:rsid w:val="00454B50"/>
    <w:rsid w:val="00473057"/>
    <w:rsid w:val="004A4199"/>
    <w:rsid w:val="004E7CEB"/>
    <w:rsid w:val="00520B46"/>
    <w:rsid w:val="00544C44"/>
    <w:rsid w:val="00611E7C"/>
    <w:rsid w:val="0061404C"/>
    <w:rsid w:val="0065015F"/>
    <w:rsid w:val="0066562B"/>
    <w:rsid w:val="006A3FB6"/>
    <w:rsid w:val="00721FE0"/>
    <w:rsid w:val="007A37AC"/>
    <w:rsid w:val="007B0D5A"/>
    <w:rsid w:val="00800172"/>
    <w:rsid w:val="00862C70"/>
    <w:rsid w:val="00862E60"/>
    <w:rsid w:val="00880FC1"/>
    <w:rsid w:val="00947FBD"/>
    <w:rsid w:val="009B47DE"/>
    <w:rsid w:val="00A37A50"/>
    <w:rsid w:val="00A411C6"/>
    <w:rsid w:val="00A930F5"/>
    <w:rsid w:val="00AD3821"/>
    <w:rsid w:val="00AD3A07"/>
    <w:rsid w:val="00AD7757"/>
    <w:rsid w:val="00B36A90"/>
    <w:rsid w:val="00B8406E"/>
    <w:rsid w:val="00B87E37"/>
    <w:rsid w:val="00BA6B1F"/>
    <w:rsid w:val="00BE5059"/>
    <w:rsid w:val="00BE6CCF"/>
    <w:rsid w:val="00C76887"/>
    <w:rsid w:val="00D21FA4"/>
    <w:rsid w:val="00D24B2C"/>
    <w:rsid w:val="00D6110E"/>
    <w:rsid w:val="00DC6EC6"/>
    <w:rsid w:val="00DF0384"/>
    <w:rsid w:val="00E1664D"/>
    <w:rsid w:val="00E25D45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0919"/>
  <w15:docId w15:val="{5ABAB0E0-BFC1-4FD0-A8BE-46E135C7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06E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47D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A_wyliczenie,Akapit z listą 1,K-P_odwolanie,maz_wyliczenie,opis dzialania"/>
    <w:basedOn w:val="Normalny"/>
    <w:link w:val="AkapitzlistZnak"/>
    <w:uiPriority w:val="34"/>
    <w:qFormat/>
    <w:rsid w:val="00E25D4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9B4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9B47DE"/>
    <w:pPr>
      <w:numPr>
        <w:numId w:val="11"/>
      </w:numPr>
      <w:spacing w:line="240" w:lineRule="auto"/>
    </w:pPr>
    <w:rPr>
      <w:rFonts w:ascii="Arial" w:hAnsi="Arial"/>
      <w:b/>
      <w:iCs/>
      <w:sz w:val="24"/>
      <w:szCs w:val="18"/>
    </w:rPr>
  </w:style>
  <w:style w:type="character" w:styleId="Hipercze">
    <w:name w:val="Hyperlink"/>
    <w:basedOn w:val="Domylnaczcionkaakapitu"/>
    <w:uiPriority w:val="99"/>
    <w:unhideWhenUsed/>
    <w:rsid w:val="009B47DE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7D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7DE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7DE"/>
    <w:rPr>
      <w:vertAlign w:val="superscript"/>
    </w:rPr>
  </w:style>
  <w:style w:type="character" w:customStyle="1" w:styleId="BodytextArialExact15">
    <w:name w:val="Body text + Arial Exact15"/>
    <w:basedOn w:val="TekstpodstawowyZnak1"/>
    <w:uiPriority w:val="99"/>
    <w:rsid w:val="009B47DE"/>
    <w:rPr>
      <w:rFonts w:ascii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9B47DE"/>
    <w:rPr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9B47DE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B47DE"/>
  </w:style>
  <w:style w:type="character" w:customStyle="1" w:styleId="AkapitzlistZnak">
    <w:name w:val="Akapit z listą Znak"/>
    <w:aliases w:val="Numerowanie Znak,List Paragraph Znak,Akapit z listą BS Znak,A_wyliczenie Znak,Akapit z listą 1 Znak,K-P_odwolanie Znak,maz_wyliczenie Znak,opis dzialania Znak"/>
    <w:link w:val="Akapitzlist"/>
    <w:uiPriority w:val="34"/>
    <w:locked/>
    <w:rsid w:val="009B47DE"/>
  </w:style>
  <w:style w:type="paragraph" w:customStyle="1" w:styleId="Standard">
    <w:name w:val="Standard"/>
    <w:rsid w:val="001D524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 G Piaseczno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</dc:creator>
  <cp:keywords/>
  <dc:description/>
  <cp:lastModifiedBy>Ewa Wiśniewska</cp:lastModifiedBy>
  <cp:revision>3</cp:revision>
  <cp:lastPrinted>2022-10-26T06:27:00Z</cp:lastPrinted>
  <dcterms:created xsi:type="dcterms:W3CDTF">2023-07-05T10:14:00Z</dcterms:created>
  <dcterms:modified xsi:type="dcterms:W3CDTF">2023-07-05T10:36:00Z</dcterms:modified>
</cp:coreProperties>
</file>