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2B" w:rsidRDefault="0028202B" w:rsidP="0028202B">
      <w:pPr>
        <w:spacing w:after="3" w:line="259" w:lineRule="auto"/>
        <w:ind w:left="23"/>
        <w:rPr>
          <w:rFonts w:ascii="Times New Roman" w:hAnsi="Times New Roman"/>
          <w:sz w:val="18"/>
        </w:rPr>
      </w:pPr>
      <w:r>
        <w:rPr>
          <w:rFonts w:ascii="Times New Roman" w:hAnsi="Times New Roman"/>
          <w:sz w:val="18"/>
        </w:rPr>
        <w:t xml:space="preserve">                                          </w:t>
      </w:r>
      <w:r>
        <w:rPr>
          <w:rFonts w:ascii="Times New Roman" w:hAnsi="Times New Roman"/>
          <w:sz w:val="18"/>
        </w:rPr>
        <w:t xml:space="preserve">                                                            </w:t>
      </w:r>
      <w:r w:rsidRPr="00590808">
        <w:rPr>
          <w:rFonts w:ascii="Times New Roman" w:hAnsi="Times New Roman"/>
          <w:sz w:val="18"/>
        </w:rPr>
        <w:t xml:space="preserve">Janusza Kusocińskiego 4, 05-500 Piaseczno, tel.: 22 7567204 </w:t>
      </w:r>
    </w:p>
    <w:p w:rsidR="0028202B" w:rsidRDefault="0028202B" w:rsidP="0028202B">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5" w:history="1">
        <w:r w:rsidRPr="003B3CF8">
          <w:rPr>
            <w:rStyle w:val="Hipercze"/>
            <w:rFonts w:ascii="Times New Roman" w:hAnsi="Times New Roman"/>
            <w:sz w:val="18"/>
          </w:rPr>
          <w:t>www.cuw.piaseczno.eu</w:t>
        </w:r>
      </w:hyperlink>
    </w:p>
    <w:p w:rsidR="0028202B" w:rsidRDefault="0028202B" w:rsidP="0028202B">
      <w:pPr>
        <w:spacing w:after="3" w:line="259" w:lineRule="auto"/>
        <w:ind w:left="23"/>
        <w:jc w:val="right"/>
        <w:rPr>
          <w:rFonts w:ascii="Times New Roman" w:hAnsi="Times New Roman"/>
        </w:rPr>
      </w:pPr>
    </w:p>
    <w:p w:rsidR="0028202B" w:rsidRPr="00590808" w:rsidRDefault="0028202B" w:rsidP="0028202B">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28202B" w:rsidRDefault="0028202B" w:rsidP="0028202B">
      <w:pPr>
        <w:spacing w:after="11" w:line="259" w:lineRule="auto"/>
        <w:ind w:left="-2"/>
      </w:pPr>
      <w:r>
        <w:rPr>
          <w:rFonts w:ascii="Calibri" w:eastAsia="Calibri" w:hAnsi="Calibri" w:cs="Calibri"/>
          <w:noProof/>
          <w:sz w:val="22"/>
        </w:rPr>
        <mc:AlternateContent>
          <mc:Choice Requires="wpg">
            <w:drawing>
              <wp:inline distT="0" distB="0" distL="0" distR="0" wp14:anchorId="412C3ED2" wp14:editId="5972D50E">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1E55A4E"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28202B" w:rsidRPr="00590808" w:rsidRDefault="0028202B" w:rsidP="0028202B">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28202B" w:rsidRPr="00590808" w:rsidRDefault="0028202B" w:rsidP="0028202B">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28202B" w:rsidRPr="00590808" w:rsidRDefault="0028202B" w:rsidP="0028202B">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28202B" w:rsidRPr="00590808" w:rsidRDefault="0028202B" w:rsidP="0028202B">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28202B" w:rsidRPr="00590808" w:rsidRDefault="0028202B" w:rsidP="0028202B">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28202B" w:rsidRPr="00590808" w:rsidRDefault="0028202B" w:rsidP="0028202B">
      <w:pPr>
        <w:pStyle w:val="Akapitzlist"/>
        <w:numPr>
          <w:ilvl w:val="0"/>
          <w:numId w:val="3"/>
        </w:numPr>
        <w:spacing w:after="30" w:line="254" w:lineRule="auto"/>
        <w:ind w:right="1077"/>
        <w:jc w:val="both"/>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Referent lub Specjalista lub Główny Specjalista</w:t>
      </w:r>
    </w:p>
    <w:p w:rsidR="0028202B" w:rsidRPr="00590808" w:rsidRDefault="0028202B" w:rsidP="0028202B">
      <w:pPr>
        <w:pStyle w:val="Akapitzlist"/>
        <w:spacing w:after="30" w:line="254" w:lineRule="auto"/>
        <w:ind w:left="722" w:right="3349"/>
        <w:rPr>
          <w:rFonts w:ascii="Times New Roman" w:hAnsi="Times New Roman"/>
          <w:sz w:val="22"/>
          <w:szCs w:val="22"/>
        </w:rPr>
      </w:pPr>
    </w:p>
    <w:p w:rsidR="0028202B" w:rsidRPr="00590808" w:rsidRDefault="0028202B" w:rsidP="0028202B">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Księgowości i Finansów</w:t>
      </w:r>
    </w:p>
    <w:p w:rsidR="0028202B" w:rsidRPr="00590808" w:rsidRDefault="0028202B" w:rsidP="0028202B">
      <w:pPr>
        <w:pStyle w:val="Akapitzlist"/>
        <w:rPr>
          <w:rFonts w:ascii="Times New Roman" w:hAnsi="Times New Roman"/>
          <w:sz w:val="22"/>
          <w:szCs w:val="22"/>
        </w:rPr>
      </w:pPr>
    </w:p>
    <w:p w:rsidR="0028202B" w:rsidRPr="00590808" w:rsidRDefault="0028202B" w:rsidP="0028202B">
      <w:pPr>
        <w:pStyle w:val="Akapitzlist"/>
        <w:spacing w:after="30" w:line="254" w:lineRule="auto"/>
        <w:ind w:left="722"/>
        <w:rPr>
          <w:rFonts w:ascii="Times New Roman" w:hAnsi="Times New Roman"/>
          <w:sz w:val="22"/>
          <w:szCs w:val="22"/>
        </w:rPr>
      </w:pPr>
    </w:p>
    <w:p w:rsidR="0028202B" w:rsidRPr="00590808" w:rsidRDefault="0028202B" w:rsidP="0028202B">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Referent lub Specjalista lub Główny Specjalista</w:t>
      </w:r>
    </w:p>
    <w:p w:rsidR="0028202B" w:rsidRPr="00590808" w:rsidRDefault="0028202B" w:rsidP="0028202B">
      <w:pPr>
        <w:pStyle w:val="Akapitzlist"/>
        <w:spacing w:after="30" w:line="254" w:lineRule="auto"/>
        <w:ind w:left="722"/>
        <w:rPr>
          <w:rFonts w:ascii="Times New Roman" w:hAnsi="Times New Roman"/>
          <w:sz w:val="22"/>
          <w:szCs w:val="22"/>
        </w:rPr>
      </w:pPr>
    </w:p>
    <w:p w:rsidR="0028202B" w:rsidRPr="00135EE2" w:rsidRDefault="0028202B" w:rsidP="0028202B">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28202B" w:rsidRDefault="0028202B" w:rsidP="0028202B">
      <w:pPr>
        <w:spacing w:after="13" w:line="259" w:lineRule="auto"/>
      </w:pPr>
      <w:r>
        <w:rPr>
          <w:rFonts w:ascii="Calibri" w:eastAsia="Calibri" w:hAnsi="Calibri" w:cs="Calibri"/>
          <w:noProof/>
          <w:sz w:val="22"/>
        </w:rPr>
        <mc:AlternateContent>
          <mc:Choice Requires="wpg">
            <w:drawing>
              <wp:inline distT="0" distB="0" distL="0" distR="0" wp14:anchorId="256460F7" wp14:editId="16E8A645">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1264EE"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28202B" w:rsidRPr="00590808" w:rsidRDefault="0028202B" w:rsidP="0028202B">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28202B" w:rsidRDefault="0028202B" w:rsidP="0028202B">
      <w:pPr>
        <w:pStyle w:val="Akapitzlist"/>
        <w:numPr>
          <w:ilvl w:val="0"/>
          <w:numId w:val="11"/>
        </w:numPr>
        <w:spacing w:after="5" w:line="250" w:lineRule="auto"/>
        <w:ind w:right="4"/>
        <w:jc w:val="both"/>
        <w:rPr>
          <w:rFonts w:ascii="Times New Roman" w:hAnsi="Times New Roman"/>
          <w:sz w:val="22"/>
          <w:szCs w:val="22"/>
        </w:rPr>
      </w:pPr>
      <w:r>
        <w:rPr>
          <w:rFonts w:ascii="Times New Roman" w:hAnsi="Times New Roman"/>
          <w:sz w:val="22"/>
          <w:szCs w:val="22"/>
        </w:rPr>
        <w:t xml:space="preserve">na stanowisku Referenta </w:t>
      </w:r>
      <w:r w:rsidRPr="00135EE2">
        <w:rPr>
          <w:rFonts w:ascii="Times New Roman" w:hAnsi="Times New Roman"/>
          <w:sz w:val="22"/>
          <w:szCs w:val="22"/>
        </w:rPr>
        <w:t xml:space="preserve">wykształcenie </w:t>
      </w:r>
      <w:r>
        <w:rPr>
          <w:rFonts w:ascii="Times New Roman" w:hAnsi="Times New Roman"/>
          <w:sz w:val="22"/>
          <w:szCs w:val="22"/>
        </w:rPr>
        <w:t>średnie i roczny staż pracy;</w:t>
      </w:r>
    </w:p>
    <w:p w:rsidR="0028202B" w:rsidRDefault="0028202B" w:rsidP="0028202B">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 xml:space="preserve">na stanowisku Specjalisty </w:t>
      </w:r>
      <w:r>
        <w:rPr>
          <w:rFonts w:ascii="Times New Roman" w:hAnsi="Times New Roman"/>
          <w:sz w:val="22"/>
          <w:szCs w:val="22"/>
        </w:rPr>
        <w:t xml:space="preserve">przy </w:t>
      </w:r>
      <w:r w:rsidRPr="001B75A5">
        <w:rPr>
          <w:rFonts w:ascii="Times New Roman" w:hAnsi="Times New Roman"/>
          <w:sz w:val="22"/>
          <w:szCs w:val="22"/>
        </w:rPr>
        <w:t>wykształceni</w:t>
      </w:r>
      <w:r>
        <w:rPr>
          <w:rFonts w:ascii="Times New Roman" w:hAnsi="Times New Roman"/>
          <w:sz w:val="22"/>
          <w:szCs w:val="22"/>
        </w:rPr>
        <w:t>u</w:t>
      </w:r>
      <w:r w:rsidRPr="001B75A5">
        <w:rPr>
          <w:rFonts w:ascii="Times New Roman" w:hAnsi="Times New Roman"/>
          <w:sz w:val="22"/>
          <w:szCs w:val="22"/>
        </w:rPr>
        <w:t xml:space="preserve"> wyższ</w:t>
      </w:r>
      <w:r>
        <w:rPr>
          <w:rFonts w:ascii="Times New Roman" w:hAnsi="Times New Roman"/>
          <w:sz w:val="22"/>
          <w:szCs w:val="22"/>
        </w:rPr>
        <w:t>ym</w:t>
      </w:r>
      <w:r w:rsidRPr="001B75A5">
        <w:rPr>
          <w:rFonts w:ascii="Times New Roman" w:hAnsi="Times New Roman"/>
          <w:sz w:val="22"/>
          <w:szCs w:val="22"/>
        </w:rPr>
        <w:t xml:space="preserve"> 2 letni staż pracy, przy wykształceniu średnim 3 letni staż pracy</w:t>
      </w:r>
      <w:r>
        <w:rPr>
          <w:rFonts w:ascii="Times New Roman" w:hAnsi="Times New Roman"/>
          <w:sz w:val="22"/>
          <w:szCs w:val="22"/>
        </w:rPr>
        <w:t>;</w:t>
      </w:r>
    </w:p>
    <w:p w:rsidR="0028202B" w:rsidRPr="001B75A5" w:rsidRDefault="0028202B" w:rsidP="0028202B">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na stanowisku Głównego Specjalisty wykształcenie wyższe i 4 letni staż pracy;</w:t>
      </w:r>
    </w:p>
    <w:p w:rsidR="0028202B" w:rsidRPr="002E1CA4" w:rsidRDefault="0028202B" w:rsidP="0028202B">
      <w:pPr>
        <w:pStyle w:val="Akapitzlist"/>
        <w:numPr>
          <w:ilvl w:val="0"/>
          <w:numId w:val="11"/>
        </w:numPr>
        <w:spacing w:after="5" w:line="250" w:lineRule="auto"/>
        <w:ind w:right="4"/>
        <w:jc w:val="both"/>
        <w:rPr>
          <w:rFonts w:ascii="Times New Roman" w:hAnsi="Times New Roman"/>
          <w:sz w:val="22"/>
          <w:szCs w:val="22"/>
        </w:rPr>
      </w:pPr>
      <w:r w:rsidRPr="002E1CA4">
        <w:rPr>
          <w:rFonts w:ascii="Times New Roman" w:hAnsi="Times New Roman"/>
          <w:sz w:val="22"/>
          <w:szCs w:val="22"/>
        </w:rPr>
        <w:t>posiadanie obywatelstwa polskiego (z zastrzeżeniem art.11 ust.2 i 3 ustawy o pracownikach samorządowych);</w:t>
      </w:r>
    </w:p>
    <w:p w:rsidR="0028202B" w:rsidRDefault="0028202B" w:rsidP="0028202B">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28202B" w:rsidRDefault="0028202B" w:rsidP="0028202B">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28202B" w:rsidRDefault="0028202B" w:rsidP="0028202B">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28202B" w:rsidRPr="002E1CA4" w:rsidRDefault="0028202B" w:rsidP="0028202B">
      <w:pPr>
        <w:pStyle w:val="Akapitzlist"/>
        <w:numPr>
          <w:ilvl w:val="0"/>
          <w:numId w:val="11"/>
        </w:numPr>
        <w:spacing w:after="5" w:line="250" w:lineRule="auto"/>
        <w:ind w:right="4"/>
        <w:jc w:val="both"/>
        <w:rPr>
          <w:rFonts w:ascii="Times New Roman" w:hAnsi="Times New Roman"/>
          <w:sz w:val="24"/>
          <w:szCs w:val="24"/>
        </w:rPr>
      </w:pPr>
      <w:r>
        <w:rPr>
          <w:rFonts w:ascii="Times New Roman" w:hAnsi="Times New Roman"/>
          <w:sz w:val="24"/>
          <w:szCs w:val="24"/>
        </w:rPr>
        <w:t>n</w:t>
      </w:r>
      <w:r w:rsidRPr="002E1CA4">
        <w:rPr>
          <w:rFonts w:ascii="Times New Roman" w:hAnsi="Times New Roman"/>
          <w:sz w:val="24"/>
          <w:szCs w:val="24"/>
        </w:rPr>
        <w:t>ieposzlakowana opinia, rzetelność, zaangażowanie</w:t>
      </w:r>
      <w:r>
        <w:rPr>
          <w:rFonts w:ascii="Times New Roman" w:hAnsi="Times New Roman"/>
          <w:sz w:val="24"/>
          <w:szCs w:val="24"/>
        </w:rPr>
        <w:t>.</w:t>
      </w:r>
    </w:p>
    <w:p w:rsidR="0028202B" w:rsidRPr="00590808" w:rsidRDefault="0028202B" w:rsidP="0028202B">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28202B" w:rsidRDefault="0028202B" w:rsidP="0028202B">
      <w:pPr>
        <w:spacing w:after="11" w:line="259" w:lineRule="auto"/>
        <w:ind w:left="-2"/>
      </w:pPr>
    </w:p>
    <w:p w:rsidR="0028202B" w:rsidRPr="00590808" w:rsidRDefault="0028202B" w:rsidP="0028202B">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28202B" w:rsidRDefault="0028202B" w:rsidP="0028202B">
      <w:pPr>
        <w:pStyle w:val="Akapitzlist"/>
        <w:numPr>
          <w:ilvl w:val="0"/>
          <w:numId w:val="5"/>
        </w:numPr>
        <w:rPr>
          <w:rFonts w:ascii="Times New Roman" w:hAnsi="Times New Roman"/>
          <w:sz w:val="22"/>
          <w:szCs w:val="22"/>
        </w:rPr>
      </w:pPr>
      <w:r>
        <w:rPr>
          <w:rFonts w:ascii="Times New Roman" w:hAnsi="Times New Roman"/>
          <w:sz w:val="22"/>
          <w:szCs w:val="22"/>
        </w:rPr>
        <w:t>preferowane wykształcenie: finanse i rachunkowość;</w:t>
      </w:r>
    </w:p>
    <w:p w:rsidR="0028202B"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rsidR="0028202B"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rsidR="0028202B" w:rsidRPr="008F4AE2"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rsidR="0028202B" w:rsidRDefault="0028202B" w:rsidP="0028202B">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rsidR="0028202B" w:rsidRDefault="0028202B" w:rsidP="0028202B">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rsidR="0028202B" w:rsidRDefault="0028202B" w:rsidP="0028202B">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rsidR="0028202B" w:rsidRDefault="0028202B" w:rsidP="0028202B">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rsidR="0028202B" w:rsidRPr="008F4AE2" w:rsidRDefault="0028202B" w:rsidP="0028202B">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rsidR="0028202B" w:rsidRDefault="0028202B" w:rsidP="0028202B">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lastRenderedPageBreak/>
        <w:t>dobra znajomość obsługi komputera ( m.in. program Word, Excel, znajomość pakietu MS  OFFICE,  przeglądarek  internetowych),  umiejętność  obsługiwania  urządzeń biurowych</w:t>
      </w:r>
      <w:r>
        <w:rPr>
          <w:rFonts w:ascii="Times New Roman" w:hAnsi="Times New Roman"/>
          <w:sz w:val="22"/>
          <w:szCs w:val="22"/>
        </w:rPr>
        <w:t>;</w:t>
      </w:r>
    </w:p>
    <w:p w:rsidR="0028202B" w:rsidRPr="008F4AE2" w:rsidRDefault="0028202B" w:rsidP="0028202B">
      <w:pPr>
        <w:pStyle w:val="Akapitzlist"/>
        <w:numPr>
          <w:ilvl w:val="0"/>
          <w:numId w:val="5"/>
        </w:numPr>
        <w:rPr>
          <w:rFonts w:ascii="Times New Roman" w:hAnsi="Times New Roman"/>
          <w:sz w:val="22"/>
          <w:szCs w:val="22"/>
        </w:rPr>
      </w:pPr>
      <w:r>
        <w:rPr>
          <w:rFonts w:ascii="Times New Roman" w:hAnsi="Times New Roman"/>
          <w:sz w:val="22"/>
          <w:szCs w:val="22"/>
        </w:rPr>
        <w:t>uprzejmość i życzliwość;</w:t>
      </w:r>
    </w:p>
    <w:p w:rsidR="0028202B" w:rsidRPr="008F4AE2"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28202B" w:rsidRPr="008F4AE2"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28202B" w:rsidRPr="008F4AE2"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28202B" w:rsidRPr="008F4AE2" w:rsidRDefault="0028202B" w:rsidP="0028202B">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28202B" w:rsidRPr="008F4AE2"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28202B" w:rsidRDefault="0028202B" w:rsidP="0028202B">
      <w:pPr>
        <w:spacing w:after="11" w:line="259" w:lineRule="auto"/>
        <w:ind w:left="-2"/>
      </w:pPr>
      <w:r>
        <w:rPr>
          <w:rFonts w:ascii="Calibri" w:eastAsia="Calibri" w:hAnsi="Calibri" w:cs="Calibri"/>
          <w:noProof/>
          <w:sz w:val="22"/>
        </w:rPr>
        <mc:AlternateContent>
          <mc:Choice Requires="wpg">
            <w:drawing>
              <wp:inline distT="0" distB="0" distL="0" distR="0" wp14:anchorId="763F63EE" wp14:editId="78E98A82">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C96BC6"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28202B" w:rsidRPr="00590808" w:rsidRDefault="0028202B" w:rsidP="0028202B">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formalno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Pr>
          <w:rFonts w:ascii="Times New Roman" w:hAnsi="Times New Roman"/>
          <w:sz w:val="22"/>
          <w:szCs w:val="22"/>
        </w:rPr>
        <w:t>h jednostek obsługiwanych;</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rsidR="0028202B" w:rsidRDefault="0028202B" w:rsidP="0028202B">
      <w:pPr>
        <w:spacing w:after="11" w:line="259" w:lineRule="auto"/>
        <w:ind w:left="-2"/>
      </w:pPr>
      <w:r>
        <w:rPr>
          <w:rFonts w:ascii="Calibri" w:eastAsia="Calibri" w:hAnsi="Calibri" w:cs="Calibri"/>
          <w:noProof/>
          <w:sz w:val="22"/>
        </w:rPr>
        <mc:AlternateContent>
          <mc:Choice Requires="wpg">
            <w:drawing>
              <wp:inline distT="0" distB="0" distL="0" distR="0" wp14:anchorId="3273908B" wp14:editId="167CECF4">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0328C5B"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28202B" w:rsidRPr="00590808" w:rsidRDefault="0028202B" w:rsidP="0028202B">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28202B" w:rsidRPr="0028202B" w:rsidRDefault="0028202B" w:rsidP="0028202B">
      <w:pPr>
        <w:pStyle w:val="Akapitzlist"/>
        <w:numPr>
          <w:ilvl w:val="0"/>
          <w:numId w:val="13"/>
        </w:numPr>
        <w:suppressAutoHyphens w:val="0"/>
        <w:jc w:val="both"/>
        <w:rPr>
          <w:rFonts w:ascii="Times New Roman" w:hAnsi="Times New Roman"/>
          <w:sz w:val="22"/>
          <w:szCs w:val="22"/>
        </w:rPr>
      </w:pPr>
      <w:r w:rsidRPr="0028202B">
        <w:rPr>
          <w:rFonts w:ascii="Times New Roman" w:hAnsi="Times New Roman"/>
          <w:sz w:val="22"/>
          <w:szCs w:val="22"/>
        </w:rPr>
        <w:t>miejsce pracy: Centrum Usług Wspólnych w Piasecznie, ul. Janusza Kusocińskiego 4 – 1 piętro (obiekt niewyposażony w windę).</w:t>
      </w:r>
    </w:p>
    <w:p w:rsidR="0028202B" w:rsidRDefault="0028202B" w:rsidP="0028202B">
      <w:pPr>
        <w:spacing w:after="11" w:line="259" w:lineRule="auto"/>
        <w:ind w:left="-2"/>
      </w:pPr>
      <w:r>
        <w:rPr>
          <w:rFonts w:ascii="Calibri" w:eastAsia="Calibri" w:hAnsi="Calibri" w:cs="Calibri"/>
          <w:noProof/>
          <w:sz w:val="22"/>
        </w:rPr>
        <mc:AlternateContent>
          <mc:Choice Requires="wpg">
            <w:drawing>
              <wp:inline distT="0" distB="0" distL="0" distR="0" wp14:anchorId="519B18EB" wp14:editId="4617C5C3">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5F84BDC"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28202B" w:rsidRPr="00590808" w:rsidRDefault="0028202B" w:rsidP="0028202B">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28202B" w:rsidRPr="00590808" w:rsidRDefault="0028202B" w:rsidP="0028202B">
      <w:pPr>
        <w:spacing w:after="72"/>
        <w:ind w:right="4"/>
        <w:jc w:val="both"/>
        <w:rPr>
          <w:rFonts w:ascii="Times New Roman" w:hAnsi="Times New Roman"/>
          <w:sz w:val="22"/>
          <w:szCs w:val="22"/>
        </w:rPr>
      </w:pPr>
      <w:r>
        <w:rPr>
          <w:rFonts w:ascii="Times New Roman" w:hAnsi="Times New Roman"/>
          <w:sz w:val="22"/>
          <w:szCs w:val="22"/>
        </w:rPr>
        <w:t xml:space="preserve">W </w:t>
      </w:r>
      <w:r w:rsidRPr="00590808">
        <w:rPr>
          <w:rFonts w:ascii="Times New Roman" w:hAnsi="Times New Roman"/>
          <w:sz w:val="22"/>
          <w:szCs w:val="22"/>
        </w:rPr>
        <w:t>miesiącu poprzedzającym</w:t>
      </w:r>
      <w:r>
        <w:rPr>
          <w:rFonts w:ascii="Times New Roman" w:hAnsi="Times New Roman"/>
          <w:sz w:val="22"/>
          <w:szCs w:val="22"/>
        </w:rPr>
        <w:t xml:space="preserve"> datę upublicznienia ogłoszenia</w:t>
      </w:r>
      <w:r w:rsidRPr="00590808">
        <w:rPr>
          <w:rFonts w:ascii="Times New Roman" w:hAnsi="Times New Roman"/>
          <w:sz w:val="22"/>
          <w:szCs w:val="22"/>
        </w:rPr>
        <w:t xml:space="preserve"> wskaźnik zatr</w:t>
      </w:r>
      <w:r>
        <w:rPr>
          <w:rFonts w:ascii="Times New Roman" w:hAnsi="Times New Roman"/>
          <w:sz w:val="22"/>
          <w:szCs w:val="22"/>
        </w:rPr>
        <w:t xml:space="preserve">udnienia osób </w:t>
      </w:r>
      <w:r w:rsidRPr="00590808">
        <w:rPr>
          <w:rFonts w:ascii="Times New Roman" w:hAnsi="Times New Roman"/>
          <w:sz w:val="22"/>
          <w:szCs w:val="22"/>
        </w:rPr>
        <w:t>niepełnosprawnych w Centrum Usług Wspólnych w Piasecznie, w rozumieniu przepisów o rehabilitacji zawodowej i społecznej oraz zatrudnianiu osób niepełnos</w:t>
      </w:r>
      <w:r>
        <w:rPr>
          <w:rFonts w:ascii="Times New Roman" w:hAnsi="Times New Roman"/>
          <w:sz w:val="22"/>
          <w:szCs w:val="22"/>
        </w:rPr>
        <w:t>prawnych, wynosi co najmniej 6%.</w:t>
      </w:r>
    </w:p>
    <w:p w:rsidR="0028202B" w:rsidRDefault="0028202B" w:rsidP="0028202B">
      <w:pPr>
        <w:spacing w:after="11" w:line="259" w:lineRule="auto"/>
        <w:ind w:left="-2"/>
      </w:pPr>
      <w:r>
        <w:rPr>
          <w:rFonts w:ascii="Calibri" w:eastAsia="Calibri" w:hAnsi="Calibri" w:cs="Calibri"/>
          <w:noProof/>
          <w:sz w:val="22"/>
        </w:rPr>
        <mc:AlternateContent>
          <mc:Choice Requires="wpg">
            <w:drawing>
              <wp:inline distT="0" distB="0" distL="0" distR="0" wp14:anchorId="190AB43E" wp14:editId="4AB15F4D">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631B8B7"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28202B" w:rsidRPr="00461597" w:rsidRDefault="0028202B" w:rsidP="0028202B">
      <w:pPr>
        <w:pStyle w:val="Akapitzlist"/>
        <w:numPr>
          <w:ilvl w:val="0"/>
          <w:numId w:val="12"/>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list motywacyjny,</w:t>
      </w:r>
    </w:p>
    <w:p w:rsidR="0028202B" w:rsidRPr="00461597" w:rsidRDefault="0028202B" w:rsidP="0028202B">
      <w:pPr>
        <w:pStyle w:val="Akapitzlist"/>
        <w:numPr>
          <w:ilvl w:val="0"/>
          <w:numId w:val="12"/>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CV z dokładnym opisem przebiegu pracy zawodowej;</w:t>
      </w:r>
    </w:p>
    <w:p w:rsidR="0028202B" w:rsidRPr="00461597" w:rsidRDefault="0028202B" w:rsidP="0028202B">
      <w:pPr>
        <w:ind w:right="6"/>
        <w:jc w:val="both"/>
        <w:rPr>
          <w:rFonts w:ascii="Times New Roman" w:hAnsi="Times New Roman"/>
          <w:sz w:val="22"/>
          <w:szCs w:val="22"/>
        </w:rPr>
      </w:pPr>
      <w:r w:rsidRPr="00461597">
        <w:rPr>
          <w:rFonts w:ascii="Times New Roman" w:hAnsi="Times New Roman"/>
          <w:sz w:val="22"/>
          <w:szCs w:val="22"/>
        </w:rPr>
        <w:t xml:space="preserve">CV należy opatrzyć własnoręcznym podpisem i klauzulą: „Wyrażam zgodę na przetwarzanie moich danych osobowych dla potrzeb niezbędnych do realizacji procesu rekrutacji zgodnie </w:t>
      </w:r>
      <w:r w:rsidRPr="00461597">
        <w:rPr>
          <w:rFonts w:ascii="Times New Roman" w:hAnsi="Times New Roman"/>
          <w:sz w:val="22"/>
          <w:szCs w:val="22"/>
        </w:rPr>
        <w:br/>
        <w:t xml:space="preserve">z Rozporządzeniem Parlamentu Europejskiego i Rady (UE) 2016/679 z dnia 27 kwietnia 2016 r. </w:t>
      </w:r>
      <w:r w:rsidRPr="00461597">
        <w:rPr>
          <w:rFonts w:ascii="Times New Roman" w:hAnsi="Times New Roman"/>
          <w:sz w:val="22"/>
          <w:szCs w:val="22"/>
        </w:rPr>
        <w:br/>
        <w:t>w sprawie ochrony osób fizycznych w związku z przetwarzaniem danych osobowych i w sprawie swobodnego przepływu takich danych oraz uchylenia dyrektywy 95/46/WE (RODO)” oraz numerem telefonu kontaktowego lub e-mailem.</w:t>
      </w:r>
    </w:p>
    <w:p w:rsidR="0028202B" w:rsidRPr="00461597" w:rsidRDefault="0028202B" w:rsidP="0028202B">
      <w:pPr>
        <w:pStyle w:val="Akapitzlist"/>
        <w:numPr>
          <w:ilvl w:val="0"/>
          <w:numId w:val="12"/>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własnoręcznie podpisana klauzula informacyjna dla kandydatów;</w:t>
      </w:r>
    </w:p>
    <w:p w:rsidR="0028202B" w:rsidRPr="00461597" w:rsidRDefault="0028202B" w:rsidP="0028202B">
      <w:pPr>
        <w:pStyle w:val="Akapitzlist"/>
        <w:numPr>
          <w:ilvl w:val="0"/>
          <w:numId w:val="12"/>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kserokopia dokumentu potwierdzającego wymagane wykształcenie;</w:t>
      </w:r>
    </w:p>
    <w:p w:rsidR="0028202B" w:rsidRPr="00461597" w:rsidRDefault="0028202B" w:rsidP="0028202B">
      <w:pPr>
        <w:pStyle w:val="Akapitzlist"/>
        <w:numPr>
          <w:ilvl w:val="0"/>
          <w:numId w:val="12"/>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kwestionariusz osobowy dla osoby ubiegającej się o zatrudnienie;</w:t>
      </w:r>
    </w:p>
    <w:p w:rsidR="0028202B" w:rsidRPr="00461597" w:rsidRDefault="0028202B" w:rsidP="0028202B">
      <w:pPr>
        <w:pStyle w:val="Akapitzlist"/>
        <w:numPr>
          <w:ilvl w:val="0"/>
          <w:numId w:val="12"/>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kserokopie świadectw pracy lub zaświadczeń dokumentujących posiadany staż pracy;</w:t>
      </w:r>
    </w:p>
    <w:p w:rsidR="0028202B" w:rsidRPr="00461597" w:rsidRDefault="0028202B" w:rsidP="0028202B">
      <w:pPr>
        <w:numPr>
          <w:ilvl w:val="0"/>
          <w:numId w:val="9"/>
        </w:numPr>
        <w:suppressAutoHyphens w:val="0"/>
        <w:spacing w:line="253" w:lineRule="auto"/>
        <w:ind w:right="4"/>
        <w:jc w:val="both"/>
        <w:rPr>
          <w:rFonts w:ascii="Times New Roman" w:hAnsi="Times New Roman"/>
          <w:sz w:val="22"/>
          <w:szCs w:val="22"/>
        </w:rPr>
      </w:pPr>
      <w:r w:rsidRPr="00461597">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28202B" w:rsidRPr="00461597" w:rsidRDefault="0028202B" w:rsidP="0028202B">
      <w:pPr>
        <w:pStyle w:val="Akapitzlist"/>
        <w:numPr>
          <w:ilvl w:val="0"/>
          <w:numId w:val="9"/>
        </w:numPr>
        <w:suppressAutoHyphens w:val="0"/>
        <w:spacing w:line="253" w:lineRule="auto"/>
        <w:ind w:right="4"/>
        <w:jc w:val="both"/>
        <w:rPr>
          <w:rFonts w:ascii="Times New Roman" w:hAnsi="Times New Roman"/>
          <w:sz w:val="22"/>
          <w:szCs w:val="22"/>
        </w:rPr>
      </w:pPr>
      <w:r w:rsidRPr="00461597">
        <w:rPr>
          <w:rFonts w:ascii="Times New Roman" w:hAnsi="Times New Roman"/>
          <w:sz w:val="22"/>
          <w:szCs w:val="22"/>
        </w:rPr>
        <w:t>dokumenty w języku obcym należy przedłożyć wraz z ich  tłumaczeniem na język polski dokonane przez tłumacza przysięgłego,</w:t>
      </w:r>
    </w:p>
    <w:p w:rsidR="0028202B" w:rsidRPr="00461597" w:rsidRDefault="0028202B" w:rsidP="0028202B">
      <w:pPr>
        <w:pStyle w:val="Akapitzlist"/>
        <w:numPr>
          <w:ilvl w:val="0"/>
          <w:numId w:val="12"/>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lastRenderedPageBreak/>
        <w:t>kserokopia dokumentu potwierdzającego znajomość języka polskiego*;</w:t>
      </w:r>
    </w:p>
    <w:p w:rsidR="0028202B" w:rsidRPr="00461597" w:rsidRDefault="0028202B" w:rsidP="0028202B">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28202B" w:rsidRPr="00461597" w:rsidRDefault="0028202B" w:rsidP="0028202B">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dokument potwierdzający ukończenie studiów wyższych prowadzonych w języku polskim, lub</w:t>
      </w:r>
    </w:p>
    <w:p w:rsidR="0028202B" w:rsidRPr="00461597" w:rsidRDefault="0028202B" w:rsidP="0028202B">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28202B" w:rsidRPr="00461597" w:rsidRDefault="0028202B" w:rsidP="0028202B">
      <w:pPr>
        <w:pStyle w:val="Akapitzlist"/>
        <w:numPr>
          <w:ilvl w:val="0"/>
          <w:numId w:val="12"/>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kserokopia dokumentu potwierdzającego niepełnosprawność (nie dotyczy kierowniczych stanowisk urzędniczych);</w:t>
      </w:r>
    </w:p>
    <w:p w:rsidR="0028202B" w:rsidRPr="00461597" w:rsidRDefault="0028202B" w:rsidP="0028202B">
      <w:pPr>
        <w:pStyle w:val="Akapitzlist"/>
        <w:numPr>
          <w:ilvl w:val="0"/>
          <w:numId w:val="12"/>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oświadczenie kandydata o pełnej zdolności do czynności prawnych;</w:t>
      </w:r>
    </w:p>
    <w:p w:rsidR="0028202B" w:rsidRPr="00461597" w:rsidRDefault="0028202B" w:rsidP="0028202B">
      <w:pPr>
        <w:pStyle w:val="Akapitzlist"/>
        <w:numPr>
          <w:ilvl w:val="0"/>
          <w:numId w:val="12"/>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oświadczenie kandydata o korzystaniu z pełni praw publicznych;</w:t>
      </w:r>
    </w:p>
    <w:p w:rsidR="0028202B" w:rsidRPr="00461597" w:rsidRDefault="0028202B" w:rsidP="0028202B">
      <w:pPr>
        <w:pStyle w:val="Akapitzlist"/>
        <w:numPr>
          <w:ilvl w:val="0"/>
          <w:numId w:val="12"/>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 xml:space="preserve">oświadczenie kandydata o braku prawomocnego wyroku sądu za umyślne przestępstwo ścigane </w:t>
      </w:r>
      <w:r w:rsidRPr="00461597">
        <w:rPr>
          <w:rFonts w:ascii="Times New Roman" w:hAnsi="Times New Roman"/>
          <w:sz w:val="22"/>
          <w:szCs w:val="22"/>
        </w:rPr>
        <w:br/>
        <w:t>z oskarżenia publicznego lub umyślne przestępstwo skarbowe;</w:t>
      </w:r>
    </w:p>
    <w:p w:rsidR="0028202B" w:rsidRPr="00461597" w:rsidRDefault="0028202B" w:rsidP="0028202B">
      <w:pPr>
        <w:pStyle w:val="Akapitzlist"/>
        <w:numPr>
          <w:ilvl w:val="0"/>
          <w:numId w:val="12"/>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28202B" w:rsidRPr="00461597" w:rsidRDefault="0028202B" w:rsidP="0028202B">
      <w:pPr>
        <w:ind w:left="345" w:right="4"/>
        <w:jc w:val="both"/>
        <w:rPr>
          <w:rFonts w:ascii="Times New Roman" w:hAnsi="Times New Roman"/>
          <w:sz w:val="22"/>
          <w:szCs w:val="22"/>
        </w:rPr>
      </w:pPr>
      <w:r w:rsidRPr="00461597">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28202B" w:rsidRPr="00461597" w:rsidRDefault="0028202B" w:rsidP="0028202B">
      <w:pPr>
        <w:ind w:right="4"/>
        <w:jc w:val="both"/>
        <w:rPr>
          <w:rFonts w:ascii="Times New Roman" w:hAnsi="Times New Roman"/>
          <w:b/>
          <w:sz w:val="22"/>
          <w:szCs w:val="22"/>
        </w:rPr>
      </w:pPr>
      <w:r w:rsidRPr="00461597">
        <w:rPr>
          <w:rFonts w:ascii="Times New Roman" w:hAnsi="Times New Roman"/>
          <w:b/>
          <w:sz w:val="22"/>
          <w:szCs w:val="22"/>
        </w:rPr>
        <w:t>Wymagane dokumenty aplikacyjne winny być własnoręcznie podpisane, a złożone kserokopie dokumentów opatrzone opisem za zgodność z oryginałem oraz własnoręcznym podpisem przez kandydata.</w:t>
      </w:r>
    </w:p>
    <w:p w:rsidR="0028202B" w:rsidRPr="00461597" w:rsidRDefault="0028202B" w:rsidP="0028202B">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3F86C4BC" wp14:editId="303646CD">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FB5C3CD"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28202B" w:rsidRPr="003F64A0" w:rsidRDefault="0028202B" w:rsidP="0028202B">
      <w:pPr>
        <w:numPr>
          <w:ilvl w:val="0"/>
          <w:numId w:val="14"/>
        </w:numPr>
        <w:suppressAutoHyphens w:val="0"/>
        <w:jc w:val="both"/>
        <w:rPr>
          <w:rFonts w:ascii="Times New Roman" w:hAnsi="Times New Roman"/>
          <w:sz w:val="22"/>
          <w:szCs w:val="22"/>
        </w:rPr>
      </w:pPr>
      <w:r w:rsidRPr="003F64A0">
        <w:rPr>
          <w:rFonts w:ascii="Times New Roman" w:hAnsi="Times New Roman"/>
          <w:b/>
          <w:sz w:val="22"/>
          <w:szCs w:val="22"/>
        </w:rPr>
        <w:t>Informacje dodatkowe:</w:t>
      </w:r>
    </w:p>
    <w:p w:rsidR="0028202B" w:rsidRPr="003F64A0" w:rsidRDefault="0028202B" w:rsidP="0028202B">
      <w:pPr>
        <w:jc w:val="both"/>
        <w:rPr>
          <w:rFonts w:ascii="Times New Roman" w:hAnsi="Times New Roman"/>
          <w:sz w:val="22"/>
          <w:szCs w:val="22"/>
        </w:rPr>
      </w:pPr>
      <w:r w:rsidRPr="003F64A0">
        <w:rPr>
          <w:rFonts w:ascii="Times New Roman" w:hAnsi="Times New Roman"/>
          <w:sz w:val="22"/>
          <w:szCs w:val="22"/>
        </w:rPr>
        <w:t xml:space="preserve">Wymagane dokumenty aplikacyjne należy dostarczyć osobiście do sekretariatu w Centrum Usług Wspólnych w Piasecznie lub przesłać pocztą na adres: Centrum Usług Wspólnych w Piasecznie </w:t>
      </w:r>
      <w:r w:rsidRPr="003F64A0">
        <w:rPr>
          <w:rFonts w:ascii="Times New Roman" w:hAnsi="Times New Roman"/>
          <w:sz w:val="22"/>
          <w:szCs w:val="22"/>
        </w:rPr>
        <w:br/>
        <w:t xml:space="preserve">ul. Janusza Kusocińskiego 4, 05-500 Piaseczno z dopiskiem: </w:t>
      </w:r>
      <w:r w:rsidRPr="003F64A0">
        <w:rPr>
          <w:rFonts w:ascii="Times New Roman" w:hAnsi="Times New Roman"/>
          <w:b/>
          <w:sz w:val="22"/>
          <w:szCs w:val="22"/>
        </w:rPr>
        <w:t>„</w:t>
      </w:r>
      <w:r>
        <w:rPr>
          <w:rFonts w:ascii="Times New Roman" w:hAnsi="Times New Roman"/>
          <w:b/>
          <w:sz w:val="22"/>
          <w:szCs w:val="22"/>
        </w:rPr>
        <w:t xml:space="preserve">Nabór - </w:t>
      </w:r>
      <w:r>
        <w:rPr>
          <w:rFonts w:ascii="Times New Roman" w:hAnsi="Times New Roman"/>
          <w:b/>
          <w:sz w:val="22"/>
          <w:szCs w:val="22"/>
        </w:rPr>
        <w:t>Księgowość</w:t>
      </w:r>
      <w:r w:rsidRPr="003F64A0">
        <w:rPr>
          <w:rFonts w:ascii="Times New Roman" w:hAnsi="Times New Roman"/>
          <w:b/>
          <w:sz w:val="22"/>
          <w:szCs w:val="22"/>
        </w:rPr>
        <w:t>”</w:t>
      </w:r>
      <w:r w:rsidRPr="003F64A0">
        <w:rPr>
          <w:rFonts w:ascii="Times New Roman" w:hAnsi="Times New Roman"/>
          <w:sz w:val="22"/>
          <w:szCs w:val="22"/>
        </w:rPr>
        <w:t xml:space="preserve"> lub za pośrednictwem poczty elektronicznej na adres email: </w:t>
      </w:r>
      <w:hyperlink r:id="rId6" w:history="1">
        <w:r w:rsidRPr="003F64A0">
          <w:rPr>
            <w:rFonts w:ascii="Times New Roman" w:hAnsi="Times New Roman"/>
            <w:color w:val="0563C1" w:themeColor="hyperlink"/>
            <w:sz w:val="22"/>
            <w:szCs w:val="22"/>
            <w:u w:val="single"/>
          </w:rPr>
          <w:t>praca@cuw.piaseczno.</w:t>
        </w:r>
        <w:r w:rsidRPr="003F64A0">
          <w:rPr>
            <w:rFonts w:ascii="Times New Roman" w:hAnsi="Times New Roman"/>
            <w:color w:val="0563C1" w:themeColor="hyperlink"/>
            <w:sz w:val="22"/>
            <w:szCs w:val="22"/>
          </w:rPr>
          <w:t>eu</w:t>
        </w:r>
      </w:hyperlink>
      <w:r w:rsidRPr="003F64A0">
        <w:rPr>
          <w:rFonts w:ascii="Times New Roman" w:hAnsi="Times New Roman"/>
          <w:color w:val="0563C1" w:themeColor="hyperlink"/>
          <w:sz w:val="22"/>
          <w:szCs w:val="22"/>
        </w:rPr>
        <w:t xml:space="preserve"> </w:t>
      </w:r>
      <w:r w:rsidRPr="003F64A0">
        <w:rPr>
          <w:rFonts w:ascii="Times New Roman" w:hAnsi="Times New Roman"/>
          <w:sz w:val="22"/>
          <w:szCs w:val="22"/>
        </w:rPr>
        <w:t xml:space="preserve">(w tym przypadku powinny być zamieszczone skany wszystkich dokumentów wyszczególnionych w ogłoszeniu </w:t>
      </w:r>
      <w:r w:rsidRPr="003F64A0">
        <w:rPr>
          <w:rFonts w:ascii="Times New Roman" w:hAnsi="Times New Roman"/>
          <w:sz w:val="22"/>
          <w:szCs w:val="22"/>
        </w:rPr>
        <w:br/>
        <w:t>o naborze)</w:t>
      </w:r>
      <w:r w:rsidRPr="003F64A0">
        <w:rPr>
          <w:rFonts w:ascii="Times New Roman" w:hAnsi="Times New Roman"/>
          <w:color w:val="0563C1" w:themeColor="hyperlink"/>
          <w:sz w:val="22"/>
          <w:szCs w:val="22"/>
        </w:rPr>
        <w:t xml:space="preserve"> </w:t>
      </w:r>
      <w:r w:rsidRPr="003F64A0">
        <w:rPr>
          <w:rFonts w:ascii="Times New Roman" w:hAnsi="Times New Roman"/>
          <w:sz w:val="22"/>
          <w:szCs w:val="22"/>
        </w:rPr>
        <w:t xml:space="preserve">w terminie do dnia </w:t>
      </w:r>
      <w:r>
        <w:rPr>
          <w:rFonts w:ascii="Times New Roman" w:hAnsi="Times New Roman"/>
          <w:b/>
          <w:sz w:val="22"/>
          <w:szCs w:val="22"/>
        </w:rPr>
        <w:t>01.03</w:t>
      </w:r>
      <w:bookmarkStart w:id="0" w:name="_GoBack"/>
      <w:bookmarkEnd w:id="0"/>
      <w:r w:rsidRPr="003F64A0">
        <w:rPr>
          <w:rFonts w:ascii="Times New Roman" w:hAnsi="Times New Roman"/>
          <w:b/>
          <w:sz w:val="22"/>
          <w:szCs w:val="22"/>
        </w:rPr>
        <w:t>.2024 r. do godz. 16.00</w:t>
      </w:r>
      <w:r w:rsidRPr="003F64A0">
        <w:rPr>
          <w:rFonts w:ascii="Times New Roman" w:hAnsi="Times New Roman"/>
          <w:sz w:val="22"/>
          <w:szCs w:val="22"/>
        </w:rPr>
        <w:t xml:space="preserve"> (decyduje data wpływu do CUW).</w:t>
      </w:r>
    </w:p>
    <w:p w:rsidR="0028202B" w:rsidRPr="003F64A0" w:rsidRDefault="0028202B" w:rsidP="0028202B">
      <w:pPr>
        <w:jc w:val="both"/>
        <w:rPr>
          <w:rFonts w:ascii="Times New Roman" w:hAnsi="Times New Roman"/>
          <w:sz w:val="22"/>
          <w:szCs w:val="22"/>
        </w:rPr>
      </w:pPr>
      <w:r w:rsidRPr="003F64A0">
        <w:rPr>
          <w:rFonts w:ascii="Times New Roman" w:hAnsi="Times New Roman"/>
          <w:sz w:val="22"/>
          <w:szCs w:val="22"/>
        </w:rPr>
        <w:t>Kandydaci spełniający wymagania formalne określone w ogłoszeniu o naborze zostaną powiadomieni drogą elektroniczną lub telefonicznie o terminie i miejscu naboru.</w:t>
      </w:r>
    </w:p>
    <w:p w:rsidR="0028202B" w:rsidRPr="003F64A0" w:rsidRDefault="0028202B" w:rsidP="0028202B">
      <w:pPr>
        <w:jc w:val="both"/>
        <w:rPr>
          <w:rFonts w:ascii="Times New Roman" w:hAnsi="Times New Roman"/>
          <w:sz w:val="22"/>
          <w:szCs w:val="22"/>
        </w:rPr>
      </w:pPr>
      <w:r w:rsidRPr="003F64A0">
        <w:rPr>
          <w:rFonts w:ascii="Times New Roman" w:hAnsi="Times New Roman"/>
          <w:sz w:val="22"/>
          <w:szCs w:val="22"/>
        </w:rPr>
        <w:t>Informacja o wyniku naboru będzie umieszczona na stronie internetowej Biuletynu Informacji Publicznej (</w:t>
      </w:r>
      <w:r w:rsidRPr="003F64A0">
        <w:rPr>
          <w:rFonts w:ascii="Times New Roman" w:hAnsi="Times New Roman"/>
          <w:i/>
          <w:color w:val="0563C1" w:themeColor="hyperlink"/>
          <w:sz w:val="22"/>
          <w:szCs w:val="22"/>
          <w:u w:val="single" w:color="000080"/>
        </w:rPr>
        <w:t>http://bipcuw.piaseczno.eu/</w:t>
      </w:r>
      <w:hyperlink r:id="rId7">
        <w:r w:rsidRPr="003F64A0">
          <w:rPr>
            <w:rFonts w:ascii="Times New Roman" w:hAnsi="Times New Roman"/>
            <w:i/>
            <w:sz w:val="22"/>
            <w:szCs w:val="22"/>
          </w:rPr>
          <w:t>)</w:t>
        </w:r>
      </w:hyperlink>
      <w:r w:rsidRPr="003F64A0">
        <w:rPr>
          <w:rFonts w:ascii="Times New Roman" w:hAnsi="Times New Roman"/>
          <w:i/>
          <w:sz w:val="22"/>
          <w:szCs w:val="22"/>
        </w:rPr>
        <w:t xml:space="preserve"> </w:t>
      </w:r>
      <w:r w:rsidRPr="003F64A0">
        <w:rPr>
          <w:rFonts w:ascii="Times New Roman" w:hAnsi="Times New Roman"/>
          <w:sz w:val="22"/>
          <w:szCs w:val="22"/>
        </w:rPr>
        <w:t>oraz na Tablicy Informacyjnej w siedzibie Centrum Usług Wspólnych w Piasecznie, ul. Janusza Kusocińskiego 4.</w:t>
      </w:r>
    </w:p>
    <w:p w:rsidR="0028202B" w:rsidRPr="00461597" w:rsidRDefault="0028202B" w:rsidP="0028202B">
      <w:pPr>
        <w:spacing w:after="13"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2D46EC88" wp14:editId="14ECF0E1">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F446FBB"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28202B" w:rsidRPr="00461597" w:rsidTr="00BA287E">
        <w:trPr>
          <w:trHeight w:val="270"/>
        </w:trPr>
        <w:tc>
          <w:tcPr>
            <w:tcW w:w="4106" w:type="dxa"/>
          </w:tcPr>
          <w:p w:rsidR="0028202B" w:rsidRPr="00461597" w:rsidRDefault="0028202B" w:rsidP="00BA287E">
            <w:pPr>
              <w:spacing w:line="259" w:lineRule="auto"/>
              <w:rPr>
                <w:rFonts w:ascii="Times New Roman" w:hAnsi="Times New Roman"/>
                <w:sz w:val="22"/>
                <w:szCs w:val="22"/>
                <w:lang w:val="pl-PL"/>
              </w:rPr>
            </w:pPr>
          </w:p>
          <w:p w:rsidR="0028202B" w:rsidRPr="00461597" w:rsidRDefault="0028202B" w:rsidP="00BA287E">
            <w:pPr>
              <w:spacing w:line="259" w:lineRule="auto"/>
              <w:rPr>
                <w:rFonts w:ascii="Times New Roman" w:hAnsi="Times New Roman"/>
                <w:sz w:val="22"/>
                <w:szCs w:val="22"/>
                <w:lang w:val="pl-PL"/>
              </w:rPr>
            </w:pPr>
            <w:r>
              <w:rPr>
                <w:rFonts w:ascii="Times New Roman" w:hAnsi="Times New Roman"/>
                <w:sz w:val="22"/>
                <w:szCs w:val="22"/>
                <w:lang w:val="pl-PL"/>
              </w:rPr>
              <w:t>Piaseczno, dnia 20.02</w:t>
            </w:r>
            <w:r w:rsidRPr="00461597">
              <w:rPr>
                <w:rFonts w:ascii="Times New Roman" w:hAnsi="Times New Roman"/>
                <w:sz w:val="22"/>
                <w:szCs w:val="22"/>
                <w:lang w:val="pl-PL"/>
              </w:rPr>
              <w:t xml:space="preserve">.2024 r.                                 </w:t>
            </w:r>
          </w:p>
        </w:tc>
        <w:tc>
          <w:tcPr>
            <w:tcW w:w="5129" w:type="dxa"/>
          </w:tcPr>
          <w:p w:rsidR="0028202B" w:rsidRPr="00461597" w:rsidRDefault="0028202B" w:rsidP="00BA287E">
            <w:pPr>
              <w:spacing w:line="259" w:lineRule="auto"/>
              <w:ind w:right="5"/>
              <w:rPr>
                <w:rFonts w:ascii="Times New Roman" w:hAnsi="Times New Roman"/>
                <w:sz w:val="22"/>
                <w:szCs w:val="22"/>
                <w:lang w:val="pl-PL"/>
              </w:rPr>
            </w:pPr>
          </w:p>
          <w:p w:rsidR="0028202B" w:rsidRPr="00461597" w:rsidRDefault="0028202B" w:rsidP="00BA287E">
            <w:pPr>
              <w:spacing w:line="259" w:lineRule="auto"/>
              <w:ind w:right="5"/>
              <w:jc w:val="center"/>
              <w:rPr>
                <w:rFonts w:ascii="Times New Roman" w:hAnsi="Times New Roman"/>
                <w:sz w:val="22"/>
                <w:szCs w:val="22"/>
                <w:lang w:val="pl-PL"/>
              </w:rPr>
            </w:pPr>
            <w:r w:rsidRPr="00461597">
              <w:rPr>
                <w:rFonts w:ascii="Times New Roman" w:hAnsi="Times New Roman"/>
                <w:sz w:val="22"/>
                <w:szCs w:val="22"/>
                <w:lang w:val="pl-PL"/>
              </w:rPr>
              <w:t xml:space="preserve">Dyrektor Centrum Usług Wspólnych w Piasecznie </w:t>
            </w:r>
          </w:p>
          <w:p w:rsidR="0028202B" w:rsidRPr="00461597" w:rsidRDefault="0028202B" w:rsidP="00BA287E">
            <w:pPr>
              <w:spacing w:line="259" w:lineRule="auto"/>
              <w:ind w:right="5"/>
              <w:jc w:val="center"/>
              <w:rPr>
                <w:rFonts w:ascii="Times New Roman" w:hAnsi="Times New Roman"/>
                <w:sz w:val="22"/>
                <w:szCs w:val="22"/>
                <w:lang w:val="pl-PL"/>
              </w:rPr>
            </w:pPr>
            <w:r w:rsidRPr="00461597">
              <w:rPr>
                <w:rFonts w:ascii="Times New Roman" w:hAnsi="Times New Roman"/>
                <w:sz w:val="22"/>
                <w:szCs w:val="22"/>
                <w:lang w:val="pl-PL"/>
              </w:rPr>
              <w:t xml:space="preserve">(-) Krystyna Łęcka                         </w:t>
            </w:r>
          </w:p>
        </w:tc>
      </w:tr>
    </w:tbl>
    <w:p w:rsidR="0028202B" w:rsidRDefault="0028202B" w:rsidP="0028202B"/>
    <w:p w:rsidR="0028202B" w:rsidRDefault="0028202B" w:rsidP="0028202B"/>
    <w:p w:rsidR="0028202B" w:rsidRDefault="0028202B" w:rsidP="0028202B"/>
    <w:p w:rsidR="0028202B" w:rsidRDefault="0028202B" w:rsidP="0028202B"/>
    <w:p w:rsidR="00432CA8" w:rsidRDefault="001D5BCD" w:rsidP="0028202B">
      <w:pPr>
        <w:suppressAutoHyphens w:val="0"/>
        <w:spacing w:after="190" w:line="253" w:lineRule="auto"/>
        <w:jc w:val="both"/>
      </w:pPr>
    </w:p>
    <w:sectPr w:rsidR="00432CA8" w:rsidSect="00BA4E78">
      <w:headerReference w:type="default" r:id="rId8"/>
      <w:footerReference w:type="default" r:id="rId9"/>
      <w:pgSz w:w="11906" w:h="16838"/>
      <w:pgMar w:top="1417" w:right="1417" w:bottom="1417" w:left="1417" w:header="0"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1D5BCD"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Pr="001D5BCD">
          <w:rPr>
            <w:rFonts w:ascii="Times New Roman" w:eastAsiaTheme="majorEastAsia" w:hAnsi="Times New Roman" w:cs="Times New Roman"/>
            <w:noProof/>
            <w:sz w:val="20"/>
            <w:szCs w:val="20"/>
          </w:rPr>
          <w:t>3</w:t>
        </w:r>
        <w:r w:rsidRPr="00135EE2">
          <w:rPr>
            <w:rFonts w:ascii="Times New Roman" w:eastAsiaTheme="majorEastAsia" w:hAnsi="Times New Roman" w:cs="Times New Roman"/>
            <w:sz w:val="20"/>
            <w:szCs w:val="20"/>
          </w:rPr>
          <w:fldChar w:fldCharType="end"/>
        </w:r>
      </w:p>
    </w:sdtContent>
  </w:sdt>
  <w:p w:rsidR="00CD477D" w:rsidRDefault="001D5BCD">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1D5BCD"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1D5BCD"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003BC6A6" wp14:editId="10407891">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1D5BCD" w:rsidP="00D63770">
                          <w:pPr>
                            <w:jc w:val="right"/>
                            <w:rPr>
                              <w:rFonts w:asciiTheme="minorHAnsi" w:hAnsiTheme="minorHAnsi" w:cstheme="minorHAnsi"/>
                              <w:b/>
                              <w:noProof/>
                              <w:sz w:val="24"/>
                              <w:szCs w:val="24"/>
                            </w:rPr>
                          </w:pPr>
                        </w:p>
                        <w:p w:rsidR="00CD477D" w:rsidRPr="00037F31" w:rsidRDefault="001D5BC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1D5BCD" w:rsidP="00D63770">
                          <w:pPr>
                            <w:jc w:val="right"/>
                            <w:rPr>
                              <w:noProof/>
                            </w:rPr>
                          </w:pPr>
                        </w:p>
                        <w:p w:rsidR="00D63770" w:rsidRPr="00D63770" w:rsidRDefault="001D5BCD" w:rsidP="00D63770">
                          <w:pPr>
                            <w:jc w:val="right"/>
                            <w:rPr>
                              <w:noProof/>
                            </w:rPr>
                          </w:pPr>
                        </w:p>
                        <w:p w:rsidR="00D63770" w:rsidRPr="00D63770" w:rsidRDefault="001D5BCD"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BC6A6"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1D5BCD" w:rsidP="00D63770">
                    <w:pPr>
                      <w:jc w:val="right"/>
                      <w:rPr>
                        <w:rFonts w:asciiTheme="minorHAnsi" w:hAnsiTheme="minorHAnsi" w:cstheme="minorHAnsi"/>
                        <w:b/>
                        <w:noProof/>
                        <w:sz w:val="24"/>
                        <w:szCs w:val="24"/>
                      </w:rPr>
                    </w:pPr>
                  </w:p>
                  <w:p w:rsidR="00CD477D" w:rsidRPr="00037F31" w:rsidRDefault="001D5BC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1D5BCD" w:rsidP="00D63770">
                    <w:pPr>
                      <w:jc w:val="right"/>
                      <w:rPr>
                        <w:noProof/>
                      </w:rPr>
                    </w:pPr>
                  </w:p>
                  <w:p w:rsidR="00D63770" w:rsidRPr="00D63770" w:rsidRDefault="001D5BCD" w:rsidP="00D63770">
                    <w:pPr>
                      <w:jc w:val="right"/>
                      <w:rPr>
                        <w:noProof/>
                      </w:rPr>
                    </w:pPr>
                  </w:p>
                  <w:p w:rsidR="00D63770" w:rsidRPr="00D63770" w:rsidRDefault="001D5BCD"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1D5BCD"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1D5BCD"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145E173D" wp14:editId="78AE48B8">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7BE5007"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1BC017C"/>
    <w:multiLevelType w:val="hybridMultilevel"/>
    <w:tmpl w:val="5D944B66"/>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B5960BF"/>
    <w:multiLevelType w:val="hybridMultilevel"/>
    <w:tmpl w:val="0366BF26"/>
    <w:lvl w:ilvl="0" w:tplc="8D463536">
      <w:start w:val="7"/>
      <w:numFmt w:val="upperRoman"/>
      <w:lvlText w:val="%1."/>
      <w:lvlJc w:val="left"/>
      <w:pPr>
        <w:ind w:left="0"/>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207"/>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582"/>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19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26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0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4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7"/>
  </w:num>
  <w:num w:numId="4">
    <w:abstractNumId w:val="13"/>
  </w:num>
  <w:num w:numId="5">
    <w:abstractNumId w:val="12"/>
  </w:num>
  <w:num w:numId="6">
    <w:abstractNumId w:val="10"/>
  </w:num>
  <w:num w:numId="7">
    <w:abstractNumId w:val="0"/>
  </w:num>
  <w:num w:numId="8">
    <w:abstractNumId w:val="11"/>
  </w:num>
  <w:num w:numId="9">
    <w:abstractNumId w:val="1"/>
  </w:num>
  <w:num w:numId="10">
    <w:abstractNumId w:val="5"/>
  </w:num>
  <w:num w:numId="11">
    <w:abstractNumId w:val="9"/>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2B"/>
    <w:rsid w:val="001D5BCD"/>
    <w:rsid w:val="0022440B"/>
    <w:rsid w:val="0028202B"/>
    <w:rsid w:val="004B3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8E3E7-760D-414E-9BE2-288AEB42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02B"/>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202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8202B"/>
  </w:style>
  <w:style w:type="paragraph" w:styleId="Stopka">
    <w:name w:val="footer"/>
    <w:basedOn w:val="Normalny"/>
    <w:link w:val="StopkaZnak"/>
    <w:uiPriority w:val="99"/>
    <w:unhideWhenUsed/>
    <w:rsid w:val="0028202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8202B"/>
  </w:style>
  <w:style w:type="character" w:styleId="Hipercze">
    <w:name w:val="Hyperlink"/>
    <w:basedOn w:val="Domylnaczcionkaakapitu"/>
    <w:uiPriority w:val="99"/>
    <w:unhideWhenUsed/>
    <w:rsid w:val="0028202B"/>
    <w:rPr>
      <w:color w:val="0563C1" w:themeColor="hyperlink"/>
      <w:u w:val="single"/>
    </w:rPr>
  </w:style>
  <w:style w:type="paragraph" w:styleId="Akapitzlist">
    <w:name w:val="List Paragraph"/>
    <w:basedOn w:val="Normalny"/>
    <w:uiPriority w:val="34"/>
    <w:qFormat/>
    <w:rsid w:val="0028202B"/>
    <w:pPr>
      <w:ind w:left="720"/>
      <w:contextualSpacing/>
    </w:pPr>
  </w:style>
  <w:style w:type="table" w:customStyle="1" w:styleId="TableGrid">
    <w:name w:val="TableGrid"/>
    <w:rsid w:val="0028202B"/>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82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02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p.lubl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korczakowska\Desktop\KADRY\NAB&#211;R\KSI&#280;GOWO&#346;&#262;\07.02.2022\praca@cuw.piaseczno.eu" TargetMode="External"/><Relationship Id="rId11" Type="http://schemas.openxmlformats.org/officeDocument/2006/relationships/theme" Target="theme/theme1.xml"/><Relationship Id="rId5" Type="http://schemas.openxmlformats.org/officeDocument/2006/relationships/hyperlink" Target="http://www.cuw.piaseczno.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1220</Words>
  <Characters>7321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1</cp:revision>
  <cp:lastPrinted>2024-02-20T09:34:00Z</cp:lastPrinted>
  <dcterms:created xsi:type="dcterms:W3CDTF">2024-02-20T09:25:00Z</dcterms:created>
  <dcterms:modified xsi:type="dcterms:W3CDTF">2024-02-20T09:47:00Z</dcterms:modified>
</cp:coreProperties>
</file>