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641022">
        <w:rPr>
          <w:rFonts w:ascii="Arial" w:hAnsi="Arial" w:cs="Arial"/>
          <w:color w:val="000000"/>
        </w:rPr>
        <w:t>26 lutego 2024r.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736A0B">
        <w:rPr>
          <w:rFonts w:ascii="Arial" w:hAnsi="Arial" w:cs="Arial"/>
        </w:rPr>
        <w:t>2023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736A0B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B70253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B70253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B70253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A5D31">
        <w:rPr>
          <w:rFonts w:ascii="Arial" w:hAnsi="Arial" w:cs="Arial"/>
        </w:rPr>
        <w:t>2024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152A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236E8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236E8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236E8">
        <w:rPr>
          <w:rFonts w:ascii="Arial" w:hAnsi="Arial" w:cs="Arial"/>
          <w:sz w:val="24"/>
          <w:szCs w:val="24"/>
        </w:rPr>
        <w:t>1270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F236E8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F61BC3" w:rsidRPr="00F61BC3" w:rsidRDefault="00F61BC3" w:rsidP="00F61BC3">
      <w:pPr>
        <w:jc w:val="both"/>
        <w:rPr>
          <w:rFonts w:ascii="Arial" w:hAnsi="Arial" w:cs="Arial"/>
          <w:sz w:val="24"/>
          <w:szCs w:val="24"/>
        </w:rPr>
      </w:pPr>
      <w:r w:rsidRPr="00F61BC3">
        <w:rPr>
          <w:rFonts w:ascii="Arial" w:hAnsi="Arial" w:cs="Arial"/>
          <w:sz w:val="24"/>
          <w:szCs w:val="24"/>
        </w:rPr>
        <w:t>Org</w:t>
      </w:r>
      <w:r w:rsidR="00024D4B">
        <w:rPr>
          <w:rFonts w:ascii="Arial" w:hAnsi="Arial" w:cs="Arial"/>
          <w:sz w:val="24"/>
          <w:szCs w:val="24"/>
        </w:rPr>
        <w:t>anizacja cyklu imprez biegowych.</w:t>
      </w:r>
    </w:p>
    <w:p w:rsidR="00373C59" w:rsidRDefault="00373C59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Pr="00D47AEA" w:rsidRDefault="00D47AEA" w:rsidP="00D4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36E8">
        <w:rPr>
          <w:rFonts w:ascii="Arial" w:hAnsi="Arial" w:cs="Arial"/>
          <w:sz w:val="24"/>
          <w:szCs w:val="24"/>
        </w:rPr>
        <w:t>200</w:t>
      </w:r>
      <w:r w:rsidRPr="00D47AEA">
        <w:rPr>
          <w:rFonts w:ascii="Arial" w:hAnsi="Arial" w:cs="Arial"/>
          <w:sz w:val="24"/>
          <w:szCs w:val="24"/>
        </w:rPr>
        <w:t> </w:t>
      </w:r>
      <w:r w:rsidR="000475B1">
        <w:rPr>
          <w:rFonts w:ascii="Arial" w:hAnsi="Arial" w:cs="Arial"/>
          <w:sz w:val="24"/>
          <w:szCs w:val="24"/>
        </w:rPr>
        <w:t>0</w:t>
      </w:r>
      <w:r w:rsidRPr="00D47AEA">
        <w:rPr>
          <w:rFonts w:ascii="Arial" w:hAnsi="Arial" w:cs="Arial"/>
          <w:sz w:val="24"/>
          <w:szCs w:val="24"/>
        </w:rPr>
        <w:t>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1E152A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B0653" w:rsidRPr="002450AD" w:rsidRDefault="00B409A5" w:rsidP="001E152A">
      <w:pPr>
        <w:pStyle w:val="Akapitzlist"/>
        <w:tabs>
          <w:tab w:val="left" w:pos="1194"/>
        </w:tabs>
        <w:spacing w:line="23" w:lineRule="atLeast"/>
        <w:ind w:left="119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236E8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236E8">
        <w:rPr>
          <w:rFonts w:ascii="Arial" w:hAnsi="Arial" w:cs="Arial"/>
          <w:sz w:val="24"/>
          <w:szCs w:val="24"/>
        </w:rPr>
        <w:t>571</w:t>
      </w:r>
      <w:r w:rsidR="005F7816"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236E8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236E8">
        <w:rPr>
          <w:rFonts w:ascii="Arial" w:hAnsi="Arial" w:cs="Arial"/>
          <w:sz w:val="24"/>
          <w:szCs w:val="24"/>
        </w:rPr>
        <w:t>1270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E46827">
        <w:rPr>
          <w:rFonts w:ascii="Arial" w:hAnsi="Arial" w:cs="Arial"/>
          <w:sz w:val="24"/>
          <w:szCs w:val="24"/>
        </w:rPr>
        <w:t>80</w:t>
      </w:r>
      <w:r w:rsidRPr="002450AD">
        <w:rPr>
          <w:rFonts w:ascii="Arial" w:hAnsi="Arial" w:cs="Arial"/>
          <w:sz w:val="24"/>
          <w:szCs w:val="24"/>
        </w:rPr>
        <w:t>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</w:t>
      </w:r>
      <w:r w:rsidR="00B70253">
        <w:rPr>
          <w:rFonts w:ascii="Arial" w:hAnsi="Arial" w:cs="Arial"/>
          <w:b/>
          <w:sz w:val="24"/>
          <w:szCs w:val="24"/>
        </w:rPr>
        <w:t>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B70253"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8D0D40">
        <w:rPr>
          <w:rFonts w:ascii="Arial" w:hAnsi="Arial" w:cs="Arial"/>
          <w:b/>
          <w:sz w:val="24"/>
          <w:szCs w:val="24"/>
        </w:rPr>
        <w:t>1</w:t>
      </w:r>
      <w:r w:rsidR="00F236E8">
        <w:rPr>
          <w:rFonts w:ascii="Arial" w:hAnsi="Arial" w:cs="Arial"/>
          <w:b/>
          <w:sz w:val="24"/>
          <w:szCs w:val="24"/>
        </w:rPr>
        <w:t>5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8D0D40">
        <w:rPr>
          <w:rFonts w:ascii="Arial" w:hAnsi="Arial" w:cs="Arial"/>
          <w:b/>
          <w:sz w:val="24"/>
          <w:szCs w:val="24"/>
        </w:rPr>
        <w:t>kwietnia</w:t>
      </w:r>
      <w:r w:rsidR="00E46827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E46827">
        <w:rPr>
          <w:rFonts w:ascii="Arial" w:hAnsi="Arial" w:cs="Arial"/>
          <w:b/>
          <w:sz w:val="24"/>
          <w:szCs w:val="24"/>
        </w:rPr>
        <w:t>31 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F236E8">
        <w:rPr>
          <w:rFonts w:ascii="Arial" w:hAnsi="Arial" w:cs="Arial"/>
          <w:b/>
          <w:sz w:val="24"/>
          <w:szCs w:val="24"/>
        </w:rPr>
        <w:t xml:space="preserve">4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024D4B" w:rsidRPr="00024D4B" w:rsidRDefault="00024D4B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  <w:u w:val="single"/>
        </w:rPr>
      </w:pPr>
      <w:r w:rsidRPr="00024D4B">
        <w:rPr>
          <w:rFonts w:ascii="Arial" w:hAnsi="Arial" w:cs="Arial"/>
          <w:sz w:val="24"/>
          <w:szCs w:val="24"/>
          <w:u w:val="single"/>
        </w:rPr>
        <w:t xml:space="preserve">Proponowane imprezy biegowe do realizacji: Piaseczyńska Mila Konstytucyjna, Piaseczyńska Piątka, Maraton Sztafet, Frog Race, Bieg Złotych Liści, Cross Mikołajkowy, Bieg uliczny Józefosławia i Julianowa, bądź inne imprezy biegowe </w:t>
      </w:r>
      <w:r>
        <w:rPr>
          <w:rFonts w:ascii="Arial" w:hAnsi="Arial" w:cs="Arial"/>
          <w:sz w:val="24"/>
          <w:szCs w:val="24"/>
          <w:u w:val="single"/>
        </w:rPr>
        <w:t>sugerowane</w:t>
      </w:r>
      <w:r w:rsidRPr="00024D4B">
        <w:rPr>
          <w:rFonts w:ascii="Arial" w:hAnsi="Arial" w:cs="Arial"/>
          <w:sz w:val="24"/>
          <w:szCs w:val="24"/>
          <w:u w:val="single"/>
        </w:rPr>
        <w:t xml:space="preserve"> przez 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pochodzących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rozpoczęcia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</w:t>
      </w:r>
      <w:r w:rsidR="00B70253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</w:t>
      </w:r>
      <w:r w:rsidR="00B702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ofercie</w:t>
      </w:r>
      <w:r w:rsidR="00B70253">
        <w:rPr>
          <w:rFonts w:ascii="Arial" w:hAnsi="Arial" w:cs="Arial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70253">
        <w:rPr>
          <w:rFonts w:ascii="Arial" w:hAnsi="Arial" w:cs="Arial"/>
          <w:sz w:val="24"/>
          <w:szCs w:val="24"/>
        </w:rPr>
        <w:t>publikacjach.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8D0D40" w:rsidRDefault="008D0D40" w:rsidP="008D0D4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 r. poz. 2240, ze zm.).</w:t>
      </w:r>
    </w:p>
    <w:p w:rsidR="008D0D40" w:rsidRDefault="008D0D40" w:rsidP="008D0D40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(t.j. Dz. U. z 2022 r. poz. 2240, ze zm.).</w:t>
      </w:r>
    </w:p>
    <w:p w:rsidR="008D0D40" w:rsidRPr="005B4859" w:rsidRDefault="008D0D40" w:rsidP="008D0D4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8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CF5CA2">
        <w:rPr>
          <w:rFonts w:ascii="Arial" w:hAnsi="Arial" w:cs="Arial"/>
          <w:color w:val="000000" w:themeColor="text1"/>
        </w:rPr>
        <w:t>20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8D0D40">
        <w:rPr>
          <w:rFonts w:ascii="Arial" w:hAnsi="Arial" w:cs="Arial"/>
          <w:color w:val="000000" w:themeColor="text1"/>
        </w:rPr>
        <w:t>marca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CF5CA2">
        <w:rPr>
          <w:rFonts w:ascii="Arial" w:hAnsi="Arial" w:cs="Arial"/>
          <w:color w:val="000000" w:themeColor="text1"/>
        </w:rPr>
        <w:t>2024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B409A5" w:rsidRPr="00063B93">
        <w:rPr>
          <w:rFonts w:ascii="Arial" w:hAnsi="Arial" w:cs="Arial"/>
          <w:color w:val="000000" w:themeColor="text1"/>
        </w:rPr>
        <w:t>r.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B409A5" w:rsidRPr="00063B93">
        <w:rPr>
          <w:rFonts w:ascii="Arial" w:hAnsi="Arial" w:cs="Arial"/>
          <w:color w:val="000000" w:themeColor="text1"/>
        </w:rPr>
        <w:t>do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B409A5" w:rsidRPr="00063B93">
        <w:rPr>
          <w:rFonts w:ascii="Arial" w:hAnsi="Arial" w:cs="Arial"/>
          <w:color w:val="000000" w:themeColor="text1"/>
        </w:rPr>
        <w:t>godz.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B409A5" w:rsidRPr="00063B93">
        <w:rPr>
          <w:rFonts w:ascii="Arial" w:hAnsi="Arial" w:cs="Arial"/>
          <w:color w:val="000000" w:themeColor="text1"/>
        </w:rPr>
        <w:t>15</w:t>
      </w:r>
      <w:r w:rsidRPr="00063B93">
        <w:rPr>
          <w:rFonts w:ascii="Arial" w:hAnsi="Arial" w:cs="Arial"/>
          <w:color w:val="000000" w:themeColor="text1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 w:rsidRPr="0033761F">
        <w:rPr>
          <w:rFonts w:ascii="Arial" w:hAnsi="Arial" w:cs="Arial"/>
          <w:color w:val="000000" w:themeColor="text1"/>
          <w:sz w:val="24"/>
          <w:szCs w:val="24"/>
        </w:rPr>
        <w:t>(z</w:t>
      </w:r>
      <w:r w:rsidR="008177FA" w:rsidRPr="00337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09A5" w:rsidRPr="0033761F">
        <w:rPr>
          <w:rFonts w:ascii="Arial" w:hAnsi="Arial" w:cs="Arial"/>
          <w:color w:val="000000" w:themeColor="text1"/>
          <w:sz w:val="24"/>
          <w:szCs w:val="24"/>
        </w:rPr>
        <w:t>adnotacją</w:t>
      </w:r>
      <w:r w:rsidR="008177FA" w:rsidRPr="00337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0D40">
        <w:rPr>
          <w:rFonts w:ascii="Arial" w:hAnsi="Arial" w:cs="Arial"/>
          <w:color w:val="000000" w:themeColor="text1"/>
          <w:sz w:val="24"/>
          <w:szCs w:val="24"/>
        </w:rPr>
        <w:t>XI</w:t>
      </w:r>
      <w:r w:rsidR="00BA5D31">
        <w:rPr>
          <w:rFonts w:ascii="Arial" w:hAnsi="Arial" w:cs="Arial"/>
          <w:color w:val="000000" w:themeColor="text1"/>
          <w:sz w:val="24"/>
          <w:szCs w:val="24"/>
        </w:rPr>
        <w:t>I</w:t>
      </w:r>
      <w:r w:rsidR="008177FA" w:rsidRPr="00337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761F" w:rsidRPr="0033761F">
        <w:rPr>
          <w:rFonts w:ascii="Arial" w:hAnsi="Arial" w:cs="Arial"/>
          <w:color w:val="000000" w:themeColor="text1"/>
          <w:sz w:val="24"/>
          <w:szCs w:val="24"/>
        </w:rPr>
        <w:t>Otwarty Konkurs Ofert</w:t>
      </w:r>
      <w:r w:rsidR="008177FA" w:rsidRPr="00337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4D4B" w:rsidRPr="0033761F">
        <w:rPr>
          <w:rFonts w:ascii="Arial" w:hAnsi="Arial" w:cs="Arial"/>
          <w:color w:val="000000" w:themeColor="text1"/>
          <w:sz w:val="24"/>
          <w:szCs w:val="24"/>
        </w:rPr>
        <w:t>202</w:t>
      </w:r>
      <w:r w:rsidR="00CF5CA2">
        <w:rPr>
          <w:rFonts w:ascii="Arial" w:hAnsi="Arial" w:cs="Arial"/>
          <w:color w:val="000000" w:themeColor="text1"/>
          <w:sz w:val="24"/>
          <w:szCs w:val="24"/>
        </w:rPr>
        <w:t>4</w:t>
      </w:r>
      <w:r w:rsidR="00B409A5" w:rsidRPr="0033761F">
        <w:rPr>
          <w:rFonts w:ascii="Arial" w:hAnsi="Arial" w:cs="Arial"/>
          <w:color w:val="000000" w:themeColor="text1"/>
          <w:sz w:val="24"/>
          <w:szCs w:val="24"/>
        </w:rPr>
        <w:t>)</w:t>
      </w:r>
      <w:r w:rsidR="008177FA" w:rsidRPr="00337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F5CA2">
        <w:rPr>
          <w:rFonts w:ascii="Arial" w:hAnsi="Arial" w:cs="Arial"/>
          <w:color w:val="000000" w:themeColor="text1"/>
          <w:sz w:val="24"/>
          <w:szCs w:val="24"/>
        </w:rPr>
        <w:t>22</w:t>
      </w:r>
      <w:r w:rsidR="008177FA" w:rsidRPr="00063B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5CA2">
        <w:rPr>
          <w:rFonts w:ascii="Arial" w:hAnsi="Arial" w:cs="Arial"/>
          <w:color w:val="000000" w:themeColor="text1"/>
          <w:sz w:val="24"/>
          <w:szCs w:val="24"/>
        </w:rPr>
        <w:t>marca 2024</w:t>
      </w:r>
      <w:r w:rsidR="008177FA" w:rsidRPr="00063B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816" w:rsidRPr="00063B93">
        <w:rPr>
          <w:rFonts w:ascii="Arial" w:hAnsi="Arial" w:cs="Arial"/>
          <w:color w:val="000000" w:themeColor="text1"/>
          <w:spacing w:val="-7"/>
          <w:sz w:val="24"/>
          <w:szCs w:val="24"/>
        </w:rPr>
        <w:t>r.</w:t>
      </w:r>
      <w:r w:rsidR="008177FA" w:rsidRPr="00063B93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5F7816" w:rsidRPr="00063B93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063B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816" w:rsidRPr="00063B93">
        <w:rPr>
          <w:rFonts w:ascii="Arial" w:hAnsi="Arial" w:cs="Arial"/>
          <w:color w:val="000000" w:themeColor="text1"/>
          <w:sz w:val="24"/>
          <w:szCs w:val="24"/>
        </w:rPr>
        <w:t>godz.</w:t>
      </w:r>
      <w:r w:rsidR="008177FA" w:rsidRPr="00063B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816" w:rsidRPr="00063B93">
        <w:rPr>
          <w:rFonts w:ascii="Arial" w:hAnsi="Arial" w:cs="Arial"/>
          <w:color w:val="000000" w:themeColor="text1"/>
          <w:sz w:val="24"/>
          <w:szCs w:val="24"/>
        </w:rPr>
        <w:t>1</w:t>
      </w:r>
      <w:r w:rsidR="00B409A5" w:rsidRPr="00063B93">
        <w:rPr>
          <w:rFonts w:ascii="Arial" w:hAnsi="Arial" w:cs="Arial"/>
          <w:color w:val="000000" w:themeColor="text1"/>
          <w:sz w:val="24"/>
          <w:szCs w:val="24"/>
        </w:rPr>
        <w:t>5</w:t>
      </w:r>
      <w:r w:rsidR="005F7816" w:rsidRPr="00063B93">
        <w:rPr>
          <w:rFonts w:ascii="Arial" w:hAnsi="Arial" w:cs="Arial"/>
          <w:color w:val="000000" w:themeColor="text1"/>
          <w:sz w:val="24"/>
          <w:szCs w:val="24"/>
        </w:rPr>
        <w:t>.00</w:t>
      </w:r>
      <w:r w:rsidR="008177FA" w:rsidRPr="00063B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BA5D31" w:rsidRPr="00BA5D31" w:rsidRDefault="00A00EAD" w:rsidP="00BA5D31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lastRenderedPageBreak/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</w:t>
      </w:r>
      <w:r w:rsidR="00CF5CA2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BA5D31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2450AD" w:rsidRDefault="004A36D1" w:rsidP="00180692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180692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20</w:t>
      </w:r>
      <w:r w:rsidR="00180692">
        <w:rPr>
          <w:rFonts w:ascii="Arial" w:hAnsi="Arial" w:cs="Arial"/>
          <w:sz w:val="24"/>
          <w:szCs w:val="24"/>
        </w:rPr>
        <w:t>2</w:t>
      </w:r>
      <w:r w:rsidR="00BA5D31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D0D40">
        <w:rPr>
          <w:rFonts w:ascii="Arial" w:hAnsi="Arial" w:cs="Arial"/>
          <w:sz w:val="24"/>
          <w:szCs w:val="24"/>
        </w:rPr>
        <w:t>190</w:t>
      </w:r>
      <w:r w:rsidR="00E46827">
        <w:rPr>
          <w:rFonts w:ascii="Arial" w:hAnsi="Arial" w:cs="Arial"/>
          <w:sz w:val="24"/>
          <w:szCs w:val="24"/>
        </w:rPr>
        <w:t xml:space="preserve"> </w:t>
      </w:r>
      <w:r w:rsidR="008D0D40">
        <w:rPr>
          <w:rFonts w:ascii="Arial" w:hAnsi="Arial" w:cs="Arial"/>
          <w:sz w:val="24"/>
          <w:szCs w:val="24"/>
        </w:rPr>
        <w:t>0</w:t>
      </w:r>
      <w:r w:rsidR="001B1FF8" w:rsidRPr="002450AD">
        <w:rPr>
          <w:rFonts w:ascii="Arial" w:hAnsi="Arial" w:cs="Arial"/>
          <w:sz w:val="24"/>
          <w:szCs w:val="24"/>
        </w:rPr>
        <w:t>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0692">
        <w:rPr>
          <w:rFonts w:ascii="Arial" w:hAnsi="Arial" w:cs="Arial"/>
          <w:sz w:val="24"/>
          <w:szCs w:val="24"/>
        </w:rPr>
        <w:t xml:space="preserve">sto </w:t>
      </w:r>
      <w:r w:rsidR="00BA5D31">
        <w:rPr>
          <w:rFonts w:ascii="Arial" w:hAnsi="Arial" w:cs="Arial"/>
          <w:sz w:val="24"/>
          <w:szCs w:val="24"/>
        </w:rPr>
        <w:t>dziewięćdziesiąt tysię</w:t>
      </w:r>
      <w:r w:rsidR="008D0D40">
        <w:rPr>
          <w:rFonts w:ascii="Arial" w:hAnsi="Arial" w:cs="Arial"/>
          <w:sz w:val="24"/>
          <w:szCs w:val="24"/>
        </w:rPr>
        <w:t>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00/100)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BA5D31">
        <w:rPr>
          <w:rFonts w:ascii="Arial" w:hAnsi="Arial" w:cs="Arial"/>
          <w:sz w:val="24"/>
          <w:szCs w:val="24"/>
        </w:rPr>
        <w:t>i Emilia Grzelak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180692" w:rsidRDefault="00180692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4627"/>
      </w:tblGrid>
      <w:tr w:rsidR="00B409A5" w:rsidRPr="00206B1E" w:rsidTr="00641022">
        <w:trPr>
          <w:cantSplit/>
        </w:trPr>
        <w:tc>
          <w:tcPr>
            <w:tcW w:w="10768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641022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229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641022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229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641022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7229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641022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7229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641022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4627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1984"/>
      </w:tblGrid>
      <w:tr w:rsidR="00B409A5" w:rsidRPr="00206B1E" w:rsidTr="00641022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641022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641022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641022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641022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3602"/>
      </w:tblGrid>
      <w:tr w:rsidR="00B409A5" w:rsidRPr="00206B1E" w:rsidTr="00641022">
        <w:trPr>
          <w:trHeight w:val="610"/>
        </w:trPr>
        <w:tc>
          <w:tcPr>
            <w:tcW w:w="10768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641022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3602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641022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602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5847"/>
        <w:gridCol w:w="1544"/>
      </w:tblGrid>
      <w:tr w:rsidR="00B409A5" w:rsidRPr="00E74916" w:rsidTr="00BA5D31">
        <w:trPr>
          <w:cantSplit/>
          <w:jc w:val="center"/>
        </w:trPr>
        <w:tc>
          <w:tcPr>
            <w:tcW w:w="9246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</w:t>
            </w:r>
            <w:r w:rsidR="00BA5D31">
              <w:rPr>
                <w:rFonts w:ascii="Times New Roman" w:hAnsi="Times New Roman"/>
                <w:iCs/>
                <w:smallCaps/>
                <w:sz w:val="24"/>
              </w:rPr>
              <w:t>kr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54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584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544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584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544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7391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4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544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4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544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4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544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5847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BA5D31">
        <w:trPr>
          <w:trHeight w:val="317"/>
          <w:jc w:val="center"/>
        </w:trPr>
        <w:tc>
          <w:tcPr>
            <w:tcW w:w="339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7391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47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544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47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544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5847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544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5847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544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BA5D31">
        <w:trPr>
          <w:jc w:val="center"/>
        </w:trPr>
        <w:tc>
          <w:tcPr>
            <w:tcW w:w="339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47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544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641022" w:rsidRDefault="00641022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641022" w:rsidRDefault="00641022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641022" w:rsidRDefault="00641022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641022" w:rsidRDefault="00641022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641022" w:rsidRDefault="00641022" w:rsidP="0064102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Z up. Burmistrza</w:t>
      </w:r>
    </w:p>
    <w:p w:rsidR="00641022" w:rsidRDefault="00641022" w:rsidP="00641022">
      <w:pPr>
        <w:jc w:val="center"/>
        <w:rPr>
          <w:b/>
        </w:rPr>
      </w:pPr>
      <w:r>
        <w:rPr>
          <w:b/>
        </w:rPr>
        <w:t xml:space="preserve">                                                                     Miasta i Gminy Piaseczno</w:t>
      </w:r>
    </w:p>
    <w:p w:rsidR="00641022" w:rsidRDefault="00641022" w:rsidP="00641022">
      <w:pPr>
        <w:jc w:val="center"/>
        <w:rPr>
          <w:b/>
        </w:rPr>
      </w:pPr>
      <w:r>
        <w:rPr>
          <w:b/>
        </w:rPr>
        <w:t xml:space="preserve">                                                                    mgr Hanna Kułakowska – Michalak</w:t>
      </w:r>
    </w:p>
    <w:p w:rsidR="00641022" w:rsidRDefault="00641022" w:rsidP="00641022">
      <w:pPr>
        <w:jc w:val="center"/>
        <w:rPr>
          <w:b/>
        </w:rPr>
      </w:pPr>
      <w:r>
        <w:rPr>
          <w:b/>
        </w:rPr>
        <w:t xml:space="preserve">                                                                    I Zastępca Burmistrza</w:t>
      </w:r>
    </w:p>
    <w:p w:rsidR="00641022" w:rsidRPr="00C81973" w:rsidRDefault="00641022" w:rsidP="00641022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</w:t>
      </w:r>
      <w:bookmarkStart w:id="0" w:name="_GoBack"/>
      <w:bookmarkEnd w:id="0"/>
      <w:r>
        <w:rPr>
          <w:b/>
        </w:rPr>
        <w:t xml:space="preserve">   Miasta i Gminy Piaseczno</w:t>
      </w:r>
    </w:p>
    <w:sectPr w:rsidR="00641022" w:rsidRPr="00C81973" w:rsidSect="008177FA">
      <w:footerReference w:type="default" r:id="rId9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1D" w:rsidRDefault="0082621D" w:rsidP="006D7F46">
      <w:r>
        <w:separator/>
      </w:r>
    </w:p>
  </w:endnote>
  <w:endnote w:type="continuationSeparator" w:id="0">
    <w:p w:rsidR="0082621D" w:rsidRDefault="0082621D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22">
          <w:rPr>
            <w:noProof/>
          </w:rPr>
          <w:t>6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1D" w:rsidRDefault="0082621D" w:rsidP="006D7F46">
      <w:r>
        <w:separator/>
      </w:r>
    </w:p>
  </w:footnote>
  <w:footnote w:type="continuationSeparator" w:id="0">
    <w:p w:rsidR="0082621D" w:rsidRDefault="0082621D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1176A"/>
    <w:rsid w:val="00024D4B"/>
    <w:rsid w:val="00026137"/>
    <w:rsid w:val="000475B1"/>
    <w:rsid w:val="000522CE"/>
    <w:rsid w:val="000610D3"/>
    <w:rsid w:val="00063B93"/>
    <w:rsid w:val="000D73B1"/>
    <w:rsid w:val="00180692"/>
    <w:rsid w:val="00185AB8"/>
    <w:rsid w:val="001B1FF8"/>
    <w:rsid w:val="001E152A"/>
    <w:rsid w:val="001E20E7"/>
    <w:rsid w:val="001F4F54"/>
    <w:rsid w:val="00237637"/>
    <w:rsid w:val="00242126"/>
    <w:rsid w:val="002450AD"/>
    <w:rsid w:val="00253919"/>
    <w:rsid w:val="002D487F"/>
    <w:rsid w:val="00335B53"/>
    <w:rsid w:val="0033761F"/>
    <w:rsid w:val="003650C5"/>
    <w:rsid w:val="00373C59"/>
    <w:rsid w:val="00381C59"/>
    <w:rsid w:val="003B0653"/>
    <w:rsid w:val="003B41E9"/>
    <w:rsid w:val="003C737E"/>
    <w:rsid w:val="00466487"/>
    <w:rsid w:val="0047795D"/>
    <w:rsid w:val="004A36D1"/>
    <w:rsid w:val="00525EF4"/>
    <w:rsid w:val="00542066"/>
    <w:rsid w:val="00574B8B"/>
    <w:rsid w:val="005A5D6F"/>
    <w:rsid w:val="005E1900"/>
    <w:rsid w:val="005F7816"/>
    <w:rsid w:val="00625BDA"/>
    <w:rsid w:val="00641022"/>
    <w:rsid w:val="00651593"/>
    <w:rsid w:val="006D7F46"/>
    <w:rsid w:val="007103B1"/>
    <w:rsid w:val="00736A0B"/>
    <w:rsid w:val="008177FA"/>
    <w:rsid w:val="0082621D"/>
    <w:rsid w:val="00862816"/>
    <w:rsid w:val="00866F60"/>
    <w:rsid w:val="008A1B04"/>
    <w:rsid w:val="008C5DA7"/>
    <w:rsid w:val="008D0D40"/>
    <w:rsid w:val="008F35F7"/>
    <w:rsid w:val="009720E6"/>
    <w:rsid w:val="009C2341"/>
    <w:rsid w:val="00A00EAD"/>
    <w:rsid w:val="00A31A8E"/>
    <w:rsid w:val="00AD3B32"/>
    <w:rsid w:val="00AD4786"/>
    <w:rsid w:val="00B26C09"/>
    <w:rsid w:val="00B409A5"/>
    <w:rsid w:val="00B50B4A"/>
    <w:rsid w:val="00B530B2"/>
    <w:rsid w:val="00B56398"/>
    <w:rsid w:val="00B70253"/>
    <w:rsid w:val="00B92953"/>
    <w:rsid w:val="00BA5D31"/>
    <w:rsid w:val="00BF0DBE"/>
    <w:rsid w:val="00BF13C3"/>
    <w:rsid w:val="00C27E3C"/>
    <w:rsid w:val="00C81973"/>
    <w:rsid w:val="00C943E5"/>
    <w:rsid w:val="00CD39E1"/>
    <w:rsid w:val="00CE5481"/>
    <w:rsid w:val="00CF5CA2"/>
    <w:rsid w:val="00D05C8C"/>
    <w:rsid w:val="00D325AC"/>
    <w:rsid w:val="00D47AEA"/>
    <w:rsid w:val="00D60978"/>
    <w:rsid w:val="00D6641F"/>
    <w:rsid w:val="00E019A2"/>
    <w:rsid w:val="00E07E63"/>
    <w:rsid w:val="00E27A3A"/>
    <w:rsid w:val="00E44FFF"/>
    <w:rsid w:val="00E46827"/>
    <w:rsid w:val="00E90797"/>
    <w:rsid w:val="00EA796E"/>
    <w:rsid w:val="00EB2177"/>
    <w:rsid w:val="00F15EEC"/>
    <w:rsid w:val="00F236E8"/>
    <w:rsid w:val="00F61BC3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1154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7D5B-A14D-41AF-9EC5-B94649C6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Magdalena Pawełczyk</cp:lastModifiedBy>
  <cp:revision>2</cp:revision>
  <cp:lastPrinted>2024-02-22T10:47:00Z</cp:lastPrinted>
  <dcterms:created xsi:type="dcterms:W3CDTF">2024-02-27T08:07:00Z</dcterms:created>
  <dcterms:modified xsi:type="dcterms:W3CDTF">2024-02-27T08:07:00Z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