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F5BA" w14:textId="77777777" w:rsidR="0072350D" w:rsidRPr="00E5545D" w:rsidRDefault="0072350D" w:rsidP="0072350D">
      <w:pPr>
        <w:pStyle w:val="Tekstpodstawowy"/>
        <w:rPr>
          <w:rFonts w:ascii="Arial" w:hAnsi="Arial" w:cs="Arial"/>
          <w:sz w:val="24"/>
          <w:szCs w:val="24"/>
        </w:rPr>
      </w:pPr>
      <w:r w:rsidRPr="00127AF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127AF1">
        <w:rPr>
          <w:rFonts w:ascii="Arial" w:hAnsi="Arial" w:cs="Arial"/>
          <w:sz w:val="24"/>
          <w:szCs w:val="24"/>
        </w:rPr>
        <w:tab/>
      </w:r>
    </w:p>
    <w:p w14:paraId="3916D802" w14:textId="0477C17E" w:rsidR="00565D47" w:rsidRDefault="00127AF1" w:rsidP="0039125E">
      <w:pPr>
        <w:pStyle w:val="Tekstpodstawowy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5545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11FB9" w:rsidRPr="00E5545D">
        <w:rPr>
          <w:rFonts w:ascii="Arial" w:hAnsi="Arial" w:cs="Arial"/>
          <w:sz w:val="24"/>
          <w:szCs w:val="24"/>
        </w:rPr>
        <w:t xml:space="preserve">          </w:t>
      </w:r>
      <w:r w:rsidR="00554FB8" w:rsidRPr="00E5545D">
        <w:rPr>
          <w:rFonts w:ascii="Arial" w:hAnsi="Arial" w:cs="Arial"/>
          <w:sz w:val="24"/>
          <w:szCs w:val="24"/>
        </w:rPr>
        <w:t xml:space="preserve"> Piaseczno, </w:t>
      </w:r>
      <w:r w:rsidR="006A5F1A">
        <w:rPr>
          <w:rFonts w:ascii="Arial" w:hAnsi="Arial" w:cs="Arial"/>
          <w:sz w:val="24"/>
          <w:szCs w:val="24"/>
        </w:rPr>
        <w:t>15</w:t>
      </w:r>
      <w:r w:rsidR="004A0CB4">
        <w:rPr>
          <w:rFonts w:ascii="Arial" w:hAnsi="Arial" w:cs="Arial"/>
          <w:sz w:val="24"/>
          <w:szCs w:val="24"/>
        </w:rPr>
        <w:t>.</w:t>
      </w:r>
      <w:r w:rsidR="004F50CB">
        <w:rPr>
          <w:rFonts w:ascii="Arial" w:hAnsi="Arial" w:cs="Arial"/>
          <w:sz w:val="24"/>
          <w:szCs w:val="24"/>
        </w:rPr>
        <w:t>0</w:t>
      </w:r>
      <w:r w:rsidR="006A5F1A">
        <w:rPr>
          <w:rFonts w:ascii="Arial" w:hAnsi="Arial" w:cs="Arial"/>
          <w:sz w:val="24"/>
          <w:szCs w:val="24"/>
        </w:rPr>
        <w:t>4</w:t>
      </w:r>
      <w:r w:rsidRPr="00E5545D">
        <w:rPr>
          <w:rFonts w:ascii="Arial" w:hAnsi="Arial" w:cs="Arial"/>
          <w:sz w:val="24"/>
          <w:szCs w:val="24"/>
        </w:rPr>
        <w:t>.202</w:t>
      </w:r>
      <w:r w:rsidR="004F50CB">
        <w:rPr>
          <w:rFonts w:ascii="Arial" w:hAnsi="Arial" w:cs="Arial"/>
          <w:sz w:val="24"/>
          <w:szCs w:val="24"/>
        </w:rPr>
        <w:t>4</w:t>
      </w:r>
      <w:r w:rsidRPr="00E5545D">
        <w:rPr>
          <w:rFonts w:ascii="Arial" w:hAnsi="Arial" w:cs="Arial"/>
          <w:sz w:val="24"/>
          <w:szCs w:val="24"/>
        </w:rPr>
        <w:t xml:space="preserve"> r.</w:t>
      </w:r>
    </w:p>
    <w:p w14:paraId="59300FD3" w14:textId="42A843B1" w:rsidR="0049775E" w:rsidRDefault="0049775E" w:rsidP="006B6441">
      <w:pPr>
        <w:ind w:left="0" w:firstLine="0"/>
        <w:rPr>
          <w:rFonts w:ascii="Arial" w:hAnsi="Arial" w:cs="Arial"/>
          <w:sz w:val="24"/>
          <w:szCs w:val="24"/>
        </w:rPr>
      </w:pPr>
    </w:p>
    <w:p w14:paraId="23DBEE57" w14:textId="77777777" w:rsidR="00127AF1" w:rsidRPr="00E5545D" w:rsidRDefault="00692C2A" w:rsidP="0028211D">
      <w:pPr>
        <w:rPr>
          <w:rFonts w:ascii="Arial" w:hAnsi="Arial" w:cs="Arial"/>
          <w:b/>
          <w:sz w:val="24"/>
          <w:szCs w:val="24"/>
        </w:rPr>
      </w:pPr>
      <w:r w:rsidRPr="00E5545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47534D88" w14:textId="77777777" w:rsidR="00127AF1" w:rsidRPr="00E5545D" w:rsidRDefault="00127AF1" w:rsidP="0072350D">
      <w:pPr>
        <w:jc w:val="center"/>
        <w:rPr>
          <w:rFonts w:ascii="Arial" w:hAnsi="Arial" w:cs="Arial"/>
          <w:b/>
          <w:sz w:val="24"/>
          <w:szCs w:val="24"/>
        </w:rPr>
      </w:pPr>
    </w:p>
    <w:p w14:paraId="61D230A6" w14:textId="77777777" w:rsidR="0072350D" w:rsidRPr="00E5545D" w:rsidRDefault="0072350D" w:rsidP="0072350D">
      <w:pPr>
        <w:jc w:val="center"/>
        <w:rPr>
          <w:rFonts w:ascii="Arial" w:hAnsi="Arial" w:cs="Arial"/>
          <w:b/>
          <w:sz w:val="24"/>
          <w:szCs w:val="24"/>
        </w:rPr>
      </w:pPr>
      <w:r w:rsidRPr="00E5545D">
        <w:rPr>
          <w:rFonts w:ascii="Arial" w:hAnsi="Arial" w:cs="Arial"/>
          <w:b/>
          <w:sz w:val="24"/>
          <w:szCs w:val="24"/>
        </w:rPr>
        <w:t>Z A W I A D O M I E N I E</w:t>
      </w:r>
    </w:p>
    <w:p w14:paraId="57A12CC4" w14:textId="77777777" w:rsidR="0072350D" w:rsidRPr="00E5545D" w:rsidRDefault="0072350D" w:rsidP="0072350D">
      <w:pPr>
        <w:jc w:val="center"/>
        <w:rPr>
          <w:rFonts w:ascii="Arial" w:hAnsi="Arial" w:cs="Arial"/>
          <w:b/>
          <w:sz w:val="24"/>
          <w:szCs w:val="24"/>
        </w:rPr>
      </w:pPr>
    </w:p>
    <w:p w14:paraId="5D3F3A96" w14:textId="1162DF8A" w:rsidR="0072350D" w:rsidRPr="00E5545D" w:rsidRDefault="0072350D" w:rsidP="0072350D">
      <w:pPr>
        <w:pStyle w:val="Tekstpodstawowy"/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E5545D">
        <w:rPr>
          <w:rFonts w:ascii="Arial" w:hAnsi="Arial" w:cs="Arial"/>
          <w:sz w:val="24"/>
          <w:szCs w:val="24"/>
        </w:rPr>
        <w:t>Uprzejmie zawiad</w:t>
      </w:r>
      <w:r w:rsidR="00DA3BDB" w:rsidRPr="00E5545D">
        <w:rPr>
          <w:rFonts w:ascii="Arial" w:hAnsi="Arial" w:cs="Arial"/>
          <w:sz w:val="24"/>
          <w:szCs w:val="24"/>
        </w:rPr>
        <w:t xml:space="preserve">amiam, że zgodnie z §10 ust. 2 Statutu Gminy Piaseczno </w:t>
      </w:r>
      <w:r w:rsidRPr="00E5545D">
        <w:rPr>
          <w:rFonts w:ascii="Arial" w:hAnsi="Arial" w:cs="Arial"/>
          <w:sz w:val="24"/>
          <w:szCs w:val="24"/>
        </w:rPr>
        <w:t xml:space="preserve">zwołuję </w:t>
      </w:r>
      <w:r w:rsidR="00042C71">
        <w:rPr>
          <w:rFonts w:ascii="Arial" w:hAnsi="Arial" w:cs="Arial"/>
          <w:sz w:val="24"/>
          <w:szCs w:val="24"/>
        </w:rPr>
        <w:br/>
      </w:r>
      <w:r w:rsidRPr="00E5545D">
        <w:rPr>
          <w:rFonts w:ascii="Arial" w:hAnsi="Arial" w:cs="Arial"/>
          <w:sz w:val="24"/>
          <w:szCs w:val="24"/>
        </w:rPr>
        <w:t xml:space="preserve">na dzień </w:t>
      </w:r>
      <w:r w:rsidR="00D86A57">
        <w:rPr>
          <w:rFonts w:ascii="Arial" w:hAnsi="Arial" w:cs="Arial"/>
          <w:b/>
          <w:sz w:val="24"/>
          <w:szCs w:val="24"/>
        </w:rPr>
        <w:t>1</w:t>
      </w:r>
      <w:r w:rsidR="006A5F1A">
        <w:rPr>
          <w:rFonts w:ascii="Arial" w:hAnsi="Arial" w:cs="Arial"/>
          <w:b/>
          <w:sz w:val="24"/>
          <w:szCs w:val="24"/>
        </w:rPr>
        <w:t>8</w:t>
      </w:r>
      <w:r w:rsidR="004A0CB4">
        <w:rPr>
          <w:rFonts w:ascii="Arial" w:hAnsi="Arial" w:cs="Arial"/>
          <w:b/>
          <w:sz w:val="24"/>
          <w:szCs w:val="24"/>
        </w:rPr>
        <w:t xml:space="preserve"> </w:t>
      </w:r>
      <w:r w:rsidR="006A5F1A">
        <w:rPr>
          <w:rFonts w:ascii="Arial" w:hAnsi="Arial" w:cs="Arial"/>
          <w:b/>
          <w:sz w:val="24"/>
          <w:szCs w:val="24"/>
        </w:rPr>
        <w:t>kwietnia</w:t>
      </w:r>
      <w:r w:rsidR="00E1189C" w:rsidRPr="00E5545D">
        <w:rPr>
          <w:rFonts w:ascii="Arial" w:hAnsi="Arial" w:cs="Arial"/>
          <w:b/>
          <w:sz w:val="24"/>
          <w:szCs w:val="24"/>
        </w:rPr>
        <w:t xml:space="preserve"> 202</w:t>
      </w:r>
      <w:r w:rsidR="004F50CB">
        <w:rPr>
          <w:rFonts w:ascii="Arial" w:hAnsi="Arial" w:cs="Arial"/>
          <w:b/>
          <w:sz w:val="24"/>
          <w:szCs w:val="24"/>
        </w:rPr>
        <w:t>4</w:t>
      </w:r>
      <w:r w:rsidRPr="00E5545D">
        <w:rPr>
          <w:rFonts w:ascii="Arial" w:hAnsi="Arial" w:cs="Arial"/>
          <w:b/>
          <w:sz w:val="24"/>
          <w:szCs w:val="24"/>
        </w:rPr>
        <w:t xml:space="preserve"> r. </w:t>
      </w:r>
      <w:r w:rsidRPr="00E5545D">
        <w:rPr>
          <w:rFonts w:ascii="Arial" w:hAnsi="Arial" w:cs="Arial"/>
          <w:sz w:val="24"/>
          <w:szCs w:val="24"/>
        </w:rPr>
        <w:t>(</w:t>
      </w:r>
      <w:r w:rsidR="006A5F1A">
        <w:rPr>
          <w:rFonts w:ascii="Arial" w:hAnsi="Arial" w:cs="Arial"/>
          <w:i/>
          <w:sz w:val="24"/>
          <w:szCs w:val="24"/>
        </w:rPr>
        <w:t>czwartek</w:t>
      </w:r>
      <w:r w:rsidRPr="00E5545D">
        <w:rPr>
          <w:rFonts w:ascii="Arial" w:hAnsi="Arial" w:cs="Arial"/>
          <w:sz w:val="24"/>
          <w:szCs w:val="24"/>
        </w:rPr>
        <w:t xml:space="preserve">) </w:t>
      </w:r>
      <w:r w:rsidR="00DA3BDB" w:rsidRPr="00E5545D">
        <w:rPr>
          <w:rFonts w:ascii="Arial" w:hAnsi="Arial" w:cs="Arial"/>
          <w:b/>
          <w:sz w:val="24"/>
          <w:szCs w:val="24"/>
        </w:rPr>
        <w:t> </w:t>
      </w:r>
      <w:r w:rsidR="008E723E" w:rsidRPr="00E5545D">
        <w:rPr>
          <w:rFonts w:ascii="Arial" w:hAnsi="Arial" w:cs="Arial"/>
          <w:sz w:val="24"/>
          <w:szCs w:val="24"/>
        </w:rPr>
        <w:t>o</w:t>
      </w:r>
      <w:r w:rsidR="008E723E" w:rsidRPr="00E5545D">
        <w:rPr>
          <w:rFonts w:ascii="Arial" w:hAnsi="Arial" w:cs="Arial"/>
          <w:b/>
          <w:sz w:val="24"/>
          <w:szCs w:val="24"/>
        </w:rPr>
        <w:t xml:space="preserve"> </w:t>
      </w:r>
      <w:r w:rsidR="004A0CB4">
        <w:rPr>
          <w:rFonts w:ascii="Arial" w:hAnsi="Arial" w:cs="Arial"/>
          <w:b/>
          <w:sz w:val="24"/>
          <w:szCs w:val="24"/>
        </w:rPr>
        <w:t>godz. 0</w:t>
      </w:r>
      <w:r w:rsidR="006A5F1A">
        <w:rPr>
          <w:rFonts w:ascii="Arial" w:hAnsi="Arial" w:cs="Arial"/>
          <w:b/>
          <w:sz w:val="24"/>
          <w:szCs w:val="24"/>
        </w:rPr>
        <w:t>9</w:t>
      </w:r>
      <w:r w:rsidR="00DA3BDB" w:rsidRPr="00E5545D">
        <w:rPr>
          <w:rFonts w:ascii="Arial" w:hAnsi="Arial" w:cs="Arial"/>
          <w:b/>
          <w:sz w:val="24"/>
          <w:szCs w:val="24"/>
        </w:rPr>
        <w:t>:</w:t>
      </w:r>
      <w:r w:rsidR="006A5F1A">
        <w:rPr>
          <w:rFonts w:ascii="Arial" w:hAnsi="Arial" w:cs="Arial"/>
          <w:b/>
          <w:sz w:val="24"/>
          <w:szCs w:val="24"/>
        </w:rPr>
        <w:t>0</w:t>
      </w:r>
      <w:r w:rsidR="00D86A57">
        <w:rPr>
          <w:rFonts w:ascii="Arial" w:hAnsi="Arial" w:cs="Arial"/>
          <w:b/>
          <w:sz w:val="24"/>
          <w:szCs w:val="24"/>
        </w:rPr>
        <w:t>0</w:t>
      </w:r>
    </w:p>
    <w:p w14:paraId="5DB76F19" w14:textId="742A6118" w:rsidR="0072350D" w:rsidRPr="00E5545D" w:rsidRDefault="0072350D" w:rsidP="0072350D">
      <w:pPr>
        <w:pStyle w:val="Tekstpodstawowy"/>
        <w:tabs>
          <w:tab w:val="left" w:pos="567"/>
        </w:tabs>
        <w:spacing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5545D">
        <w:rPr>
          <w:rFonts w:ascii="Arial" w:hAnsi="Arial" w:cs="Arial"/>
          <w:b/>
          <w:sz w:val="24"/>
          <w:szCs w:val="24"/>
        </w:rPr>
        <w:t xml:space="preserve">- </w:t>
      </w:r>
      <w:r w:rsidR="008A6414" w:rsidRPr="00E5545D">
        <w:rPr>
          <w:rFonts w:ascii="Arial" w:hAnsi="Arial" w:cs="Arial"/>
          <w:b/>
          <w:sz w:val="24"/>
          <w:szCs w:val="24"/>
        </w:rPr>
        <w:t>L</w:t>
      </w:r>
      <w:r w:rsidR="00DA3BDB" w:rsidRPr="00E5545D">
        <w:rPr>
          <w:rFonts w:ascii="Arial" w:hAnsi="Arial" w:cs="Arial"/>
          <w:b/>
          <w:sz w:val="24"/>
          <w:szCs w:val="24"/>
        </w:rPr>
        <w:t>X</w:t>
      </w:r>
      <w:r w:rsidR="00D1622A">
        <w:rPr>
          <w:rFonts w:ascii="Arial" w:hAnsi="Arial" w:cs="Arial"/>
          <w:b/>
          <w:sz w:val="24"/>
          <w:szCs w:val="24"/>
        </w:rPr>
        <w:t>X</w:t>
      </w:r>
      <w:r w:rsidR="004A0CB4">
        <w:rPr>
          <w:rFonts w:ascii="Arial" w:hAnsi="Arial" w:cs="Arial"/>
          <w:b/>
          <w:sz w:val="24"/>
          <w:szCs w:val="24"/>
        </w:rPr>
        <w:t>X</w:t>
      </w:r>
      <w:r w:rsidR="004F50CB">
        <w:rPr>
          <w:rFonts w:ascii="Arial" w:hAnsi="Arial" w:cs="Arial"/>
          <w:b/>
          <w:sz w:val="24"/>
          <w:szCs w:val="24"/>
        </w:rPr>
        <w:t>I</w:t>
      </w:r>
      <w:r w:rsidR="006A5F1A">
        <w:rPr>
          <w:rFonts w:ascii="Arial" w:hAnsi="Arial" w:cs="Arial"/>
          <w:b/>
          <w:sz w:val="24"/>
          <w:szCs w:val="24"/>
        </w:rPr>
        <w:t>V</w:t>
      </w:r>
      <w:r w:rsidRPr="00E5545D">
        <w:rPr>
          <w:rFonts w:ascii="Arial" w:hAnsi="Arial" w:cs="Arial"/>
          <w:b/>
          <w:sz w:val="24"/>
          <w:szCs w:val="24"/>
        </w:rPr>
        <w:t xml:space="preserve"> sesję nadzwyczajną Rady Miejskiej w Piasecznie</w:t>
      </w:r>
      <w:r w:rsidRPr="00E5545D">
        <w:rPr>
          <w:rFonts w:ascii="Arial" w:hAnsi="Arial" w:cs="Arial"/>
          <w:sz w:val="24"/>
          <w:szCs w:val="24"/>
        </w:rPr>
        <w:t>.</w:t>
      </w:r>
    </w:p>
    <w:p w14:paraId="612DED6B" w14:textId="77777777" w:rsidR="0072350D" w:rsidRDefault="008A6414" w:rsidP="006863FF">
      <w:pPr>
        <w:pStyle w:val="Tekstpodstawowy"/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5545D">
        <w:rPr>
          <w:rFonts w:ascii="Arial" w:hAnsi="Arial" w:cs="Arial"/>
          <w:sz w:val="24"/>
          <w:szCs w:val="24"/>
        </w:rPr>
        <w:t xml:space="preserve">Sesja odbędzie się </w:t>
      </w:r>
      <w:r w:rsidR="0072350D" w:rsidRPr="00E5545D">
        <w:rPr>
          <w:rFonts w:ascii="Arial" w:hAnsi="Arial" w:cs="Arial"/>
          <w:sz w:val="24"/>
          <w:szCs w:val="24"/>
        </w:rPr>
        <w:t>w sa</w:t>
      </w:r>
      <w:r w:rsidR="00D64580" w:rsidRPr="00E5545D">
        <w:rPr>
          <w:rFonts w:ascii="Arial" w:hAnsi="Arial" w:cs="Arial"/>
          <w:sz w:val="24"/>
          <w:szCs w:val="24"/>
        </w:rPr>
        <w:t xml:space="preserve">li konferencyjnej Urzędu Miasta </w:t>
      </w:r>
      <w:r w:rsidR="0072350D" w:rsidRPr="00E5545D">
        <w:rPr>
          <w:rFonts w:ascii="Arial" w:hAnsi="Arial" w:cs="Arial"/>
          <w:sz w:val="24"/>
          <w:szCs w:val="24"/>
        </w:rPr>
        <w:t>i</w:t>
      </w:r>
      <w:r w:rsidR="0039125E" w:rsidRPr="00E5545D">
        <w:rPr>
          <w:rFonts w:ascii="Arial" w:hAnsi="Arial" w:cs="Arial"/>
          <w:sz w:val="24"/>
          <w:szCs w:val="24"/>
        </w:rPr>
        <w:t xml:space="preserve"> </w:t>
      </w:r>
      <w:r w:rsidR="0072350D" w:rsidRPr="00E5545D">
        <w:rPr>
          <w:rFonts w:ascii="Arial" w:hAnsi="Arial" w:cs="Arial"/>
          <w:sz w:val="24"/>
          <w:szCs w:val="24"/>
        </w:rPr>
        <w:t>Gminy P</w:t>
      </w:r>
      <w:r w:rsidR="00DA3BDB" w:rsidRPr="00E5545D">
        <w:rPr>
          <w:rFonts w:ascii="Arial" w:hAnsi="Arial" w:cs="Arial"/>
          <w:sz w:val="24"/>
          <w:szCs w:val="24"/>
        </w:rPr>
        <w:t>iaseczno</w:t>
      </w:r>
      <w:r w:rsidR="00605F2F" w:rsidRPr="00E5545D">
        <w:rPr>
          <w:rFonts w:ascii="Arial" w:hAnsi="Arial" w:cs="Arial"/>
          <w:sz w:val="24"/>
          <w:szCs w:val="24"/>
        </w:rPr>
        <w:br/>
      </w:r>
      <w:r w:rsidRPr="00E5545D">
        <w:rPr>
          <w:rFonts w:ascii="Arial" w:hAnsi="Arial" w:cs="Arial"/>
          <w:sz w:val="24"/>
          <w:szCs w:val="24"/>
        </w:rPr>
        <w:t>przy ul. Kościuszki 5.</w:t>
      </w:r>
    </w:p>
    <w:p w14:paraId="39FA0BD2" w14:textId="77777777" w:rsidR="00580906" w:rsidRDefault="00580906" w:rsidP="006863FF">
      <w:pPr>
        <w:pStyle w:val="Tekstpodstawowy"/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48A44AFC" w14:textId="77777777" w:rsidR="004F50CB" w:rsidRPr="000472F0" w:rsidRDefault="00C40BD7" w:rsidP="004F50CB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>Otwarcie sesji</w:t>
      </w:r>
    </w:p>
    <w:p w14:paraId="61DD7B43" w14:textId="77777777" w:rsidR="004F50CB" w:rsidRPr="000472F0" w:rsidRDefault="004F50CB" w:rsidP="004F50CB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 xml:space="preserve">Uchwała w sprawie zmian Wieloletniej Prognozy Finansowej Gminy Piaseczno na lata 2024-2037 </w:t>
      </w:r>
    </w:p>
    <w:p w14:paraId="41C38401" w14:textId="38CC8048" w:rsidR="003B1FD9" w:rsidRPr="003B1FD9" w:rsidRDefault="004F50CB" w:rsidP="003B1FD9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64067945"/>
      <w:r w:rsidRPr="000472F0">
        <w:rPr>
          <w:rFonts w:ascii="Arial" w:hAnsi="Arial" w:cs="Arial"/>
          <w:sz w:val="24"/>
          <w:szCs w:val="24"/>
        </w:rPr>
        <w:t>Uchwała</w:t>
      </w:r>
      <w:bookmarkEnd w:id="0"/>
      <w:r w:rsidRPr="000472F0">
        <w:rPr>
          <w:rFonts w:ascii="Arial" w:hAnsi="Arial" w:cs="Arial"/>
          <w:sz w:val="24"/>
          <w:szCs w:val="24"/>
        </w:rPr>
        <w:t xml:space="preserve"> w  sprawie zmiany uchwały nr 1464/LXXVIII/2023 Rady Miejskiej w Piasecznie z dnia 15 grudnia 2023 r.</w:t>
      </w:r>
    </w:p>
    <w:p w14:paraId="5410ABC9" w14:textId="292B8346" w:rsidR="003B1FD9" w:rsidRPr="003B1FD9" w:rsidRDefault="003B1FD9" w:rsidP="003B1FD9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FD9">
        <w:rPr>
          <w:rFonts w:ascii="Arial" w:hAnsi="Arial" w:cs="Arial"/>
          <w:sz w:val="24"/>
          <w:szCs w:val="24"/>
        </w:rPr>
        <w:t>Uchwała</w:t>
      </w:r>
      <w:r w:rsidRPr="003B1FD9">
        <w:rPr>
          <w:rFonts w:ascii="Arial" w:hAnsi="Arial" w:cs="Arial"/>
          <w:sz w:val="24"/>
          <w:szCs w:val="24"/>
        </w:rPr>
        <w:t xml:space="preserve"> w sprawie zmiany uchwały Rady Miejskiej w Piasecznie nr 672/XXXI/2020 </w:t>
      </w:r>
      <w:r>
        <w:rPr>
          <w:rFonts w:ascii="Arial" w:hAnsi="Arial" w:cs="Arial"/>
          <w:sz w:val="24"/>
          <w:szCs w:val="24"/>
        </w:rPr>
        <w:br/>
      </w:r>
      <w:r w:rsidRPr="003B1FD9">
        <w:rPr>
          <w:rFonts w:ascii="Arial" w:hAnsi="Arial" w:cs="Arial"/>
          <w:sz w:val="24"/>
          <w:szCs w:val="24"/>
        </w:rPr>
        <w:t xml:space="preserve">z dnia 18 listopada 2020 w sprawie udzielenia pomocy rzeczowej dla Gminy </w:t>
      </w:r>
      <w:r>
        <w:rPr>
          <w:rFonts w:ascii="Arial" w:hAnsi="Arial" w:cs="Arial"/>
          <w:sz w:val="24"/>
          <w:szCs w:val="24"/>
        </w:rPr>
        <w:br/>
      </w:r>
      <w:r w:rsidRPr="003B1FD9">
        <w:rPr>
          <w:rFonts w:ascii="Arial" w:hAnsi="Arial" w:cs="Arial"/>
          <w:sz w:val="24"/>
          <w:szCs w:val="24"/>
        </w:rPr>
        <w:t>Konstancin-Jeziorna,</w:t>
      </w:r>
      <w:r w:rsidR="008F1C9A">
        <w:rPr>
          <w:rFonts w:ascii="Arial" w:hAnsi="Arial" w:cs="Arial"/>
          <w:sz w:val="24"/>
          <w:szCs w:val="24"/>
        </w:rPr>
        <w:t xml:space="preserve"> </w:t>
      </w:r>
      <w:r w:rsidRPr="003B1FD9">
        <w:rPr>
          <w:rFonts w:ascii="Arial" w:hAnsi="Arial" w:cs="Arial"/>
          <w:sz w:val="24"/>
          <w:szCs w:val="24"/>
        </w:rPr>
        <w:t xml:space="preserve">zmienionej uchwałą Rady Miejskiej w Piasecznie </w:t>
      </w:r>
      <w:r>
        <w:rPr>
          <w:rFonts w:ascii="Arial" w:hAnsi="Arial" w:cs="Arial"/>
          <w:sz w:val="24"/>
          <w:szCs w:val="24"/>
        </w:rPr>
        <w:br/>
      </w:r>
      <w:r w:rsidRPr="003B1FD9">
        <w:rPr>
          <w:rFonts w:ascii="Arial" w:hAnsi="Arial" w:cs="Arial"/>
          <w:sz w:val="24"/>
          <w:szCs w:val="24"/>
        </w:rPr>
        <w:t xml:space="preserve">nr 886/XLVI/2021 z dnia 24 listopada 2021 roku, zmienionej uchwałą Rady Miejskiej </w:t>
      </w:r>
      <w:r>
        <w:rPr>
          <w:rFonts w:ascii="Arial" w:hAnsi="Arial" w:cs="Arial"/>
          <w:sz w:val="24"/>
          <w:szCs w:val="24"/>
        </w:rPr>
        <w:br/>
      </w:r>
      <w:r w:rsidRPr="003B1FD9">
        <w:rPr>
          <w:rFonts w:ascii="Arial" w:hAnsi="Arial" w:cs="Arial"/>
          <w:sz w:val="24"/>
          <w:szCs w:val="24"/>
        </w:rPr>
        <w:t>w Piasecznie nr 1079/LIV/2022 z dnia 13 lipca 2022</w:t>
      </w:r>
      <w:r w:rsidRPr="003B1FD9">
        <w:rPr>
          <w:rFonts w:ascii="Arial" w:hAnsi="Arial" w:cs="Arial"/>
          <w:sz w:val="24"/>
          <w:szCs w:val="24"/>
        </w:rPr>
        <w:t xml:space="preserve"> i </w:t>
      </w:r>
      <w:r w:rsidRPr="003B1FD9">
        <w:rPr>
          <w:rFonts w:ascii="Arial" w:hAnsi="Arial" w:cs="Arial"/>
          <w:sz w:val="24"/>
          <w:szCs w:val="24"/>
        </w:rPr>
        <w:t xml:space="preserve">uchwałą Rady Miejskiej </w:t>
      </w:r>
      <w:r>
        <w:rPr>
          <w:rFonts w:ascii="Arial" w:hAnsi="Arial" w:cs="Arial"/>
          <w:sz w:val="24"/>
          <w:szCs w:val="24"/>
        </w:rPr>
        <w:br/>
      </w:r>
      <w:r w:rsidRPr="003B1FD9">
        <w:rPr>
          <w:rFonts w:ascii="Arial" w:hAnsi="Arial" w:cs="Arial"/>
          <w:sz w:val="24"/>
          <w:szCs w:val="24"/>
        </w:rPr>
        <w:t>w Piasecznie nr 1</w:t>
      </w:r>
      <w:r w:rsidRPr="003B1FD9">
        <w:rPr>
          <w:rFonts w:ascii="Arial" w:hAnsi="Arial" w:cs="Arial"/>
          <w:sz w:val="24"/>
          <w:szCs w:val="24"/>
        </w:rPr>
        <w:t>183</w:t>
      </w:r>
      <w:r w:rsidRPr="003B1FD9">
        <w:rPr>
          <w:rFonts w:ascii="Arial" w:hAnsi="Arial" w:cs="Arial"/>
          <w:sz w:val="24"/>
          <w:szCs w:val="24"/>
        </w:rPr>
        <w:t>/L</w:t>
      </w:r>
      <w:r w:rsidRPr="003B1FD9">
        <w:rPr>
          <w:rFonts w:ascii="Arial" w:hAnsi="Arial" w:cs="Arial"/>
          <w:sz w:val="24"/>
          <w:szCs w:val="24"/>
        </w:rPr>
        <w:t>XI</w:t>
      </w:r>
      <w:r w:rsidRPr="003B1FD9">
        <w:rPr>
          <w:rFonts w:ascii="Arial" w:hAnsi="Arial" w:cs="Arial"/>
          <w:sz w:val="24"/>
          <w:szCs w:val="24"/>
        </w:rPr>
        <w:t xml:space="preserve">/2022 z dnia </w:t>
      </w:r>
      <w:r w:rsidRPr="003B1FD9">
        <w:rPr>
          <w:rFonts w:ascii="Arial" w:hAnsi="Arial" w:cs="Arial"/>
          <w:sz w:val="24"/>
          <w:szCs w:val="24"/>
        </w:rPr>
        <w:t>2</w:t>
      </w:r>
      <w:r w:rsidRPr="003B1FD9">
        <w:rPr>
          <w:rFonts w:ascii="Arial" w:hAnsi="Arial" w:cs="Arial"/>
          <w:sz w:val="24"/>
          <w:szCs w:val="24"/>
        </w:rPr>
        <w:t>3 l</w:t>
      </w:r>
      <w:r w:rsidRPr="003B1FD9">
        <w:rPr>
          <w:rFonts w:ascii="Arial" w:hAnsi="Arial" w:cs="Arial"/>
          <w:sz w:val="24"/>
          <w:szCs w:val="24"/>
        </w:rPr>
        <w:t>istopad</w:t>
      </w:r>
      <w:r w:rsidRPr="003B1FD9">
        <w:rPr>
          <w:rFonts w:ascii="Arial" w:hAnsi="Arial" w:cs="Arial"/>
          <w:sz w:val="24"/>
          <w:szCs w:val="24"/>
        </w:rPr>
        <w:t>a 2022</w:t>
      </w:r>
      <w:r w:rsidRPr="003B1FD9">
        <w:rPr>
          <w:rFonts w:ascii="Arial" w:hAnsi="Arial" w:cs="Arial"/>
          <w:sz w:val="24"/>
          <w:szCs w:val="24"/>
        </w:rPr>
        <w:t xml:space="preserve"> roku</w:t>
      </w:r>
    </w:p>
    <w:p w14:paraId="44C25CB4" w14:textId="4F65CD2F" w:rsidR="00C210AD" w:rsidRDefault="00C210AD" w:rsidP="006A5F1A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 sprawie przystąpienia do sporządzenia zmiany miejscowego planu zagospodarowania przestrzennego części wsi Józefosław III część I</w:t>
      </w:r>
    </w:p>
    <w:p w14:paraId="4BCD5FDB" w14:textId="5B011692" w:rsidR="00C210AD" w:rsidRPr="000472F0" w:rsidRDefault="00C210AD" w:rsidP="00C210AD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 sprawie przystąpienia do sporządzenia miejscowego planu zagospodarowania przestrzennego części wsi Józefosław </w:t>
      </w:r>
      <w:r>
        <w:rPr>
          <w:rFonts w:ascii="Arial" w:hAnsi="Arial" w:cs="Arial"/>
          <w:sz w:val="24"/>
          <w:szCs w:val="24"/>
        </w:rPr>
        <w:t>dla terenów zieleni publicznej</w:t>
      </w:r>
    </w:p>
    <w:p w14:paraId="0E2EA718" w14:textId="6AED7A61" w:rsidR="00C210AD" w:rsidRPr="000472F0" w:rsidRDefault="00C210AD" w:rsidP="006A5F1A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 sprawie wyrażenia zgody na odpłatne nabycie przez Gminę Piaseczno prawa własności nieruchomości położonej w </w:t>
      </w:r>
      <w:proofErr w:type="spellStart"/>
      <w:r>
        <w:rPr>
          <w:rFonts w:ascii="Arial" w:hAnsi="Arial" w:cs="Arial"/>
          <w:sz w:val="24"/>
          <w:szCs w:val="24"/>
        </w:rPr>
        <w:t>obr</w:t>
      </w:r>
      <w:proofErr w:type="spellEnd"/>
      <w:r>
        <w:rPr>
          <w:rFonts w:ascii="Arial" w:hAnsi="Arial" w:cs="Arial"/>
          <w:sz w:val="24"/>
          <w:szCs w:val="24"/>
        </w:rPr>
        <w:t xml:space="preserve">. 38 </w:t>
      </w:r>
      <w:proofErr w:type="spellStart"/>
      <w:r>
        <w:rPr>
          <w:rFonts w:ascii="Arial" w:hAnsi="Arial" w:cs="Arial"/>
          <w:sz w:val="24"/>
          <w:szCs w:val="24"/>
        </w:rPr>
        <w:t>m.Piaseczno</w:t>
      </w:r>
      <w:proofErr w:type="spellEnd"/>
    </w:p>
    <w:p w14:paraId="477B418F" w14:textId="1D173558" w:rsidR="006A5F1A" w:rsidRPr="000472F0" w:rsidRDefault="006A5F1A" w:rsidP="006A5F1A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 xml:space="preserve"> Uchwała w sprawie wyrażenia zgody na zawarcie w trybie bezprzetargowym umowy najmu części działki oznaczonej nr 47, </w:t>
      </w:r>
      <w:proofErr w:type="spellStart"/>
      <w:r w:rsidRPr="000472F0">
        <w:rPr>
          <w:rFonts w:ascii="Arial" w:hAnsi="Arial" w:cs="Arial"/>
          <w:sz w:val="24"/>
          <w:szCs w:val="24"/>
        </w:rPr>
        <w:t>obr</w:t>
      </w:r>
      <w:proofErr w:type="spellEnd"/>
      <w:r w:rsidRPr="000472F0">
        <w:rPr>
          <w:rFonts w:ascii="Arial" w:hAnsi="Arial" w:cs="Arial"/>
          <w:sz w:val="24"/>
          <w:szCs w:val="24"/>
        </w:rPr>
        <w:t>. 20, m. Piaseczno stanowiącej część Placu Piłsudskiego</w:t>
      </w:r>
    </w:p>
    <w:p w14:paraId="7F91E9C7" w14:textId="5A62520E" w:rsidR="006A5F1A" w:rsidRPr="000472F0" w:rsidRDefault="006A5F1A" w:rsidP="006A5F1A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 xml:space="preserve"> </w:t>
      </w:r>
      <w:r w:rsidR="000472F0" w:rsidRPr="000472F0">
        <w:rPr>
          <w:rFonts w:ascii="Arial" w:hAnsi="Arial" w:cs="Arial"/>
          <w:sz w:val="24"/>
          <w:szCs w:val="24"/>
        </w:rPr>
        <w:t xml:space="preserve">Uchwała </w:t>
      </w:r>
      <w:r w:rsidRPr="000472F0">
        <w:rPr>
          <w:rFonts w:ascii="Arial" w:hAnsi="Arial" w:cs="Arial"/>
          <w:sz w:val="24"/>
          <w:szCs w:val="24"/>
        </w:rPr>
        <w:t xml:space="preserve">w sprawie wyrażenia zgody na zawarcie w trybie bezprzetargowym umowy najmu części działki oznaczonej nr 50, </w:t>
      </w:r>
      <w:proofErr w:type="spellStart"/>
      <w:r w:rsidRPr="000472F0">
        <w:rPr>
          <w:rFonts w:ascii="Arial" w:hAnsi="Arial" w:cs="Arial"/>
          <w:sz w:val="24"/>
          <w:szCs w:val="24"/>
        </w:rPr>
        <w:t>obr</w:t>
      </w:r>
      <w:proofErr w:type="spellEnd"/>
      <w:r w:rsidRPr="000472F0">
        <w:rPr>
          <w:rFonts w:ascii="Arial" w:hAnsi="Arial" w:cs="Arial"/>
          <w:sz w:val="24"/>
          <w:szCs w:val="24"/>
        </w:rPr>
        <w:t>. 20, m. Piaseczno stanowiącej część Placu Piłsudskiego</w:t>
      </w:r>
    </w:p>
    <w:p w14:paraId="5E34A653" w14:textId="67AA8F33" w:rsidR="000472F0" w:rsidRPr="000472F0" w:rsidRDefault="000472F0" w:rsidP="000472F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lastRenderedPageBreak/>
        <w:t xml:space="preserve">Uchwała w sprawie wyrażenia zgody na zawarcie w trybie bezprzetargowym umowy najmu części działki nr 50, </w:t>
      </w:r>
      <w:proofErr w:type="spellStart"/>
      <w:r w:rsidRPr="000472F0">
        <w:rPr>
          <w:rFonts w:ascii="Arial" w:hAnsi="Arial" w:cs="Arial"/>
          <w:sz w:val="24"/>
          <w:szCs w:val="24"/>
        </w:rPr>
        <w:t>obr</w:t>
      </w:r>
      <w:proofErr w:type="spellEnd"/>
      <w:r w:rsidRPr="000472F0">
        <w:rPr>
          <w:rFonts w:ascii="Arial" w:hAnsi="Arial" w:cs="Arial"/>
          <w:sz w:val="24"/>
          <w:szCs w:val="24"/>
        </w:rPr>
        <w:t>. 20, m. Piaseczno stanowiącej część Placu Piłsudskiego</w:t>
      </w:r>
    </w:p>
    <w:p w14:paraId="20A28276" w14:textId="73762712" w:rsidR="000472F0" w:rsidRPr="000472F0" w:rsidRDefault="000472F0" w:rsidP="000472F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 xml:space="preserve">Uchwała w sprawie wyrażenia zgody na wynajęcie w trybie bezprzetargowym części działki oznaczonej nr 64, </w:t>
      </w:r>
      <w:proofErr w:type="spellStart"/>
      <w:r w:rsidRPr="000472F0">
        <w:rPr>
          <w:rFonts w:ascii="Arial" w:hAnsi="Arial" w:cs="Arial"/>
          <w:sz w:val="24"/>
          <w:szCs w:val="24"/>
        </w:rPr>
        <w:t>obr</w:t>
      </w:r>
      <w:proofErr w:type="spellEnd"/>
      <w:r w:rsidRPr="000472F0">
        <w:rPr>
          <w:rFonts w:ascii="Arial" w:hAnsi="Arial" w:cs="Arial"/>
          <w:sz w:val="24"/>
          <w:szCs w:val="24"/>
        </w:rPr>
        <w:t xml:space="preserve">. 40 położonej w Piasecznie przy ul. Kilińskiego </w:t>
      </w:r>
      <w:r w:rsidR="00ED567D">
        <w:rPr>
          <w:rFonts w:ascii="Arial" w:hAnsi="Arial" w:cs="Arial"/>
          <w:sz w:val="24"/>
          <w:szCs w:val="24"/>
        </w:rPr>
        <w:br/>
      </w:r>
      <w:r w:rsidRPr="000472F0">
        <w:rPr>
          <w:rFonts w:ascii="Arial" w:hAnsi="Arial" w:cs="Arial"/>
          <w:sz w:val="24"/>
          <w:szCs w:val="24"/>
        </w:rPr>
        <w:t>i ul.</w:t>
      </w:r>
      <w:r w:rsidR="00CC76BD">
        <w:rPr>
          <w:rFonts w:ascii="Arial" w:hAnsi="Arial" w:cs="Arial"/>
          <w:sz w:val="24"/>
          <w:szCs w:val="24"/>
        </w:rPr>
        <w:t xml:space="preserve"> </w:t>
      </w:r>
      <w:r w:rsidRPr="000472F0">
        <w:rPr>
          <w:rFonts w:ascii="Arial" w:hAnsi="Arial" w:cs="Arial"/>
          <w:sz w:val="24"/>
          <w:szCs w:val="24"/>
        </w:rPr>
        <w:t>Wschodniej</w:t>
      </w:r>
    </w:p>
    <w:p w14:paraId="1AB47488" w14:textId="51B30262" w:rsidR="000472F0" w:rsidRPr="000472F0" w:rsidRDefault="000472F0" w:rsidP="000472F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>Uchwała w sprawie wyrażenia zgody na zawarcie w trybie bezprzetargowym umowy najmu na część działki nr 97,obręb 41 m. Piaseczno</w:t>
      </w:r>
    </w:p>
    <w:p w14:paraId="28D992DE" w14:textId="77777777" w:rsidR="000472F0" w:rsidRDefault="000472F0" w:rsidP="000472F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 xml:space="preserve">Uchwała w sprawie wyrażenia zgody na zawarcie w trybie bezprzetargowym umowy najmu części działki oznaczonej nr 27/6, </w:t>
      </w:r>
      <w:proofErr w:type="spellStart"/>
      <w:r w:rsidRPr="000472F0">
        <w:rPr>
          <w:rFonts w:ascii="Arial" w:hAnsi="Arial" w:cs="Arial"/>
          <w:sz w:val="24"/>
          <w:szCs w:val="24"/>
        </w:rPr>
        <w:t>obr</w:t>
      </w:r>
      <w:proofErr w:type="spellEnd"/>
      <w:r w:rsidRPr="000472F0">
        <w:rPr>
          <w:rFonts w:ascii="Arial" w:hAnsi="Arial" w:cs="Arial"/>
          <w:sz w:val="24"/>
          <w:szCs w:val="24"/>
        </w:rPr>
        <w:t>. 26, m. Piaseczn</w:t>
      </w:r>
      <w:r>
        <w:rPr>
          <w:rFonts w:ascii="Arial" w:hAnsi="Arial" w:cs="Arial"/>
          <w:sz w:val="24"/>
          <w:szCs w:val="24"/>
        </w:rPr>
        <w:t>o</w:t>
      </w:r>
      <w:bookmarkStart w:id="1" w:name="_Hlk164068555"/>
    </w:p>
    <w:p w14:paraId="43913664" w14:textId="32C61090" w:rsidR="000472F0" w:rsidRDefault="000472F0" w:rsidP="000472F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>Uchwała</w:t>
      </w:r>
      <w:bookmarkEnd w:id="1"/>
      <w:r w:rsidRPr="000472F0">
        <w:rPr>
          <w:rFonts w:ascii="Arial" w:hAnsi="Arial" w:cs="Arial"/>
          <w:sz w:val="24"/>
          <w:szCs w:val="24"/>
        </w:rPr>
        <w:t xml:space="preserve"> w sprawie wyrażenia zgody na zawarcie w trybie bezprzetargowym umowy najmu na część działki oznaczonej nr 1/3, </w:t>
      </w:r>
      <w:proofErr w:type="spellStart"/>
      <w:r w:rsidRPr="000472F0">
        <w:rPr>
          <w:rFonts w:ascii="Arial" w:hAnsi="Arial" w:cs="Arial"/>
          <w:sz w:val="24"/>
          <w:szCs w:val="24"/>
        </w:rPr>
        <w:t>obr</w:t>
      </w:r>
      <w:proofErr w:type="spellEnd"/>
      <w:r w:rsidRPr="000472F0">
        <w:rPr>
          <w:rFonts w:ascii="Arial" w:hAnsi="Arial" w:cs="Arial"/>
          <w:sz w:val="24"/>
          <w:szCs w:val="24"/>
        </w:rPr>
        <w:t xml:space="preserve">. 37, m. Piaseczno położonej przy </w:t>
      </w:r>
      <w:r w:rsidR="00ED567D">
        <w:rPr>
          <w:rFonts w:ascii="Arial" w:hAnsi="Arial" w:cs="Arial"/>
          <w:sz w:val="24"/>
          <w:szCs w:val="24"/>
        </w:rPr>
        <w:br/>
      </w:r>
      <w:r w:rsidRPr="000472F0">
        <w:rPr>
          <w:rFonts w:ascii="Arial" w:hAnsi="Arial" w:cs="Arial"/>
          <w:sz w:val="24"/>
          <w:szCs w:val="24"/>
        </w:rPr>
        <w:t>ul. Towarowej</w:t>
      </w:r>
    </w:p>
    <w:p w14:paraId="5A04BE83" w14:textId="0BC451E5" w:rsidR="006A5F1A" w:rsidRPr="000472F0" w:rsidRDefault="000472F0" w:rsidP="000472F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 xml:space="preserve">Uchwała </w:t>
      </w:r>
      <w:r w:rsidR="006A5F1A" w:rsidRPr="000472F0">
        <w:rPr>
          <w:rFonts w:ascii="Arial" w:hAnsi="Arial" w:cs="Arial"/>
          <w:sz w:val="24"/>
          <w:szCs w:val="24"/>
        </w:rPr>
        <w:t>w sprawie zmiany Uchwały nr 447/XIX/2020 Rady Miejskiej w Piasecznie z dnia 22 stycznia 2020 r. w sprawie ustalenia zasad i kryteriów wynajmowania lokali wchodzących w skład mieszkaniowego zasobu Gminy Piaseczno</w:t>
      </w:r>
    </w:p>
    <w:p w14:paraId="63FF7B8A" w14:textId="16C5D7AD" w:rsidR="006A5F1A" w:rsidRPr="000472F0" w:rsidRDefault="006A5F1A" w:rsidP="006A5F1A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 xml:space="preserve"> </w:t>
      </w:r>
      <w:r w:rsidR="000472F0" w:rsidRPr="000472F0">
        <w:rPr>
          <w:rFonts w:ascii="Arial" w:hAnsi="Arial" w:cs="Arial"/>
          <w:sz w:val="24"/>
          <w:szCs w:val="24"/>
        </w:rPr>
        <w:t xml:space="preserve">Uchwała </w:t>
      </w:r>
      <w:r w:rsidRPr="000472F0">
        <w:rPr>
          <w:rFonts w:ascii="Arial" w:hAnsi="Arial" w:cs="Arial"/>
          <w:sz w:val="24"/>
          <w:szCs w:val="24"/>
        </w:rPr>
        <w:t>w sprawie wyrażenia zgody na wynajęcie w trybie bezprzetargowym lokalu użytkowego o powierzchni 15,91 m2, usytuowanego w budynku</w:t>
      </w:r>
      <w:r w:rsidR="00ED567D">
        <w:rPr>
          <w:rFonts w:ascii="Arial" w:hAnsi="Arial" w:cs="Arial"/>
          <w:sz w:val="24"/>
          <w:szCs w:val="24"/>
        </w:rPr>
        <w:br/>
      </w:r>
      <w:r w:rsidRPr="000472F0">
        <w:rPr>
          <w:rFonts w:ascii="Arial" w:hAnsi="Arial" w:cs="Arial"/>
          <w:sz w:val="24"/>
          <w:szCs w:val="24"/>
        </w:rPr>
        <w:t xml:space="preserve"> przy ul. Szkolnej 9 w Piasecznie</w:t>
      </w:r>
    </w:p>
    <w:p w14:paraId="47DFADED" w14:textId="313D9698" w:rsidR="000472F0" w:rsidRDefault="007D43FB" w:rsidP="006A5F1A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 sprawie upoważnienia Burmistrza Miasta i Gminy Piaseczno do podpisania porozumienia z Gminą Prażmów w sprawie powierzenia części</w:t>
      </w:r>
      <w:r w:rsidR="00C65C70">
        <w:rPr>
          <w:rFonts w:ascii="Arial" w:hAnsi="Arial" w:cs="Arial"/>
          <w:sz w:val="24"/>
          <w:szCs w:val="24"/>
        </w:rPr>
        <w:t xml:space="preserve"> zadań</w:t>
      </w:r>
      <w:r>
        <w:rPr>
          <w:rFonts w:ascii="Arial" w:hAnsi="Arial" w:cs="Arial"/>
          <w:sz w:val="24"/>
          <w:szCs w:val="24"/>
        </w:rPr>
        <w:t xml:space="preserve"> </w:t>
      </w:r>
      <w:r w:rsidR="00C65C7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zakresie lokalnego transportu zbiorowego  linią 166 w roku 2024 </w:t>
      </w:r>
    </w:p>
    <w:p w14:paraId="0156A52F" w14:textId="3EEFBE52" w:rsidR="007D43FB" w:rsidRPr="003B1FD9" w:rsidRDefault="007D43FB" w:rsidP="003B1FD9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 sprawie </w:t>
      </w:r>
      <w:r>
        <w:rPr>
          <w:rFonts w:ascii="Arial" w:hAnsi="Arial" w:cs="Arial"/>
          <w:sz w:val="24"/>
          <w:szCs w:val="24"/>
        </w:rPr>
        <w:t xml:space="preserve">wyrażenia zgody na zawarcie z Gminą </w:t>
      </w:r>
      <w:r w:rsidR="00D168E3">
        <w:rPr>
          <w:rFonts w:ascii="Arial" w:hAnsi="Arial" w:cs="Arial"/>
          <w:sz w:val="24"/>
          <w:szCs w:val="24"/>
        </w:rPr>
        <w:t>Tarczyn</w:t>
      </w:r>
      <w:r>
        <w:rPr>
          <w:rFonts w:ascii="Arial" w:hAnsi="Arial" w:cs="Arial"/>
          <w:sz w:val="24"/>
          <w:szCs w:val="24"/>
        </w:rPr>
        <w:t xml:space="preserve"> porozumienia</w:t>
      </w:r>
      <w:r w:rsidR="00D168E3">
        <w:rPr>
          <w:rFonts w:ascii="Arial" w:hAnsi="Arial" w:cs="Arial"/>
          <w:sz w:val="24"/>
          <w:szCs w:val="24"/>
        </w:rPr>
        <w:t xml:space="preserve"> </w:t>
      </w:r>
      <w:r w:rsidR="00ED567D">
        <w:rPr>
          <w:rFonts w:ascii="Arial" w:hAnsi="Arial" w:cs="Arial"/>
          <w:sz w:val="24"/>
          <w:szCs w:val="24"/>
        </w:rPr>
        <w:br/>
      </w:r>
      <w:r w:rsidR="00D168E3">
        <w:rPr>
          <w:rFonts w:ascii="Arial" w:hAnsi="Arial" w:cs="Arial"/>
          <w:sz w:val="24"/>
          <w:szCs w:val="24"/>
        </w:rPr>
        <w:t>o udzieleniu Gminie Piaseczno pomocy finansowej na realizację zadania polegającego na dowożeniu dzieci zamieszkujących na terenie Gminy Tarczyn do Szkoły Podstawowej im. Mieczysława Fogga w Złotokłosie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39D562" w14:textId="77777777" w:rsidR="00C40BD7" w:rsidRPr="000472F0" w:rsidRDefault="00C40BD7" w:rsidP="00C40B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72F0">
        <w:rPr>
          <w:rFonts w:ascii="Arial" w:hAnsi="Arial" w:cs="Arial"/>
          <w:sz w:val="24"/>
          <w:szCs w:val="24"/>
        </w:rPr>
        <w:t>Zamknięcie sesji</w:t>
      </w:r>
    </w:p>
    <w:p w14:paraId="1DBBDE4E" w14:textId="77777777" w:rsidR="0072350D" w:rsidRPr="000472F0" w:rsidRDefault="0072350D" w:rsidP="00127AF1">
      <w:pPr>
        <w:pStyle w:val="Tekstpodstawowy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4B4C17AC" w14:textId="77777777" w:rsidR="0049775E" w:rsidRPr="00E5545D" w:rsidRDefault="0049775E" w:rsidP="00127AF1">
      <w:pPr>
        <w:pStyle w:val="Tekstpodstawowy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41350A4F" w14:textId="77777777" w:rsidR="000552F7" w:rsidRDefault="000552F7" w:rsidP="00127AF1">
      <w:pPr>
        <w:pStyle w:val="Tekstpodstawowy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2AD956F6" w14:textId="77777777" w:rsidR="000552F7" w:rsidRPr="00E5545D" w:rsidRDefault="000552F7" w:rsidP="00127AF1">
      <w:pPr>
        <w:pStyle w:val="Tekstpodstawowy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6EE9E22C" w14:textId="77777777" w:rsidR="00DC10C3" w:rsidRDefault="00DC10C3" w:rsidP="00127AF1">
      <w:pPr>
        <w:pStyle w:val="Tekstpodstawowy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1D96A4C7" w14:textId="77777777" w:rsidR="004F50CB" w:rsidRDefault="004F50CB" w:rsidP="00127AF1">
      <w:pPr>
        <w:pStyle w:val="Tekstpodstawowy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373C2442" w14:textId="77777777" w:rsidR="004F50CB" w:rsidRPr="00E5545D" w:rsidRDefault="004F50CB" w:rsidP="00127AF1">
      <w:pPr>
        <w:pStyle w:val="Tekstpodstawowy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1947DA23" w14:textId="77777777" w:rsidR="0072350D" w:rsidRPr="00E5545D" w:rsidRDefault="006B4D49" w:rsidP="0072350D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545D">
        <w:rPr>
          <w:rFonts w:ascii="Arial" w:hAnsi="Arial" w:cs="Arial"/>
          <w:sz w:val="24"/>
          <w:szCs w:val="24"/>
        </w:rPr>
        <w:t>Załącznik</w:t>
      </w:r>
      <w:r w:rsidR="0072350D" w:rsidRPr="00E5545D">
        <w:rPr>
          <w:rFonts w:ascii="Arial" w:hAnsi="Arial" w:cs="Arial"/>
          <w:sz w:val="24"/>
          <w:szCs w:val="24"/>
        </w:rPr>
        <w:t>:</w:t>
      </w:r>
    </w:p>
    <w:p w14:paraId="7488223D" w14:textId="77777777" w:rsidR="004A3165" w:rsidRPr="00E5545D" w:rsidRDefault="0072350D" w:rsidP="0049775E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E5545D">
        <w:rPr>
          <w:rFonts w:ascii="Arial" w:hAnsi="Arial" w:cs="Arial"/>
          <w:sz w:val="24"/>
          <w:szCs w:val="24"/>
        </w:rPr>
        <w:t xml:space="preserve">Wniosek o zwołanie sesji </w:t>
      </w:r>
    </w:p>
    <w:sectPr w:rsidR="004A3165" w:rsidRPr="00E5545D" w:rsidSect="00361192">
      <w:footerReference w:type="default" r:id="rId7"/>
      <w:pgSz w:w="11906" w:h="16838"/>
      <w:pgMar w:top="993" w:right="1133" w:bottom="1276" w:left="1276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FDD05" w14:textId="77777777" w:rsidR="00DA7BF3" w:rsidRDefault="00DA7BF3" w:rsidP="00C164BC">
      <w:r>
        <w:separator/>
      </w:r>
    </w:p>
  </w:endnote>
  <w:endnote w:type="continuationSeparator" w:id="0">
    <w:p w14:paraId="20CC8880" w14:textId="77777777" w:rsidR="00DA7BF3" w:rsidRDefault="00DA7BF3" w:rsidP="00C1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9BC6" w14:textId="77777777" w:rsidR="00DA7BF3" w:rsidRDefault="00DA7BF3" w:rsidP="00361192">
    <w:pPr>
      <w:pStyle w:val="Stopka"/>
      <w:pBdr>
        <w:top w:val="single" w:sz="4" w:space="1" w:color="auto"/>
      </w:pBdr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B465F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B465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25DF2F" w14:textId="77777777" w:rsidR="00DA7BF3" w:rsidRDefault="00DA7BF3" w:rsidP="00361192">
    <w:pPr>
      <w:pStyle w:val="Stopka"/>
      <w:jc w:val="center"/>
    </w:pPr>
  </w:p>
  <w:p w14:paraId="14EFE96A" w14:textId="77777777" w:rsidR="00DA7BF3" w:rsidRDefault="00DA7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6331" w14:textId="77777777" w:rsidR="00DA7BF3" w:rsidRDefault="00DA7BF3" w:rsidP="00C164BC">
      <w:r>
        <w:separator/>
      </w:r>
    </w:p>
  </w:footnote>
  <w:footnote w:type="continuationSeparator" w:id="0">
    <w:p w14:paraId="1453B21C" w14:textId="77777777" w:rsidR="00DA7BF3" w:rsidRDefault="00DA7BF3" w:rsidP="00C1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756A"/>
    <w:multiLevelType w:val="multilevel"/>
    <w:tmpl w:val="F26E13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sz w:val="24"/>
        <w:szCs w:val="24"/>
      </w:rPr>
    </w:lvl>
    <w:lvl w:ilvl="1">
      <w:start w:val="17"/>
      <w:numFmt w:val="decimal"/>
      <w:isLgl/>
      <w:lvlText w:val="%1.%2"/>
      <w:lvlJc w:val="left"/>
      <w:pPr>
        <w:tabs>
          <w:tab w:val="num" w:pos="338"/>
        </w:tabs>
        <w:ind w:left="338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18"/>
        </w:tabs>
        <w:ind w:left="2018" w:hanging="2160"/>
      </w:pPr>
    </w:lvl>
  </w:abstractNum>
  <w:abstractNum w:abstractNumId="1" w15:restartNumberingAfterBreak="0">
    <w:nsid w:val="230938F1"/>
    <w:multiLevelType w:val="multilevel"/>
    <w:tmpl w:val="BB56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721A9D"/>
    <w:multiLevelType w:val="multilevel"/>
    <w:tmpl w:val="26866B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1560" w:hanging="1134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num w:numId="1" w16cid:durableId="1200778418">
    <w:abstractNumId w:val="0"/>
  </w:num>
  <w:num w:numId="2" w16cid:durableId="1454864739">
    <w:abstractNumId w:val="1"/>
  </w:num>
  <w:num w:numId="3" w16cid:durableId="26052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0D"/>
    <w:rsid w:val="00006C02"/>
    <w:rsid w:val="00042C71"/>
    <w:rsid w:val="000472F0"/>
    <w:rsid w:val="00053B12"/>
    <w:rsid w:val="000552F7"/>
    <w:rsid w:val="000627E9"/>
    <w:rsid w:val="00083941"/>
    <w:rsid w:val="000849FE"/>
    <w:rsid w:val="0009522C"/>
    <w:rsid w:val="000B465F"/>
    <w:rsid w:val="0011612F"/>
    <w:rsid w:val="00127AF1"/>
    <w:rsid w:val="001C2142"/>
    <w:rsid w:val="001E6B53"/>
    <w:rsid w:val="002338DF"/>
    <w:rsid w:val="0028211D"/>
    <w:rsid w:val="002B1FDF"/>
    <w:rsid w:val="00361192"/>
    <w:rsid w:val="003611E2"/>
    <w:rsid w:val="0039125E"/>
    <w:rsid w:val="003B1FD9"/>
    <w:rsid w:val="003D7377"/>
    <w:rsid w:val="0049775E"/>
    <w:rsid w:val="004A0CB4"/>
    <w:rsid w:val="004A3165"/>
    <w:rsid w:val="004D20C8"/>
    <w:rsid w:val="004D3E32"/>
    <w:rsid w:val="004F50CB"/>
    <w:rsid w:val="00554FB8"/>
    <w:rsid w:val="005656C2"/>
    <w:rsid w:val="00565D47"/>
    <w:rsid w:val="0057034E"/>
    <w:rsid w:val="00580906"/>
    <w:rsid w:val="005F41FF"/>
    <w:rsid w:val="00605F2F"/>
    <w:rsid w:val="006144BD"/>
    <w:rsid w:val="00625690"/>
    <w:rsid w:val="006863FF"/>
    <w:rsid w:val="00692C2A"/>
    <w:rsid w:val="006A5F1A"/>
    <w:rsid w:val="006B4D49"/>
    <w:rsid w:val="006B6441"/>
    <w:rsid w:val="00720E9E"/>
    <w:rsid w:val="0072350D"/>
    <w:rsid w:val="00731872"/>
    <w:rsid w:val="00737DE8"/>
    <w:rsid w:val="00740428"/>
    <w:rsid w:val="007D43FB"/>
    <w:rsid w:val="00813017"/>
    <w:rsid w:val="0086442B"/>
    <w:rsid w:val="008943AB"/>
    <w:rsid w:val="008A6414"/>
    <w:rsid w:val="008D20C3"/>
    <w:rsid w:val="008E723E"/>
    <w:rsid w:val="008F1C9A"/>
    <w:rsid w:val="008F57FD"/>
    <w:rsid w:val="009141E1"/>
    <w:rsid w:val="009512A8"/>
    <w:rsid w:val="00985CDA"/>
    <w:rsid w:val="009978F2"/>
    <w:rsid w:val="009D40A3"/>
    <w:rsid w:val="009F0859"/>
    <w:rsid w:val="00A11FB9"/>
    <w:rsid w:val="00A25A3B"/>
    <w:rsid w:val="00A530CA"/>
    <w:rsid w:val="00A96F45"/>
    <w:rsid w:val="00AC2E0F"/>
    <w:rsid w:val="00B00B31"/>
    <w:rsid w:val="00B06618"/>
    <w:rsid w:val="00B078B3"/>
    <w:rsid w:val="00B213D2"/>
    <w:rsid w:val="00B61D37"/>
    <w:rsid w:val="00BD0946"/>
    <w:rsid w:val="00BD2873"/>
    <w:rsid w:val="00C164BC"/>
    <w:rsid w:val="00C210AD"/>
    <w:rsid w:val="00C32CE0"/>
    <w:rsid w:val="00C40BD7"/>
    <w:rsid w:val="00C57FCA"/>
    <w:rsid w:val="00C65C70"/>
    <w:rsid w:val="00CC76BD"/>
    <w:rsid w:val="00CF146A"/>
    <w:rsid w:val="00CF3E7F"/>
    <w:rsid w:val="00D1622A"/>
    <w:rsid w:val="00D168E3"/>
    <w:rsid w:val="00D3497A"/>
    <w:rsid w:val="00D47295"/>
    <w:rsid w:val="00D54B36"/>
    <w:rsid w:val="00D64580"/>
    <w:rsid w:val="00D86A57"/>
    <w:rsid w:val="00DA3BDB"/>
    <w:rsid w:val="00DA7BF3"/>
    <w:rsid w:val="00DC10C3"/>
    <w:rsid w:val="00DC52A2"/>
    <w:rsid w:val="00E1189C"/>
    <w:rsid w:val="00E26EAD"/>
    <w:rsid w:val="00E5545D"/>
    <w:rsid w:val="00E67BC0"/>
    <w:rsid w:val="00E768C0"/>
    <w:rsid w:val="00ED567D"/>
    <w:rsid w:val="00F113FD"/>
    <w:rsid w:val="00FB29FF"/>
    <w:rsid w:val="00FE4140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9E1E"/>
  <w15:docId w15:val="{5A9BA839-4085-4620-9EEA-7D8F677A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50D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23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35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35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50D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72350D"/>
  </w:style>
  <w:style w:type="paragraph" w:styleId="NormalnyWeb">
    <w:name w:val="Normal (Web)"/>
    <w:basedOn w:val="Normalny"/>
    <w:uiPriority w:val="99"/>
    <w:unhideWhenUsed/>
    <w:rsid w:val="00A11FB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39125E"/>
  </w:style>
  <w:style w:type="paragraph" w:styleId="Tekstdymka">
    <w:name w:val="Balloon Text"/>
    <w:basedOn w:val="Normalny"/>
    <w:link w:val="TekstdymkaZnak"/>
    <w:uiPriority w:val="99"/>
    <w:semiHidden/>
    <w:unhideWhenUsed/>
    <w:rsid w:val="002B1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FD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A5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7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</dc:creator>
  <cp:keywords/>
  <dc:description/>
  <cp:lastModifiedBy>Katarzyna Stolarzewicz</cp:lastModifiedBy>
  <cp:revision>10</cp:revision>
  <cp:lastPrinted>2024-04-15T10:46:00Z</cp:lastPrinted>
  <dcterms:created xsi:type="dcterms:W3CDTF">2024-04-15T07:59:00Z</dcterms:created>
  <dcterms:modified xsi:type="dcterms:W3CDTF">2024-04-15T10:50:00Z</dcterms:modified>
</cp:coreProperties>
</file>