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F2102A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AEA860B" w14:textId="79156D4B" w:rsidR="00146F1B" w:rsidRPr="004236EC" w:rsidRDefault="004236EC" w:rsidP="00F54BE3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4. </w:t>
      </w:r>
      <w:r w:rsidR="00CB7CAC" w:rsidRPr="004236EC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 w:rsidR="00CF0FA8" w:rsidRPr="004236EC">
        <w:rPr>
          <w:rFonts w:ascii="Arial" w:hAnsi="Arial" w:cs="Arial"/>
          <w:b/>
          <w:bCs/>
          <w:sz w:val="24"/>
          <w:szCs w:val="24"/>
          <w:lang w:eastAsia="pl-PL"/>
        </w:rPr>
        <w:br/>
      </w:r>
      <w:r w:rsidR="00BB7F88" w:rsidRPr="004236EC">
        <w:rPr>
          <w:rFonts w:ascii="Arial" w:hAnsi="Arial" w:cs="Arial"/>
          <w:b/>
          <w:bCs/>
          <w:sz w:val="24"/>
          <w:szCs w:val="24"/>
          <w:lang w:eastAsia="pl-PL"/>
        </w:rPr>
        <w:t>WYKOŃCZE</w:t>
      </w:r>
      <w:r w:rsidR="00F05E3E">
        <w:rPr>
          <w:rFonts w:ascii="Arial" w:hAnsi="Arial" w:cs="Arial"/>
          <w:b/>
          <w:bCs/>
          <w:sz w:val="24"/>
          <w:szCs w:val="24"/>
          <w:lang w:eastAsia="pl-PL"/>
        </w:rPr>
        <w:t>NIA</w:t>
      </w:r>
      <w:r w:rsidR="00BB7F88" w:rsidRPr="004236EC">
        <w:rPr>
          <w:rFonts w:ascii="Arial" w:hAnsi="Arial" w:cs="Arial"/>
          <w:b/>
          <w:bCs/>
          <w:sz w:val="24"/>
          <w:szCs w:val="24"/>
          <w:lang w:eastAsia="pl-PL"/>
        </w:rPr>
        <w:t xml:space="preserve"> POSADZEK</w:t>
      </w:r>
      <w:r w:rsidR="00F625B4" w:rsidRPr="004236EC">
        <w:rPr>
          <w:rFonts w:ascii="Arial" w:hAnsi="Arial" w:cs="Arial"/>
          <w:b/>
          <w:bCs/>
          <w:sz w:val="24"/>
          <w:szCs w:val="24"/>
          <w:lang w:eastAsia="pl-PL"/>
        </w:rPr>
        <w:t xml:space="preserve"> </w:t>
      </w:r>
    </w:p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125160AB" w:rsidR="00EC3372" w:rsidRDefault="00BB7F88" w:rsidP="00B450F9">
      <w:pPr>
        <w:ind w:left="-426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 WYKOŃCZE</w:t>
      </w:r>
      <w:r w:rsidR="00F05E3E">
        <w:rPr>
          <w:rFonts w:ascii="Arial" w:hAnsi="Arial" w:cs="Arial"/>
          <w:b/>
          <w:bCs/>
          <w:noProof/>
          <w:sz w:val="20"/>
          <w:szCs w:val="20"/>
        </w:rPr>
        <w:t xml:space="preserve">NIA </w:t>
      </w:r>
      <w:r>
        <w:rPr>
          <w:rFonts w:ascii="Arial" w:hAnsi="Arial" w:cs="Arial"/>
          <w:b/>
          <w:bCs/>
          <w:noProof/>
          <w:sz w:val="20"/>
          <w:szCs w:val="20"/>
        </w:rPr>
        <w:t>POSADZEK</w:t>
      </w:r>
    </w:p>
    <w:p w14:paraId="3D33DAE0" w14:textId="6B872311" w:rsidR="00FB054F" w:rsidRDefault="00BB7F88" w:rsidP="00B450F9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3A592D0D" w14:textId="6539E4F5" w:rsidR="00561E23" w:rsidRDefault="00561E23" w:rsidP="00B450F9">
      <w:pPr>
        <w:ind w:left="-426"/>
        <w:rPr>
          <w:rFonts w:ascii="Arial" w:hAnsi="Arial" w:cs="Arial"/>
          <w:b/>
          <w:bCs/>
          <w:sz w:val="18"/>
          <w:szCs w:val="18"/>
        </w:rPr>
      </w:pPr>
      <w:bookmarkStart w:id="0" w:name="_Hlk92357077"/>
      <w:r>
        <w:rPr>
          <w:rFonts w:ascii="Arial" w:hAnsi="Arial" w:cs="Arial"/>
          <w:b/>
          <w:bCs/>
          <w:sz w:val="18"/>
          <w:szCs w:val="18"/>
        </w:rPr>
        <w:t>Dokładna lokalizacja wykończenia w projekcie zgodnie z rys. 1440_FF_Wykończenia posadzek.</w:t>
      </w:r>
    </w:p>
    <w:p w14:paraId="7911704E" w14:textId="77777777" w:rsidR="006139CD" w:rsidRPr="00BB7F88" w:rsidRDefault="006139CD" w:rsidP="0048625B">
      <w:pPr>
        <w:ind w:left="-284"/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a-Siatka"/>
        <w:tblpPr w:leftFromText="141" w:rightFromText="141" w:vertAnchor="text" w:tblpXSpec="center" w:tblpY="1"/>
        <w:tblOverlap w:val="never"/>
        <w:tblW w:w="5524" w:type="dxa"/>
        <w:tblLayout w:type="fixed"/>
        <w:tblLook w:val="04A0" w:firstRow="1" w:lastRow="0" w:firstColumn="1" w:lastColumn="0" w:noHBand="0" w:noVBand="1"/>
      </w:tblPr>
      <w:tblGrid>
        <w:gridCol w:w="1134"/>
        <w:gridCol w:w="4390"/>
      </w:tblGrid>
      <w:tr w:rsidR="00B729B7" w:rsidRPr="00695924" w14:paraId="2E7BB75F" w14:textId="710A0664" w:rsidTr="00B450F9">
        <w:trPr>
          <w:trHeight w:val="284"/>
        </w:trPr>
        <w:tc>
          <w:tcPr>
            <w:tcW w:w="1134" w:type="dxa"/>
            <w:vAlign w:val="center"/>
          </w:tcPr>
          <w:bookmarkEnd w:id="0"/>
          <w:p w14:paraId="2C5A25D7" w14:textId="4627DCC1" w:rsidR="00B729B7" w:rsidRPr="00BB76D1" w:rsidRDefault="00B729B7" w:rsidP="006139CD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Symbol w projekcie</w:t>
            </w:r>
          </w:p>
        </w:tc>
        <w:tc>
          <w:tcPr>
            <w:tcW w:w="4390" w:type="dxa"/>
            <w:vAlign w:val="center"/>
          </w:tcPr>
          <w:p w14:paraId="41066C76" w14:textId="0BD0EFB5" w:rsidR="00B729B7" w:rsidRPr="00BB76D1" w:rsidRDefault="00B729B7" w:rsidP="006139CD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Opis techniczny</w:t>
            </w:r>
          </w:p>
        </w:tc>
      </w:tr>
      <w:tr w:rsidR="00B729B7" w:rsidRPr="00695924" w14:paraId="2CCEF9CA" w14:textId="38F88382" w:rsidTr="00B450F9">
        <w:trPr>
          <w:trHeight w:val="284"/>
        </w:trPr>
        <w:tc>
          <w:tcPr>
            <w:tcW w:w="1134" w:type="dxa"/>
            <w:vAlign w:val="center"/>
          </w:tcPr>
          <w:p w14:paraId="2217FEAA" w14:textId="417B8EA0" w:rsidR="00B729B7" w:rsidRPr="00BB76D1" w:rsidRDefault="00CA5AA2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FL01</w:t>
            </w:r>
          </w:p>
        </w:tc>
        <w:tc>
          <w:tcPr>
            <w:tcW w:w="4390" w:type="dxa"/>
            <w:vAlign w:val="center"/>
          </w:tcPr>
          <w:p w14:paraId="4264B70B" w14:textId="5E7BE38D" w:rsidR="00B729B7" w:rsidRPr="00BB76D1" w:rsidRDefault="00CA5AA2" w:rsidP="00B450F9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Lane lastryko</w:t>
            </w:r>
          </w:p>
        </w:tc>
      </w:tr>
      <w:tr w:rsidR="00D24CBD" w:rsidRPr="00695924" w14:paraId="68A75D1C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184E869E" w14:textId="5BD038A0" w:rsidR="00D24CBD" w:rsidRPr="00BB76D1" w:rsidRDefault="00D24CBD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</w:t>
            </w:r>
            <w:r w:rsidR="00555808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1S</w:t>
            </w:r>
          </w:p>
        </w:tc>
        <w:tc>
          <w:tcPr>
            <w:tcW w:w="4390" w:type="dxa"/>
            <w:vAlign w:val="center"/>
          </w:tcPr>
          <w:p w14:paraId="178F1F10" w14:textId="013735E9" w:rsidR="00D24CBD" w:rsidRPr="00D24CBD" w:rsidRDefault="00D24CBD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D24CBD">
              <w:rPr>
                <w:rFonts w:ascii="Arial" w:hAnsi="Arial" w:cs="Arial"/>
                <w:noProof/>
                <w:sz w:val="18"/>
                <w:szCs w:val="18"/>
              </w:rPr>
              <w:t xml:space="preserve">Prefabrykaty schodowe z lastryko </w:t>
            </w:r>
          </w:p>
        </w:tc>
      </w:tr>
      <w:tr w:rsidR="00B729B7" w:rsidRPr="00695924" w14:paraId="752F6A3D" w14:textId="30AFD777" w:rsidTr="00B450F9">
        <w:trPr>
          <w:trHeight w:val="284"/>
        </w:trPr>
        <w:tc>
          <w:tcPr>
            <w:tcW w:w="1134" w:type="dxa"/>
            <w:vAlign w:val="center"/>
          </w:tcPr>
          <w:p w14:paraId="2082D086" w14:textId="648920AF" w:rsidR="00B729B7" w:rsidRPr="00BB76D1" w:rsidRDefault="00CA5AA2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FL02</w:t>
            </w:r>
          </w:p>
        </w:tc>
        <w:tc>
          <w:tcPr>
            <w:tcW w:w="4390" w:type="dxa"/>
            <w:vAlign w:val="center"/>
          </w:tcPr>
          <w:p w14:paraId="0264EEF2" w14:textId="51D58611" w:rsidR="00B729B7" w:rsidRPr="00BB76D1" w:rsidRDefault="00CA5AA2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Płytka ceramiczna</w:t>
            </w:r>
            <w:r w:rsidR="0057539A">
              <w:rPr>
                <w:rFonts w:ascii="Arial" w:hAnsi="Arial" w:cs="Arial"/>
                <w:noProof/>
                <w:sz w:val="18"/>
                <w:szCs w:val="18"/>
              </w:rPr>
              <w:t xml:space="preserve"> 30x30cm</w:t>
            </w:r>
            <w:r w:rsidR="00B24027">
              <w:rPr>
                <w:rFonts w:ascii="Arial" w:hAnsi="Arial" w:cs="Arial"/>
                <w:noProof/>
                <w:sz w:val="18"/>
                <w:szCs w:val="18"/>
              </w:rPr>
              <w:t>, biała</w:t>
            </w:r>
          </w:p>
        </w:tc>
      </w:tr>
      <w:tr w:rsidR="00B729B7" w:rsidRPr="00695924" w14:paraId="35E3EA2A" w14:textId="759B617F" w:rsidTr="00B450F9">
        <w:trPr>
          <w:trHeight w:val="284"/>
        </w:trPr>
        <w:tc>
          <w:tcPr>
            <w:tcW w:w="1134" w:type="dxa"/>
            <w:vAlign w:val="center"/>
          </w:tcPr>
          <w:p w14:paraId="1E35C51A" w14:textId="3950C277" w:rsidR="00B729B7" w:rsidRPr="00BB76D1" w:rsidRDefault="00CA5AA2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FL03</w:t>
            </w:r>
            <w:r w:rsidR="0081781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A</w:t>
            </w:r>
          </w:p>
        </w:tc>
        <w:tc>
          <w:tcPr>
            <w:tcW w:w="4390" w:type="dxa"/>
            <w:vAlign w:val="center"/>
          </w:tcPr>
          <w:p w14:paraId="7FECAE33" w14:textId="5B03FF41" w:rsidR="00B729B7" w:rsidRPr="00BB76D1" w:rsidRDefault="00CA5AA2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Płytka ceramiczna 5x5cm</w:t>
            </w:r>
            <w:r w:rsidR="00E928A9">
              <w:rPr>
                <w:rFonts w:ascii="Arial" w:hAnsi="Arial" w:cs="Arial"/>
                <w:noProof/>
                <w:sz w:val="18"/>
                <w:szCs w:val="18"/>
              </w:rPr>
              <w:t>, biała</w:t>
            </w:r>
          </w:p>
        </w:tc>
      </w:tr>
      <w:tr w:rsidR="00E928A9" w:rsidRPr="00695924" w14:paraId="179F194F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0F1534B1" w14:textId="6A4120FA" w:rsidR="00E928A9" w:rsidRDefault="00E928A9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FL03</w:t>
            </w:r>
            <w:r w:rsidR="0081781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B</w:t>
            </w:r>
          </w:p>
        </w:tc>
        <w:tc>
          <w:tcPr>
            <w:tcW w:w="4390" w:type="dxa"/>
            <w:vAlign w:val="center"/>
          </w:tcPr>
          <w:p w14:paraId="3B93292B" w14:textId="043B7D49" w:rsidR="00E928A9" w:rsidRDefault="00E928A9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Płytka ceramiczna 5x5cm, jasnoszara</w:t>
            </w:r>
          </w:p>
        </w:tc>
      </w:tr>
      <w:tr w:rsidR="003E0BFF" w:rsidRPr="00695924" w14:paraId="612C7B79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6362F5FB" w14:textId="1536482F" w:rsidR="003E0BFF" w:rsidRDefault="003E0BFF" w:rsidP="00B450F9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FL03C</w:t>
            </w:r>
          </w:p>
        </w:tc>
        <w:tc>
          <w:tcPr>
            <w:tcW w:w="4390" w:type="dxa"/>
            <w:vAlign w:val="center"/>
          </w:tcPr>
          <w:p w14:paraId="6683965E" w14:textId="43643C7A" w:rsidR="003E0BFF" w:rsidRDefault="003E0BFF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Płytka ceramiczna 5x5cm, czarna</w:t>
            </w:r>
          </w:p>
        </w:tc>
      </w:tr>
      <w:tr w:rsidR="00E928A9" w:rsidRPr="00695924" w14:paraId="61F4BCA8" w14:textId="218C2352" w:rsidTr="00B450F9">
        <w:trPr>
          <w:trHeight w:val="284"/>
        </w:trPr>
        <w:tc>
          <w:tcPr>
            <w:tcW w:w="1134" w:type="dxa"/>
            <w:vAlign w:val="center"/>
          </w:tcPr>
          <w:p w14:paraId="4ECBB93F" w14:textId="6B0840CD" w:rsidR="00E928A9" w:rsidRPr="00BB76D1" w:rsidRDefault="00E928A9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FL04</w:t>
            </w:r>
          </w:p>
        </w:tc>
        <w:tc>
          <w:tcPr>
            <w:tcW w:w="4390" w:type="dxa"/>
            <w:vAlign w:val="center"/>
          </w:tcPr>
          <w:p w14:paraId="08528CEB" w14:textId="01454F68" w:rsidR="00E928A9" w:rsidRPr="00BB76D1" w:rsidRDefault="00E928A9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Posadzka epoksydowa</w:t>
            </w:r>
          </w:p>
        </w:tc>
      </w:tr>
      <w:tr w:rsidR="00E928A9" w:rsidRPr="00695924" w14:paraId="2F598AAD" w14:textId="14B0EE32" w:rsidTr="00B450F9">
        <w:trPr>
          <w:trHeight w:val="284"/>
        </w:trPr>
        <w:tc>
          <w:tcPr>
            <w:tcW w:w="1134" w:type="dxa"/>
            <w:vAlign w:val="center"/>
          </w:tcPr>
          <w:p w14:paraId="103F37CB" w14:textId="57ACA4AC" w:rsidR="00E928A9" w:rsidRPr="00BB76D1" w:rsidRDefault="00E928A9" w:rsidP="00B450F9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FL05</w:t>
            </w:r>
          </w:p>
        </w:tc>
        <w:tc>
          <w:tcPr>
            <w:tcW w:w="4390" w:type="dxa"/>
            <w:vAlign w:val="center"/>
          </w:tcPr>
          <w:p w14:paraId="4B9F0A43" w14:textId="5F7FA6DD" w:rsidR="00E928A9" w:rsidRPr="00BB76D1" w:rsidRDefault="008B4AFA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Posadzka drewniana</w:t>
            </w:r>
          </w:p>
        </w:tc>
      </w:tr>
      <w:tr w:rsidR="00E928A9" w:rsidRPr="00695924" w14:paraId="0C24D241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6F95B116" w14:textId="2F33D8E0" w:rsidR="00E928A9" w:rsidRPr="00BB76D1" w:rsidRDefault="00E928A9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FL06</w:t>
            </w:r>
          </w:p>
        </w:tc>
        <w:tc>
          <w:tcPr>
            <w:tcW w:w="4390" w:type="dxa"/>
            <w:vAlign w:val="center"/>
          </w:tcPr>
          <w:p w14:paraId="0A6BA5B1" w14:textId="61331F51" w:rsidR="00E928A9" w:rsidRPr="00BB76D1" w:rsidRDefault="004B5F3D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Posadzka epoksydowa</w:t>
            </w:r>
          </w:p>
        </w:tc>
      </w:tr>
      <w:tr w:rsidR="00E928A9" w:rsidRPr="00695924" w14:paraId="650C849E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279B906B" w14:textId="06707385" w:rsidR="00E928A9" w:rsidRPr="00BB76D1" w:rsidRDefault="00E928A9" w:rsidP="006139C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FL07</w:t>
            </w:r>
          </w:p>
        </w:tc>
        <w:tc>
          <w:tcPr>
            <w:tcW w:w="4390" w:type="dxa"/>
            <w:vAlign w:val="center"/>
          </w:tcPr>
          <w:p w14:paraId="1CDAAD81" w14:textId="02C88215" w:rsidR="00E928A9" w:rsidRPr="00BB76D1" w:rsidRDefault="003C6125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Prefabrykaty schodowe betonowe</w:t>
            </w:r>
          </w:p>
        </w:tc>
      </w:tr>
      <w:tr w:rsidR="00E928A9" w:rsidRPr="00695924" w14:paraId="520B6F3E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3FB9DC47" w14:textId="7770EDC8" w:rsidR="00E928A9" w:rsidRDefault="00E928A9" w:rsidP="00B450F9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FL08</w:t>
            </w:r>
          </w:p>
        </w:tc>
        <w:tc>
          <w:tcPr>
            <w:tcW w:w="4390" w:type="dxa"/>
            <w:vAlign w:val="center"/>
          </w:tcPr>
          <w:p w14:paraId="58445F5E" w14:textId="6EF27004" w:rsidR="00E928A9" w:rsidRPr="00BB76D1" w:rsidRDefault="00E928A9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Wycieraczka systemowa</w:t>
            </w:r>
          </w:p>
        </w:tc>
      </w:tr>
      <w:tr w:rsidR="00E928A9" w:rsidRPr="00695924" w14:paraId="3EFEABA3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1B9187B7" w14:textId="73F57477" w:rsidR="00E928A9" w:rsidRDefault="00E928A9" w:rsidP="00B450F9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FL09</w:t>
            </w:r>
          </w:p>
        </w:tc>
        <w:tc>
          <w:tcPr>
            <w:tcW w:w="4390" w:type="dxa"/>
            <w:vAlign w:val="center"/>
          </w:tcPr>
          <w:p w14:paraId="39103CF1" w14:textId="72121766" w:rsidR="00E928A9" w:rsidRPr="00BB76D1" w:rsidRDefault="00B24027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Wykłądzina dywanowa</w:t>
            </w:r>
          </w:p>
        </w:tc>
      </w:tr>
      <w:tr w:rsidR="00E928A9" w:rsidRPr="00695924" w14:paraId="48D15CEF" w14:textId="77777777" w:rsidTr="00B450F9">
        <w:trPr>
          <w:trHeight w:val="284"/>
        </w:trPr>
        <w:tc>
          <w:tcPr>
            <w:tcW w:w="1134" w:type="dxa"/>
            <w:vAlign w:val="center"/>
          </w:tcPr>
          <w:p w14:paraId="7ED17929" w14:textId="2A81FBFB" w:rsidR="00E928A9" w:rsidRDefault="00E928A9" w:rsidP="00B450F9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FL10</w:t>
            </w:r>
          </w:p>
        </w:tc>
        <w:tc>
          <w:tcPr>
            <w:tcW w:w="4390" w:type="dxa"/>
            <w:vAlign w:val="center"/>
          </w:tcPr>
          <w:p w14:paraId="45221D78" w14:textId="0860777A" w:rsidR="00E928A9" w:rsidRPr="00BB76D1" w:rsidRDefault="00B24027" w:rsidP="00B450F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Płyty chodnikowe betonowe</w:t>
            </w:r>
            <w:r w:rsidR="003D13FE">
              <w:rPr>
                <w:rFonts w:ascii="Arial" w:hAnsi="Arial" w:cs="Arial"/>
                <w:noProof/>
                <w:sz w:val="18"/>
                <w:szCs w:val="18"/>
              </w:rPr>
              <w:t xml:space="preserve"> 60x60cm</w:t>
            </w:r>
          </w:p>
        </w:tc>
      </w:tr>
    </w:tbl>
    <w:p w14:paraId="2872E3CB" w14:textId="31CA2667" w:rsidR="009F7075" w:rsidRDefault="009F707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33009D9" w14:textId="54F687CC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0C47F45" w14:textId="5D532B98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ABC4287" w14:textId="03512CDB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C32920B" w14:textId="1B198A97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DE67E20" w14:textId="4E815F1A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42A3B3D" w14:textId="732F8858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18E9B79" w14:textId="56EF1C0A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4CC1F0E9" w14:textId="794215D5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DF8AC94" w14:textId="4801A94B" w:rsidR="00B450F9" w:rsidRDefault="00B450F9" w:rsidP="00B450F9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tbl>
      <w:tblPr>
        <w:tblpPr w:leftFromText="141" w:rightFromText="141" w:vertAnchor="page" w:horzAnchor="margin" w:tblpXSpec="center" w:tblpY="1506"/>
        <w:tblW w:w="99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0"/>
        <w:gridCol w:w="3538"/>
        <w:gridCol w:w="5080"/>
      </w:tblGrid>
      <w:tr w:rsidR="00395D9F" w:rsidRPr="00A862FE" w14:paraId="02B60F72" w14:textId="77777777" w:rsidTr="001D6B31">
        <w:trPr>
          <w:trHeight w:val="281"/>
        </w:trPr>
        <w:tc>
          <w:tcPr>
            <w:tcW w:w="1290" w:type="dxa"/>
            <w:vMerge w:val="restart"/>
            <w:shd w:val="clear" w:color="auto" w:fill="auto"/>
            <w:vAlign w:val="center"/>
            <w:hideMark/>
          </w:tcPr>
          <w:p w14:paraId="324B2731" w14:textId="3AFF3F47" w:rsidR="00567363" w:rsidRPr="00A862FE" w:rsidRDefault="00964BE4" w:rsidP="001D6E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FL01</w:t>
            </w:r>
          </w:p>
        </w:tc>
        <w:tc>
          <w:tcPr>
            <w:tcW w:w="8618" w:type="dxa"/>
            <w:gridSpan w:val="2"/>
            <w:shd w:val="clear" w:color="auto" w:fill="auto"/>
            <w:vAlign w:val="center"/>
          </w:tcPr>
          <w:p w14:paraId="082B5DB1" w14:textId="49889414" w:rsidR="00395D9F" w:rsidRPr="00375F80" w:rsidRDefault="00964BE4" w:rsidP="00395D9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5F8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Lane lastryko</w:t>
            </w:r>
          </w:p>
        </w:tc>
      </w:tr>
      <w:tr w:rsidR="00395D9F" w:rsidRPr="00A862FE" w14:paraId="5A0B49D2" w14:textId="77777777" w:rsidTr="001D6B31">
        <w:trPr>
          <w:trHeight w:val="291"/>
        </w:trPr>
        <w:tc>
          <w:tcPr>
            <w:tcW w:w="1290" w:type="dxa"/>
            <w:vMerge/>
            <w:shd w:val="clear" w:color="auto" w:fill="auto"/>
            <w:vAlign w:val="center"/>
          </w:tcPr>
          <w:p w14:paraId="1D7B281C" w14:textId="77777777" w:rsidR="00395D9F" w:rsidRDefault="00395D9F" w:rsidP="001D6E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618" w:type="dxa"/>
            <w:gridSpan w:val="2"/>
            <w:shd w:val="clear" w:color="auto" w:fill="auto"/>
            <w:vAlign w:val="center"/>
          </w:tcPr>
          <w:p w14:paraId="02629108" w14:textId="03F0CCA4" w:rsidR="005F5959" w:rsidRPr="005F5959" w:rsidRDefault="00395D9F" w:rsidP="001D6E90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32E9786" w14:textId="46B4C69D" w:rsidR="00567363" w:rsidRDefault="00964BE4" w:rsidP="001D6E90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Hol wejściowy, pomieszczenie wielofunkcyjne i toaleta strefy administracji</w:t>
            </w:r>
          </w:p>
          <w:p w14:paraId="614CCAC1" w14:textId="1D77AD59" w:rsidR="00395D9F" w:rsidRPr="00567363" w:rsidRDefault="00395D9F" w:rsidP="001D6E90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535059" w:rsidRPr="00A862FE" w14:paraId="4E13D465" w14:textId="77777777" w:rsidTr="001D6B31">
        <w:trPr>
          <w:trHeight w:val="2804"/>
        </w:trPr>
        <w:tc>
          <w:tcPr>
            <w:tcW w:w="4828" w:type="dxa"/>
            <w:gridSpan w:val="2"/>
            <w:shd w:val="clear" w:color="auto" w:fill="auto"/>
            <w:hideMark/>
          </w:tcPr>
          <w:p w14:paraId="4E3945A0" w14:textId="77777777" w:rsidR="0053486C" w:rsidRPr="005F5959" w:rsidRDefault="0053486C" w:rsidP="001D6E9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444F1EA1" w14:textId="391F5DA8" w:rsidR="0053486C" w:rsidRDefault="0053486C" w:rsidP="0053486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Produkt stanowiący punkt odniesienia:</w:t>
            </w:r>
          </w:p>
          <w:p w14:paraId="0358D02D" w14:textId="4F999BE6" w:rsidR="0053486C" w:rsidRPr="0053486C" w:rsidRDefault="0053486C" w:rsidP="0053486C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 w:rsidRPr="0053486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SibExtreme</w:t>
            </w:r>
            <w:proofErr w:type="spellEnd"/>
            <w:r w:rsidRPr="0053486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53486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Flow</w:t>
            </w:r>
            <w:proofErr w:type="spellEnd"/>
            <w:r w:rsidRPr="0053486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1A516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C9E</w:t>
            </w:r>
          </w:p>
          <w:p w14:paraId="551290F0" w14:textId="77777777" w:rsidR="0053486C" w:rsidRDefault="0053486C" w:rsidP="001D6E9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0630E4AB" w14:textId="1AD18BEE" w:rsidR="0053486C" w:rsidRDefault="001A5163" w:rsidP="001D6E9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3F21AD52" w14:textId="2E91377E" w:rsidR="001A5163" w:rsidRPr="00435CCA" w:rsidRDefault="001A5163" w:rsidP="001A51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435CCA">
              <w:rPr>
                <w:rFonts w:ascii="Arial" w:hAnsi="Arial" w:cs="Arial"/>
                <w:sz w:val="18"/>
                <w:szCs w:val="18"/>
              </w:rPr>
              <w:t>Dwuskładnikowa zaprawa wyprodukowana na bazie cementów portlandzkich i szybko wiążących , dodatków</w:t>
            </w:r>
          </w:p>
          <w:p w14:paraId="30351791" w14:textId="1AE90494" w:rsidR="001A5163" w:rsidRPr="00435CCA" w:rsidRDefault="001A5163" w:rsidP="001A51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435CCA">
              <w:rPr>
                <w:rFonts w:ascii="Arial" w:hAnsi="Arial" w:cs="Arial"/>
                <w:sz w:val="18"/>
                <w:szCs w:val="18"/>
              </w:rPr>
              <w:t>chemicznych oraz selekcjonowanej wielkości kruszyw. Wysoce elastyczna posadzka do aplikacji na istniejących bazach betonowych oraz do wykonywania nowych posadzek przemysłowych i dekoracyjnych typu terazzo.</w:t>
            </w:r>
          </w:p>
          <w:p w14:paraId="51AA80DA" w14:textId="03F98DE8" w:rsidR="0087196B" w:rsidRDefault="001A5163" w:rsidP="001A5163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435CCA">
              <w:rPr>
                <w:rFonts w:ascii="Arial" w:hAnsi="Arial" w:cs="Arial"/>
                <w:sz w:val="18"/>
                <w:szCs w:val="18"/>
              </w:rPr>
              <w:t>Grubość warstwy 20 mm.</w:t>
            </w:r>
            <w:r w:rsidR="003739E0">
              <w:rPr>
                <w:rFonts w:ascii="Arial" w:hAnsi="Arial" w:cs="Arial"/>
                <w:sz w:val="18"/>
                <w:szCs w:val="18"/>
              </w:rPr>
              <w:t xml:space="preserve"> Baza jasnoszara o ciepłym odcieniu z kruszywem o ciepłych barwach</w:t>
            </w:r>
            <w:r w:rsidR="0087196B">
              <w:rPr>
                <w:rFonts w:ascii="Arial" w:hAnsi="Arial" w:cs="Arial"/>
                <w:sz w:val="18"/>
                <w:szCs w:val="18"/>
              </w:rPr>
              <w:t>. Wykończenie matowe.</w:t>
            </w:r>
            <w:r w:rsidR="008F77B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A7861">
              <w:rPr>
                <w:rFonts w:ascii="Arial" w:hAnsi="Arial" w:cs="Arial"/>
                <w:sz w:val="18"/>
                <w:szCs w:val="18"/>
              </w:rPr>
              <w:t>Technologia nie wymagająca wykonywania przerw dylatacyjnych.</w:t>
            </w:r>
            <w:r w:rsidR="004C5A3B">
              <w:rPr>
                <w:rFonts w:ascii="Arial" w:hAnsi="Arial" w:cs="Arial"/>
                <w:sz w:val="18"/>
                <w:szCs w:val="18"/>
              </w:rPr>
              <w:t xml:space="preserve"> Klasa </w:t>
            </w:r>
            <w:proofErr w:type="spellStart"/>
            <w:r w:rsidR="004C5A3B">
              <w:rPr>
                <w:rFonts w:ascii="Arial" w:hAnsi="Arial" w:cs="Arial"/>
                <w:sz w:val="18"/>
                <w:szCs w:val="18"/>
              </w:rPr>
              <w:t>antypoślizgowośni</w:t>
            </w:r>
            <w:proofErr w:type="spellEnd"/>
            <w:r w:rsidR="004C5A3B">
              <w:rPr>
                <w:rFonts w:ascii="Arial" w:hAnsi="Arial" w:cs="Arial"/>
                <w:sz w:val="18"/>
                <w:szCs w:val="18"/>
              </w:rPr>
              <w:t xml:space="preserve"> R9.</w:t>
            </w:r>
          </w:p>
          <w:p w14:paraId="00B3666F" w14:textId="77777777" w:rsidR="0087196B" w:rsidRPr="00435CCA" w:rsidRDefault="0087196B" w:rsidP="001A5163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00443471" w14:textId="77777777" w:rsidR="001A5163" w:rsidRPr="00964BE4" w:rsidRDefault="001A5163" w:rsidP="001A5163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  <w:tc>
          <w:tcPr>
            <w:tcW w:w="5080" w:type="dxa"/>
            <w:shd w:val="clear" w:color="auto" w:fill="auto"/>
          </w:tcPr>
          <w:p w14:paraId="790BAAAA" w14:textId="1B648CFD" w:rsidR="0053486C" w:rsidRDefault="0053486C" w:rsidP="001D6E90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C2F4B91" wp14:editId="5D54FC7C">
                      <wp:extent cx="307340" cy="307340"/>
                      <wp:effectExtent l="0" t="0" r="0" b="0"/>
                      <wp:docPr id="6" name="Prostokąt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340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34E5DFA" id="Prostokąt 6" o:spid="_x0000_s1026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2BE011B3" w14:textId="3A2CD4D2" w:rsidR="0053486C" w:rsidRPr="00ED2F0D" w:rsidRDefault="001A5163" w:rsidP="009415D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3159741" wp14:editId="5893502C">
                  <wp:extent cx="2124899" cy="1153236"/>
                  <wp:effectExtent l="0" t="0" r="8890" b="889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716" cy="1163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721" w:rsidRPr="00A862FE" w14:paraId="3E85B051" w14:textId="77777777" w:rsidTr="001D6B31">
        <w:trPr>
          <w:trHeight w:val="2259"/>
        </w:trPr>
        <w:tc>
          <w:tcPr>
            <w:tcW w:w="9908" w:type="dxa"/>
            <w:gridSpan w:val="3"/>
            <w:shd w:val="clear" w:color="auto" w:fill="auto"/>
          </w:tcPr>
          <w:p w14:paraId="1291332F" w14:textId="77777777" w:rsidR="00683721" w:rsidRDefault="00683721" w:rsidP="001D6E90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B3A184D" w14:textId="77777777" w:rsidR="00683721" w:rsidRDefault="0087196B" w:rsidP="00961BA1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87196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Właściwości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46B74A3E" w14:textId="1FD0B0AA" w:rsidR="0087196B" w:rsidRDefault="0087196B" w:rsidP="00961BA1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953A5B4" wp14:editId="7B5C2EA8">
                  <wp:extent cx="5397690" cy="615698"/>
                  <wp:effectExtent l="0" t="0" r="0" b="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2535" cy="624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F47958" w14:textId="77777777" w:rsidR="008F77BB" w:rsidRDefault="008F77BB" w:rsidP="00961BA1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D1AFE45" w14:textId="77777777" w:rsidR="008F77BB" w:rsidRP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Aplikacja</w:t>
            </w:r>
          </w:p>
          <w:p w14:paraId="2F996034" w14:textId="57EDEEDC" w:rsidR="008F77BB" w:rsidRP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Powierzchnia musi być czysta, wolna od kurzu, tłuszczu i spójna, bez luźnych cząstek i obszarów rozwarstwionych.</w:t>
            </w:r>
          </w:p>
          <w:p w14:paraId="2A0C7B24" w14:textId="61FED177" w:rsidR="008F77BB" w:rsidRP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Podłoże powinno mieć minimalna wytrzymałość na zrywanie 1,5 </w:t>
            </w:r>
            <w:proofErr w:type="spellStart"/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MPa</w:t>
            </w:r>
            <w:proofErr w:type="spellEnd"/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 podłoże musi być suche wizualnie, o maksymalnej</w:t>
            </w:r>
          </w:p>
          <w:p w14:paraId="3BDCDC29" w14:textId="08C03C4E" w:rsidR="008F77BB" w:rsidRP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zawartości wilgoci 4%, bez możliwości zwiększenia wilgotności poprzez podciąganie kapilarne. Pęknięcia w płycie</w:t>
            </w:r>
          </w:p>
          <w:p w14:paraId="22F6E0B2" w14:textId="3217706C" w:rsidR="008F77BB" w:rsidRP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bazowej musza zostać naprawione. Słabe elementy, które nie są odporne na ruchy podłoża musza być usunięte i</w:t>
            </w:r>
          </w:p>
          <w:p w14:paraId="2A683923" w14:textId="55602B94" w:rsidR="008F77BB" w:rsidRDefault="008F77BB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naprawione.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8F77B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Powierzchnia musi być szlifowana, śrutowana, a następnie odkurzona. </w:t>
            </w:r>
          </w:p>
          <w:p w14:paraId="6574AA80" w14:textId="47BDD341" w:rsidR="003A7861" w:rsidRDefault="003A7861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585E4DE3" w14:textId="6CF21B2B" w:rsidR="003A7861" w:rsidRDefault="003A7861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3A786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Aplikacja mostka </w:t>
            </w:r>
            <w:proofErr w:type="spellStart"/>
            <w:r w:rsidRPr="003A786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sczepnego</w:t>
            </w:r>
            <w:proofErr w:type="spellEnd"/>
            <w:r w:rsidRPr="003A786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należy przeprowadzić poprzez rozlewanie i rozkładanie pacą. Mostek </w:t>
            </w:r>
            <w:proofErr w:type="spellStart"/>
            <w:r w:rsidRPr="003A786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sczepny</w:t>
            </w:r>
            <w:proofErr w:type="spellEnd"/>
            <w:r w:rsidRPr="003A786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należy szczelnie zasypać piaskiem kwarcowym rozmiaru około 1,2-1,6. Zasypany mostek należy go pozostawić do wyschnięcia. Czas schnięcia zależy od warunków atmosferycznych, może wynieść nawet do 24 godzin. Nadmiaru kruszyw należy dokładnie usunąć odkurzaczem.</w:t>
            </w:r>
          </w:p>
          <w:p w14:paraId="1F092C1C" w14:textId="3DEDE432" w:rsidR="003A7861" w:rsidRDefault="003A7861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144244F" w14:textId="04881084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Zaprawę, składnik suchy należy wymieszać ze składnikiem mokrym - aktywatorem, w proporcjach wskazanych przez producenta, używając betoniarki horyzontalnej, o wymuszonym obiegu lub innego sprzętu nie powodującego segregacji składników mieszanki. Mieszanie powinno trwać do uzyskania jednolitej masy, około 4-5 minut.</w:t>
            </w:r>
          </w:p>
          <w:p w14:paraId="768918C4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4E31B5DA" w14:textId="23077AE8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Gotowy jastrych należy rozprowadzić pasami o szerokości 1,5 m. W ilości min. 24-26kg/m2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. </w:t>
            </w: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Do jego rozłożenia i wypoziomowania można użyć: zestawu- łata z prowadnicami skrajnymi, skrzynek dystansowych, ruchomych wałków z dystansami, pompy mieszająco- podającej lub jakiejkolwiek innej technologii rozkładania gwarantującej wypoziomowanie mieszanki. Jastrych posadzkowy powinien być oddzielony od bezpośredniego kontaktu z pionowymi przegrodami za pomocą z elastycznego materiału- pasków pianki, taśmy lub innych odpowiednich materiałów</w:t>
            </w:r>
          </w:p>
          <w:p w14:paraId="06AB7DE0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641A4D27" w14:textId="0CD114DE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Posadzka nie musi być pielęgnowana poprzez akrylowe impregnaty. Jeśli baza nie ma dylatacji , posadzka nie musi być </w:t>
            </w:r>
            <w:proofErr w:type="spellStart"/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dylatowana</w:t>
            </w:r>
            <w:proofErr w:type="spellEnd"/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.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Posadzka </w:t>
            </w: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może być stosowana bez żadnych dylatacji skurczowych. Dylatacje występujące na bazie podkładowej muszą być przeniesione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  <w:p w14:paraId="39CED94C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600EACA7" w14:textId="1E2376F8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 zależności od warunków atmosferycznych pierwszy etap szlifowania można rozpocząć od 2 do 5 dni od aplikacji. Ma on za zadanie usunięcie mleczka cementowego i otwarcie struktury, wymagane do dalsze obróbki. Proponowane gradacje segmentów polerskich to: 40, 70 lub 80, 120.</w:t>
            </w:r>
          </w:p>
          <w:p w14:paraId="5197B799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E027A8E" w14:textId="3B375AB5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 tym momencie należy wypełnić punktowe ubytki w nawierzchni za pomocą materiału </w:t>
            </w:r>
            <w:proofErr w:type="spellStart"/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filler</w:t>
            </w:r>
            <w:proofErr w:type="spellEnd"/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in. Należy go pozostawić do wyschnięcia na 24h. Jeżeli po aplikacji na nawierzchni ciągle występować będą punktowe ubytki proces należy przeprowadzić ponownie.</w:t>
            </w:r>
          </w:p>
          <w:p w14:paraId="559F9856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024650A" w14:textId="4BCD6391" w:rsid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Sugerowane gradacje segmentów polerskich w 2 etapie polerowania– 50, 100, 200, 400, 800, 1500</w:t>
            </w:r>
          </w:p>
          <w:p w14:paraId="79FF2222" w14:textId="77777777" w:rsidR="00F47340" w:rsidRPr="00F47340" w:rsidRDefault="00F47340" w:rsidP="00F4734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A9E1B30" w14:textId="7C8A2C37" w:rsidR="008F77BB" w:rsidRPr="00375F80" w:rsidRDefault="00F47340" w:rsidP="008F77BB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4734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Etap impregnacji końcowej należy rozpocząć od naniesienia impregnatu uszczelniająco - wzmacniającego w ilości 0,15 litra/m2.</w:t>
            </w:r>
          </w:p>
        </w:tc>
      </w:tr>
    </w:tbl>
    <w:p w14:paraId="16A77BF5" w14:textId="6CB00E4E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1508"/>
        <w:tblW w:w="98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7"/>
        <w:gridCol w:w="4234"/>
        <w:gridCol w:w="4132"/>
      </w:tblGrid>
      <w:tr w:rsidR="003F3B71" w:rsidRPr="00A862FE" w14:paraId="624A747C" w14:textId="77777777" w:rsidTr="001D6B31">
        <w:trPr>
          <w:trHeight w:val="281"/>
        </w:trPr>
        <w:tc>
          <w:tcPr>
            <w:tcW w:w="1447" w:type="dxa"/>
            <w:vMerge w:val="restart"/>
            <w:shd w:val="clear" w:color="auto" w:fill="auto"/>
            <w:vAlign w:val="center"/>
            <w:hideMark/>
          </w:tcPr>
          <w:p w14:paraId="5A3246EF" w14:textId="77777777" w:rsidR="003F3B71" w:rsidRPr="00A862FE" w:rsidRDefault="003F3B71" w:rsidP="00B766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FL01S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55D833DC" w14:textId="77777777" w:rsidR="003F3B71" w:rsidRPr="009F7075" w:rsidRDefault="003F3B71" w:rsidP="00B766B8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Prefabrykaty schodowe z lastryko</w:t>
            </w:r>
          </w:p>
        </w:tc>
      </w:tr>
      <w:tr w:rsidR="003F3B71" w:rsidRPr="00A862FE" w14:paraId="70B608EA" w14:textId="77777777" w:rsidTr="001D6B31">
        <w:trPr>
          <w:trHeight w:val="291"/>
        </w:trPr>
        <w:tc>
          <w:tcPr>
            <w:tcW w:w="1447" w:type="dxa"/>
            <w:vMerge/>
            <w:shd w:val="clear" w:color="auto" w:fill="auto"/>
            <w:vAlign w:val="center"/>
          </w:tcPr>
          <w:p w14:paraId="5D6392A9" w14:textId="77777777" w:rsidR="003F3B71" w:rsidRDefault="003F3B71" w:rsidP="00B766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4FFE4086" w14:textId="77777777" w:rsidR="003F3B71" w:rsidRDefault="003F3B71" w:rsidP="00B766B8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67FE3A6E" w14:textId="77777777" w:rsidR="003F3B71" w:rsidRPr="004B6CA8" w:rsidRDefault="003F3B71" w:rsidP="00B766B8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Schody na widownię</w:t>
            </w:r>
          </w:p>
          <w:p w14:paraId="1F14816E" w14:textId="77777777" w:rsidR="003F3B71" w:rsidRPr="00B8024E" w:rsidRDefault="003F3B71" w:rsidP="00B766B8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3F3B71" w:rsidRPr="00A862FE" w14:paraId="63383334" w14:textId="77777777" w:rsidTr="001D6B31">
        <w:trPr>
          <w:trHeight w:val="3372"/>
        </w:trPr>
        <w:tc>
          <w:tcPr>
            <w:tcW w:w="5681" w:type="dxa"/>
            <w:gridSpan w:val="2"/>
            <w:shd w:val="clear" w:color="auto" w:fill="auto"/>
            <w:hideMark/>
          </w:tcPr>
          <w:p w14:paraId="1280DC71" w14:textId="77777777" w:rsidR="003F3B71" w:rsidRDefault="003F3B71" w:rsidP="00B766B8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74959006" w14:textId="77777777" w:rsidR="003F3B71" w:rsidRPr="00C9653D" w:rsidRDefault="003F3B71" w:rsidP="00B766B8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28C32021" w14:textId="77777777" w:rsidR="003F3B71" w:rsidRPr="00A25475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Dasag</w:t>
            </w:r>
            <w:proofErr w:type="spellEnd"/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prefabrykaty lastryko typu „L”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stopnie kątowe proste</w:t>
            </w:r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</w:t>
            </w:r>
            <w:proofErr w:type="spellStart"/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stopień+podstopnica</w:t>
            </w:r>
            <w:proofErr w:type="spellEnd"/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)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. </w:t>
            </w:r>
          </w:p>
          <w:p w14:paraId="60B465D5" w14:textId="77777777" w:rsidR="003F3B71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03B3800A" w14:textId="77777777" w:rsidR="003F3B71" w:rsidRDefault="003F3B71" w:rsidP="00B766B8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</w:r>
            <w:r w:rsidRPr="00A254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Prefabrykat wykończeniowy stanowiący połączenie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płyty górnej o podstopnicy w jedną zespoloną całość. Grubość prefabrykatu 5cm. Kolorystyka w pełni zgodna z FL01 (posadzka w holu głównym). Mocowanie na zaprawie klejowej. </w:t>
            </w:r>
          </w:p>
          <w:p w14:paraId="1843A314" w14:textId="77777777" w:rsidR="003F3B71" w:rsidRPr="00A25475" w:rsidRDefault="003F3B71" w:rsidP="00B766B8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Uwaga: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</w:r>
            <w:r w:rsidRPr="00D24CBD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Na etapie wzorcowania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 </w:t>
            </w:r>
            <w:r w:rsidRPr="00D24CBD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należy przedstawić do akceptacji próbkę FL01 wraz z próbką FL01S.</w:t>
            </w:r>
          </w:p>
          <w:p w14:paraId="75D3E684" w14:textId="77777777" w:rsidR="003F3B71" w:rsidRDefault="003F3B71" w:rsidP="00B766B8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5D3F5541" w14:textId="77777777" w:rsidR="003F3B71" w:rsidRPr="001A7C78" w:rsidRDefault="003F3B71" w:rsidP="00B766B8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4132" w:type="dxa"/>
            <w:shd w:val="clear" w:color="auto" w:fill="auto"/>
          </w:tcPr>
          <w:p w14:paraId="61B68FD4" w14:textId="77777777" w:rsidR="003F3B71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3B8A377" w14:textId="77777777" w:rsidR="003F3B71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D63D1D7" w14:textId="77777777" w:rsidR="003F3B71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975F522" w14:textId="77777777" w:rsidR="003F3B71" w:rsidRDefault="003F3B71" w:rsidP="00B766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E113BC3" wp14:editId="762E9AED">
                  <wp:extent cx="2124899" cy="1153236"/>
                  <wp:effectExtent l="0" t="0" r="8890" b="8890"/>
                  <wp:docPr id="65" name="Obraz 65" descr="Obraz zawierający ser, piasek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Obraz 46" descr="Obraz zawierający ser, piasek&#10;&#10;Opis wygenerowany automatycznie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716" cy="1163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49CC88" w14:textId="77777777" w:rsidR="003F3B71" w:rsidRPr="00ED2F0D" w:rsidRDefault="003F3B71" w:rsidP="00B766B8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tbl>
      <w:tblPr>
        <w:tblpPr w:leftFromText="141" w:rightFromText="141" w:vertAnchor="page" w:horzAnchor="margin" w:tblpXSpec="center" w:tblpY="6466"/>
        <w:tblW w:w="98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7"/>
        <w:gridCol w:w="4234"/>
        <w:gridCol w:w="4132"/>
      </w:tblGrid>
      <w:tr w:rsidR="003F3B71" w:rsidRPr="00A862FE" w14:paraId="66F90664" w14:textId="77777777" w:rsidTr="001D6B31">
        <w:trPr>
          <w:trHeight w:val="281"/>
        </w:trPr>
        <w:tc>
          <w:tcPr>
            <w:tcW w:w="1447" w:type="dxa"/>
            <w:vMerge w:val="restart"/>
            <w:shd w:val="clear" w:color="auto" w:fill="auto"/>
            <w:vAlign w:val="center"/>
            <w:hideMark/>
          </w:tcPr>
          <w:p w14:paraId="7BABCEAE" w14:textId="40989F8C" w:rsidR="003F3B71" w:rsidRPr="00A862FE" w:rsidRDefault="003F3B71" w:rsidP="003F3B7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FL02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0924E1D9" w14:textId="091C8C53" w:rsidR="003F3B71" w:rsidRPr="009F7075" w:rsidRDefault="003F3B71" w:rsidP="003F3B71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Płytk</w:t>
            </w:r>
            <w:r w:rsidR="00A556B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a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 ceramiczn</w:t>
            </w:r>
            <w:r w:rsidR="00A556B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a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 30x30</w:t>
            </w:r>
            <w:r w:rsidR="00A556B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, biała</w:t>
            </w:r>
          </w:p>
        </w:tc>
      </w:tr>
      <w:tr w:rsidR="003F3B71" w:rsidRPr="00A862FE" w14:paraId="3A0913B4" w14:textId="77777777" w:rsidTr="001D6B31">
        <w:trPr>
          <w:trHeight w:val="291"/>
        </w:trPr>
        <w:tc>
          <w:tcPr>
            <w:tcW w:w="1447" w:type="dxa"/>
            <w:vMerge/>
            <w:shd w:val="clear" w:color="auto" w:fill="auto"/>
            <w:vAlign w:val="center"/>
          </w:tcPr>
          <w:p w14:paraId="7A770BE2" w14:textId="77777777" w:rsidR="003F3B71" w:rsidRDefault="003F3B71" w:rsidP="003F3B7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440FC9F9" w14:textId="77777777" w:rsidR="003F3B71" w:rsidRDefault="003F3B71" w:rsidP="003F3B71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2CC42C73" w14:textId="4CB23203" w:rsidR="003F3B71" w:rsidRPr="004B6CA8" w:rsidRDefault="00313E02" w:rsidP="003F3B71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Pomieszczenia zapleczowe</w:t>
            </w:r>
          </w:p>
          <w:p w14:paraId="7CEA0D31" w14:textId="77777777" w:rsidR="003F3B71" w:rsidRPr="00B8024E" w:rsidRDefault="003F3B71" w:rsidP="003F3B71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3F3B71" w:rsidRPr="00A862FE" w14:paraId="74D74B15" w14:textId="77777777" w:rsidTr="001D6B31">
        <w:trPr>
          <w:trHeight w:val="3372"/>
        </w:trPr>
        <w:tc>
          <w:tcPr>
            <w:tcW w:w="5681" w:type="dxa"/>
            <w:gridSpan w:val="2"/>
            <w:shd w:val="clear" w:color="auto" w:fill="auto"/>
            <w:hideMark/>
          </w:tcPr>
          <w:p w14:paraId="0945A075" w14:textId="77777777" w:rsidR="003F3B71" w:rsidRDefault="003F3B71" w:rsidP="003F3B71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4F296798" w14:textId="77777777" w:rsidR="003F3B71" w:rsidRPr="00C9653D" w:rsidRDefault="003F3B71" w:rsidP="003F3B71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027809D0" w14:textId="779FDFE2" w:rsidR="003F3B71" w:rsidRPr="00A25475" w:rsidRDefault="00313E02" w:rsidP="003F3B7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Rako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="00F71C7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Color</w:t>
            </w:r>
            <w:proofErr w:type="spellEnd"/>
            <w:r w:rsidR="00F71C7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TWO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F71C7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R10/B</w:t>
            </w:r>
          </w:p>
          <w:p w14:paraId="521D3100" w14:textId="77777777" w:rsidR="003F3B71" w:rsidRDefault="003F3B71" w:rsidP="003F3B7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F296B2C" w14:textId="21932671" w:rsidR="003F3B71" w:rsidRDefault="003F3B71" w:rsidP="003F3B71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</w:r>
            <w:r w:rsidR="00F71C7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Płytka podłogowa 30x30cm w kolorze białym</w:t>
            </w:r>
            <w:r w:rsidR="007D3E2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matowa, w klasie antypoślizgowości R10/B przy zachowaniu gładniej powierzchni płytki. </w:t>
            </w:r>
          </w:p>
          <w:p w14:paraId="4D171A81" w14:textId="41050FD2" w:rsidR="007D3E25" w:rsidRPr="007D3E25" w:rsidRDefault="007D3E25" w:rsidP="003F3B71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Rozmiar w osiach fug: 30x30cm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Rozmiar płytki: 298x298x8mm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  <w:r w:rsidR="007F625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Rektyfikacja: nie</w:t>
            </w:r>
            <w:r w:rsidR="007F625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Mrozoodporność: tak</w:t>
            </w:r>
            <w:r w:rsidR="007F625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Odporność na ścieranie: PEI 4</w:t>
            </w:r>
            <w:r w:rsidR="007F625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  <w:r w:rsidR="007F6253" w:rsidRPr="007F6253">
              <w:t xml:space="preserve"> </w:t>
            </w:r>
            <w:r w:rsidR="007F6253" w:rsidRPr="007F625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μ ≥ 0,5</w:t>
            </w:r>
          </w:p>
          <w:p w14:paraId="13014823" w14:textId="77777777" w:rsidR="003F3B71" w:rsidRPr="001A7C78" w:rsidRDefault="003F3B71" w:rsidP="003F3B71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4132" w:type="dxa"/>
            <w:shd w:val="clear" w:color="auto" w:fill="auto"/>
          </w:tcPr>
          <w:p w14:paraId="33390F54" w14:textId="77777777" w:rsidR="003F3B71" w:rsidRDefault="003F3B71" w:rsidP="003F3B7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F0DCE3A" w14:textId="77777777" w:rsidR="003F3B71" w:rsidRDefault="003F3B71" w:rsidP="003F3B7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FAD5033" w14:textId="77777777" w:rsidR="003F3B71" w:rsidRDefault="003F3B71" w:rsidP="003F3B7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6EA9927" w14:textId="2E2DCB98" w:rsidR="003F3B71" w:rsidRDefault="007D3E25" w:rsidP="003F3B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55FF20A5" wp14:editId="1B1A95B5">
                  <wp:extent cx="1708895" cy="1708895"/>
                  <wp:effectExtent l="0" t="0" r="5715" b="5715"/>
                  <wp:docPr id="67" name="Obraz 67" descr="Serie Color TWO | płytka podłogowa GAA0K052 - RA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Serie Color TWO | płytka podłogowa GAA0K052 - RA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715476" cy="1715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026B33" w14:textId="77777777" w:rsidR="003F3B71" w:rsidRPr="00ED2F0D" w:rsidRDefault="003F3B71" w:rsidP="003F3B7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3921B2AF" w14:textId="77777777" w:rsidR="003F3B71" w:rsidRDefault="003F3B71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1474"/>
        <w:tblW w:w="99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247"/>
      </w:tblGrid>
      <w:tr w:rsidR="0007411A" w:rsidRPr="00A862FE" w14:paraId="70374AF0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4C1E1F6E" w14:textId="77777777" w:rsidR="0007411A" w:rsidRPr="00A862FE" w:rsidRDefault="0007411A" w:rsidP="0007411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lastRenderedPageBreak/>
              <w:t>FL03A</w:t>
            </w:r>
          </w:p>
        </w:tc>
        <w:tc>
          <w:tcPr>
            <w:tcW w:w="8481" w:type="dxa"/>
            <w:gridSpan w:val="2"/>
            <w:shd w:val="clear" w:color="auto" w:fill="auto"/>
            <w:vAlign w:val="center"/>
          </w:tcPr>
          <w:p w14:paraId="3AA893B5" w14:textId="77777777" w:rsidR="0007411A" w:rsidRPr="007F6253" w:rsidRDefault="0007411A" w:rsidP="0007411A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7F625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Płytka ceramiczna 5x5cm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, biała</w:t>
            </w:r>
          </w:p>
        </w:tc>
      </w:tr>
      <w:tr w:rsidR="0007411A" w:rsidRPr="00A862FE" w14:paraId="72BAC9F6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1442BE45" w14:textId="77777777" w:rsidR="0007411A" w:rsidRDefault="0007411A" w:rsidP="0007411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81" w:type="dxa"/>
            <w:gridSpan w:val="2"/>
            <w:shd w:val="clear" w:color="auto" w:fill="auto"/>
            <w:vAlign w:val="center"/>
          </w:tcPr>
          <w:p w14:paraId="5F8A11E4" w14:textId="77777777" w:rsidR="0007411A" w:rsidRDefault="0007411A" w:rsidP="0007411A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171A9B0C" w14:textId="2FC984BE" w:rsidR="0007411A" w:rsidRPr="00B8024E" w:rsidRDefault="0007411A" w:rsidP="0007411A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Hale basenowe, szatnie, pomieszczenia ratowników, trenerów, sanitariaty ogólnodostępne itp.</w:t>
            </w:r>
          </w:p>
        </w:tc>
      </w:tr>
      <w:tr w:rsidR="0007411A" w:rsidRPr="00A862FE" w14:paraId="34033C40" w14:textId="77777777" w:rsidTr="00561E23">
        <w:trPr>
          <w:trHeight w:val="5202"/>
        </w:trPr>
        <w:tc>
          <w:tcPr>
            <w:tcW w:w="5671" w:type="dxa"/>
            <w:gridSpan w:val="2"/>
            <w:shd w:val="clear" w:color="auto" w:fill="auto"/>
            <w:hideMark/>
          </w:tcPr>
          <w:p w14:paraId="02E2E1D3" w14:textId="77777777" w:rsidR="0007411A" w:rsidRDefault="0007411A" w:rsidP="0007411A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54FE0E14" w14:textId="77777777" w:rsidR="0007411A" w:rsidRPr="00C9653D" w:rsidRDefault="0007411A" w:rsidP="0007411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316EF879" w14:textId="77777777" w:rsidR="0007411A" w:rsidRPr="00A25475" w:rsidRDefault="0007411A" w:rsidP="0007411A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AGROB BUCHTAL, PLURAL NON-SLIP, 905-2120H, R10/B</w:t>
            </w:r>
          </w:p>
          <w:p w14:paraId="093F1752" w14:textId="77777777" w:rsidR="0007411A" w:rsidRDefault="0007411A" w:rsidP="000741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546E64B4" w14:textId="77777777" w:rsidR="0007411A" w:rsidRDefault="0007411A" w:rsidP="0007411A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2A1A24E9" w14:textId="77777777" w:rsidR="0007411A" w:rsidRPr="007D3E25" w:rsidRDefault="0007411A" w:rsidP="0007411A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Płytki szkliwione 5x5cm, z lekko zaoblonymi rogami na siatce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Kolor: biały, RAL9003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Struktura powierzchni: matowa, gładka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osiowy: 5x5cm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roboczy: 47x47x6,5mm, na siatce 297x297mm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Szerokość fugi: 3mm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Antypoślizgowość: R10/B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  <w:p w14:paraId="4806B81D" w14:textId="77777777" w:rsidR="0007411A" w:rsidRPr="001A7C78" w:rsidRDefault="0007411A" w:rsidP="0007411A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4247" w:type="dxa"/>
            <w:shd w:val="clear" w:color="auto" w:fill="auto"/>
          </w:tcPr>
          <w:p w14:paraId="4AB96177" w14:textId="77777777" w:rsidR="0007411A" w:rsidRDefault="0007411A" w:rsidP="0007411A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4DCFE6D" w14:textId="77777777" w:rsidR="0007411A" w:rsidRDefault="0007411A" w:rsidP="0007411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B2B45C7" wp14:editId="4620DE07">
                  <wp:extent cx="1762125" cy="1762125"/>
                  <wp:effectExtent l="0" t="0" r="9525" b="9525"/>
                  <wp:docPr id="71" name="Obraz 71" descr="Obraz zawierający wewnątrz, biały, star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Obraz 71" descr="Obraz zawierający wewnątrz, biały, stare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198086" w14:textId="77777777" w:rsidR="0007411A" w:rsidRDefault="0007411A" w:rsidP="0007411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6648839" w14:textId="77777777" w:rsidR="0007411A" w:rsidRDefault="0007411A" w:rsidP="0007411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5F27A65" wp14:editId="724E7C4F">
                  <wp:extent cx="1881963" cy="1106366"/>
                  <wp:effectExtent l="0" t="0" r="4445" b="0"/>
                  <wp:docPr id="1" name="Obraz 1" descr="Obraz zawierający podłoże, wewnątrz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 descr="Obraz zawierający podłoże, wewnątrz&#10;&#10;Opis wygenerowany automatycznie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421" cy="1118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E69588" w14:textId="77777777" w:rsidR="0007411A" w:rsidRPr="00ED2F0D" w:rsidRDefault="0007411A" w:rsidP="0007411A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tbl>
      <w:tblPr>
        <w:tblpPr w:leftFromText="141" w:rightFromText="141" w:vertAnchor="page" w:horzAnchor="margin" w:tblpX="-436" w:tblpY="7906"/>
        <w:tblW w:w="99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6"/>
        <w:gridCol w:w="3945"/>
        <w:gridCol w:w="4247"/>
      </w:tblGrid>
      <w:tr w:rsidR="000E3CEE" w:rsidRPr="00A862FE" w14:paraId="0C6F07F6" w14:textId="77777777" w:rsidTr="00561E23">
        <w:trPr>
          <w:trHeight w:val="281"/>
        </w:trPr>
        <w:tc>
          <w:tcPr>
            <w:tcW w:w="1726" w:type="dxa"/>
            <w:vMerge w:val="restart"/>
            <w:shd w:val="clear" w:color="auto" w:fill="auto"/>
            <w:vAlign w:val="center"/>
            <w:hideMark/>
          </w:tcPr>
          <w:p w14:paraId="6E5739FB" w14:textId="77777777" w:rsidR="000E3CEE" w:rsidRPr="00A862FE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FL03B</w:t>
            </w:r>
          </w:p>
        </w:tc>
        <w:tc>
          <w:tcPr>
            <w:tcW w:w="8192" w:type="dxa"/>
            <w:gridSpan w:val="2"/>
            <w:shd w:val="clear" w:color="auto" w:fill="auto"/>
            <w:vAlign w:val="center"/>
          </w:tcPr>
          <w:p w14:paraId="23584580" w14:textId="77777777" w:rsidR="000E3CEE" w:rsidRPr="007F6253" w:rsidRDefault="000E3CEE" w:rsidP="004236EC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7F625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Płytka ceramiczna 5x5cm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, jasnoszara</w:t>
            </w:r>
          </w:p>
        </w:tc>
      </w:tr>
      <w:tr w:rsidR="000E3CEE" w:rsidRPr="00A862FE" w14:paraId="2A47AC41" w14:textId="77777777" w:rsidTr="00561E23">
        <w:trPr>
          <w:trHeight w:val="291"/>
        </w:trPr>
        <w:tc>
          <w:tcPr>
            <w:tcW w:w="1726" w:type="dxa"/>
            <w:vMerge/>
            <w:shd w:val="clear" w:color="auto" w:fill="auto"/>
            <w:vAlign w:val="center"/>
          </w:tcPr>
          <w:p w14:paraId="1A910E49" w14:textId="77777777" w:rsidR="000E3CEE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92" w:type="dxa"/>
            <w:gridSpan w:val="2"/>
            <w:shd w:val="clear" w:color="auto" w:fill="auto"/>
            <w:vAlign w:val="center"/>
          </w:tcPr>
          <w:p w14:paraId="49DDB68C" w14:textId="77777777" w:rsidR="000E3CEE" w:rsidRDefault="000E3CEE" w:rsidP="004236EC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76D6D21D" w14:textId="4EB871CA" w:rsidR="000E3CEE" w:rsidRPr="00B8024E" w:rsidRDefault="000E3CEE" w:rsidP="004236EC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Strefa saunarium</w:t>
            </w:r>
          </w:p>
        </w:tc>
      </w:tr>
      <w:tr w:rsidR="000E3CEE" w:rsidRPr="00A862FE" w14:paraId="63E2FB5B" w14:textId="77777777" w:rsidTr="00561E23">
        <w:trPr>
          <w:trHeight w:val="3155"/>
        </w:trPr>
        <w:tc>
          <w:tcPr>
            <w:tcW w:w="5671" w:type="dxa"/>
            <w:gridSpan w:val="2"/>
            <w:shd w:val="clear" w:color="auto" w:fill="auto"/>
            <w:hideMark/>
          </w:tcPr>
          <w:p w14:paraId="1AA80E0F" w14:textId="77777777" w:rsidR="000E3CEE" w:rsidRDefault="000E3CEE" w:rsidP="004236EC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3C302420" w14:textId="77777777" w:rsidR="000E3CEE" w:rsidRPr="00C9653D" w:rsidRDefault="000E3CEE" w:rsidP="004236E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1DE6AED4" w14:textId="77777777" w:rsidR="000E3CEE" w:rsidRPr="00415F41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15F4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AGROB BUCHTAL, PLURAL NON-SLIP, 905-2118H, R10/B</w:t>
            </w:r>
          </w:p>
          <w:p w14:paraId="35CDAE44" w14:textId="77777777" w:rsidR="000E3CEE" w:rsidRPr="00415F41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2EA349D6" w14:textId="77777777" w:rsidR="000E3CEE" w:rsidRPr="00353F23" w:rsidRDefault="000E3CEE" w:rsidP="004236EC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43792374" w14:textId="41F215BE" w:rsidR="000E3CEE" w:rsidRPr="001A7C78" w:rsidRDefault="000E3CEE" w:rsidP="004236EC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Płytki szkliwione 5x5cm, z lekko zaoblonymi rogami na siatce</w:t>
            </w: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Kolor: biały, RAL7047</w:t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Struktura powierzchni: matowa, gładka</w:t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osiowy: 5x5cm</w:t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roboczy: 47x47x6,5mm, na siatce 297x297mm</w:t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Szerokość fugi: 3mm</w:t>
            </w:r>
            <w:r w:rsidRPr="00353F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Antypoślizgowość: R10/B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2D88604B" w14:textId="56F5B0DE" w:rsidR="000E3CEE" w:rsidRPr="00ED2F0D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15D1B14C" wp14:editId="0284105A">
                  <wp:extent cx="1724660" cy="1724660"/>
                  <wp:effectExtent l="0" t="0" r="8890" b="8890"/>
                  <wp:docPr id="74" name="Obraz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875" cy="172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pPr w:leftFromText="141" w:rightFromText="141" w:vertAnchor="page" w:horzAnchor="margin" w:tblpX="-436" w:tblpY="12121"/>
        <w:tblW w:w="99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5"/>
        <w:gridCol w:w="3945"/>
        <w:gridCol w:w="3958"/>
      </w:tblGrid>
      <w:tr w:rsidR="000E3CEE" w:rsidRPr="00A862FE" w14:paraId="2F11B3DC" w14:textId="77777777" w:rsidTr="00561E23">
        <w:trPr>
          <w:trHeight w:val="129"/>
        </w:trPr>
        <w:tc>
          <w:tcPr>
            <w:tcW w:w="2015" w:type="dxa"/>
            <w:vMerge w:val="restart"/>
            <w:shd w:val="clear" w:color="auto" w:fill="auto"/>
            <w:vAlign w:val="center"/>
            <w:hideMark/>
          </w:tcPr>
          <w:p w14:paraId="3DB67F12" w14:textId="77777777" w:rsidR="000E3CEE" w:rsidRPr="00561E23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561E2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FL03B</w:t>
            </w:r>
          </w:p>
        </w:tc>
        <w:tc>
          <w:tcPr>
            <w:tcW w:w="7903" w:type="dxa"/>
            <w:gridSpan w:val="2"/>
            <w:shd w:val="clear" w:color="auto" w:fill="auto"/>
            <w:vAlign w:val="center"/>
          </w:tcPr>
          <w:p w14:paraId="1D35ABEF" w14:textId="3D885DE6" w:rsidR="000E3CEE" w:rsidRPr="00561E23" w:rsidRDefault="000E3CEE" w:rsidP="004236EC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561E2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Płytka ceramiczna 5x5cm, </w:t>
            </w:r>
            <w:r w:rsidR="006A504F" w:rsidRPr="00561E2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czarna</w:t>
            </w:r>
          </w:p>
        </w:tc>
      </w:tr>
      <w:tr w:rsidR="000E3CEE" w:rsidRPr="00A862FE" w14:paraId="2768881C" w14:textId="77777777" w:rsidTr="00561E23">
        <w:trPr>
          <w:trHeight w:val="291"/>
        </w:trPr>
        <w:tc>
          <w:tcPr>
            <w:tcW w:w="2015" w:type="dxa"/>
            <w:vMerge/>
            <w:shd w:val="clear" w:color="auto" w:fill="auto"/>
            <w:vAlign w:val="center"/>
          </w:tcPr>
          <w:p w14:paraId="552DD610" w14:textId="77777777" w:rsidR="000E3CEE" w:rsidRPr="00561E23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7903" w:type="dxa"/>
            <w:gridSpan w:val="2"/>
            <w:shd w:val="clear" w:color="auto" w:fill="auto"/>
            <w:vAlign w:val="center"/>
          </w:tcPr>
          <w:p w14:paraId="5A7A072B" w14:textId="77777777" w:rsidR="000E3CEE" w:rsidRPr="00561E23" w:rsidRDefault="000E3CEE" w:rsidP="004236EC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561E2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1671D0EB" w14:textId="1F3E16FB" w:rsidR="000E3CEE" w:rsidRPr="00561E23" w:rsidRDefault="00862ADD" w:rsidP="004236EC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561E23">
              <w:rPr>
                <w:rFonts w:ascii="Arial" w:hAnsi="Arial" w:cs="Arial"/>
                <w:noProof/>
                <w:sz w:val="18"/>
                <w:szCs w:val="18"/>
              </w:rPr>
              <w:t>Łaźnia parowa, basen schładzający</w:t>
            </w:r>
          </w:p>
        </w:tc>
      </w:tr>
      <w:tr w:rsidR="000E3CEE" w:rsidRPr="00A862FE" w14:paraId="7E89B7D3" w14:textId="77777777" w:rsidTr="00561E23">
        <w:trPr>
          <w:trHeight w:val="1977"/>
        </w:trPr>
        <w:tc>
          <w:tcPr>
            <w:tcW w:w="5960" w:type="dxa"/>
            <w:gridSpan w:val="2"/>
            <w:shd w:val="clear" w:color="auto" w:fill="auto"/>
            <w:hideMark/>
          </w:tcPr>
          <w:p w14:paraId="0D256CE7" w14:textId="77777777" w:rsidR="000E3CEE" w:rsidRPr="00561E23" w:rsidRDefault="000E3CEE" w:rsidP="004236E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61E2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1BF40B38" w14:textId="72CA9F18" w:rsidR="000E3CEE" w:rsidRPr="00561E23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AGROB BUCHTAL, PLURAL NON-SLIP, 905-211</w:t>
            </w:r>
            <w:r w:rsidR="00D218AB"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H, R10/B</w:t>
            </w:r>
          </w:p>
          <w:p w14:paraId="50904A1D" w14:textId="0B7DDB7F" w:rsidR="000E3CEE" w:rsidRPr="00561E23" w:rsidRDefault="000E3CEE" w:rsidP="004236EC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61E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Płytki szkliwione 5x5cm, z lekko zaoblonymi rogami na siatce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Kolor: czarny, RAL9004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Struktura powierzchni: matowa, gładka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osiowy: 5x5cm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Format roboczy: 47x47x6,5mm, na siatce 297x297mm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Szerokość fugi: 3mm</w:t>
            </w:r>
            <w:r w:rsidRPr="00561E2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Antypoślizgowość: R10/B</w:t>
            </w:r>
          </w:p>
        </w:tc>
        <w:tc>
          <w:tcPr>
            <w:tcW w:w="3958" w:type="dxa"/>
            <w:shd w:val="clear" w:color="auto" w:fill="auto"/>
            <w:vAlign w:val="center"/>
          </w:tcPr>
          <w:p w14:paraId="4A782755" w14:textId="24EA14E8" w:rsidR="000E3CEE" w:rsidRPr="00561E23" w:rsidRDefault="00D218AB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561E23">
              <w:rPr>
                <w:noProof/>
              </w:rPr>
              <w:drawing>
                <wp:inline distT="0" distB="0" distL="0" distR="0" wp14:anchorId="7890182A" wp14:editId="4B0E0268">
                  <wp:extent cx="1390650" cy="1390650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1BEE0F" w14:textId="059B6CEF" w:rsidR="000E3CEE" w:rsidRDefault="000E3CEE">
      <w:pPr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6" w:tblpY="5371"/>
        <w:tblW w:w="99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6"/>
        <w:gridCol w:w="3945"/>
        <w:gridCol w:w="4247"/>
      </w:tblGrid>
      <w:tr w:rsidR="000E3CEE" w:rsidRPr="007F6253" w14:paraId="6AB91DFA" w14:textId="77777777" w:rsidTr="00561E23">
        <w:trPr>
          <w:trHeight w:val="281"/>
        </w:trPr>
        <w:tc>
          <w:tcPr>
            <w:tcW w:w="1726" w:type="dxa"/>
            <w:vMerge w:val="restart"/>
            <w:shd w:val="clear" w:color="auto" w:fill="auto"/>
            <w:vAlign w:val="center"/>
            <w:hideMark/>
          </w:tcPr>
          <w:p w14:paraId="32991FE7" w14:textId="77777777" w:rsidR="000E3CEE" w:rsidRPr="00A862FE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lastRenderedPageBreak/>
              <w:t>FL05</w:t>
            </w:r>
          </w:p>
        </w:tc>
        <w:tc>
          <w:tcPr>
            <w:tcW w:w="8192" w:type="dxa"/>
            <w:gridSpan w:val="2"/>
            <w:shd w:val="clear" w:color="auto" w:fill="auto"/>
            <w:vAlign w:val="center"/>
          </w:tcPr>
          <w:p w14:paraId="3769A3AE" w14:textId="77777777" w:rsidR="000E3CEE" w:rsidRPr="008B4AFA" w:rsidRDefault="000E3CEE" w:rsidP="004236EC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8B4AFA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Posadzka drewniana </w:t>
            </w:r>
          </w:p>
        </w:tc>
      </w:tr>
      <w:tr w:rsidR="000E3CEE" w:rsidRPr="00B8024E" w14:paraId="06B6B59F" w14:textId="77777777" w:rsidTr="00561E23">
        <w:trPr>
          <w:trHeight w:val="291"/>
        </w:trPr>
        <w:tc>
          <w:tcPr>
            <w:tcW w:w="1726" w:type="dxa"/>
            <w:vMerge/>
            <w:shd w:val="clear" w:color="auto" w:fill="auto"/>
            <w:vAlign w:val="center"/>
          </w:tcPr>
          <w:p w14:paraId="5AC002DE" w14:textId="77777777" w:rsidR="000E3CEE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92" w:type="dxa"/>
            <w:gridSpan w:val="2"/>
            <w:shd w:val="clear" w:color="auto" w:fill="auto"/>
            <w:vAlign w:val="center"/>
          </w:tcPr>
          <w:p w14:paraId="133AF2F1" w14:textId="77777777" w:rsidR="000E3CEE" w:rsidRPr="008B4AFA" w:rsidRDefault="000E3CEE" w:rsidP="004236EC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8B4AFA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5786B76E" w14:textId="77777777" w:rsidR="000E3CEE" w:rsidRPr="008B4AFA" w:rsidRDefault="000E3CEE" w:rsidP="004236EC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8B4AFA">
              <w:rPr>
                <w:rFonts w:ascii="Arial" w:hAnsi="Arial" w:cs="Arial"/>
                <w:noProof/>
                <w:sz w:val="18"/>
                <w:szCs w:val="18"/>
              </w:rPr>
              <w:t>Poziom widowni +1</w:t>
            </w:r>
          </w:p>
          <w:p w14:paraId="6637D36C" w14:textId="77777777" w:rsidR="000E3CEE" w:rsidRPr="008B4AFA" w:rsidRDefault="000E3CEE" w:rsidP="004236EC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0E3CEE" w:rsidRPr="00ED2F0D" w14:paraId="48CBE474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2A625101" w14:textId="77777777" w:rsidR="000E3CEE" w:rsidRPr="00E019E6" w:rsidRDefault="000E3CEE" w:rsidP="004236EC">
            <w:pPr>
              <w:spacing w:after="0" w:line="240" w:lineRule="auto"/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</w:pPr>
          </w:p>
          <w:p w14:paraId="18CA6EB4" w14:textId="77777777" w:rsidR="000E3CEE" w:rsidRPr="00927A86" w:rsidRDefault="000E3CEE" w:rsidP="004236E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27A8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2905B2FA" w14:textId="77777777" w:rsidR="000E3CEE" w:rsidRPr="00927A86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 w:rsidRPr="00927A8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Junckers</w:t>
            </w:r>
            <w:proofErr w:type="spellEnd"/>
            <w:r w:rsidRPr="00927A8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Solid 2-strip </w:t>
            </w:r>
            <w:proofErr w:type="spellStart"/>
            <w:r w:rsidRPr="00927A8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Parquet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Ash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Nordic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ultra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matt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lacquer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, Classic</w:t>
            </w:r>
          </w:p>
          <w:p w14:paraId="5AAFF484" w14:textId="77777777" w:rsidR="000E3CEE" w:rsidRPr="00E019E6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2B4441AC" w14:textId="77777777" w:rsidR="000E3CEE" w:rsidRPr="002A5FDC" w:rsidRDefault="000E3CEE" w:rsidP="004236EC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2A5FDC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74983587" w14:textId="77777777" w:rsidR="000E3CEE" w:rsidRDefault="000E3CEE" w:rsidP="004236EC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Podłoga z drewna jesionowego litego, deski 2-lamelowe o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 xml:space="preserve">wymiarach </w:t>
            </w:r>
            <w:r w:rsidRPr="00B87075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22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x129x1830, drewno bielone, lakierowane fabrycznie  lakierem matowym, łączone na pióro-wpust,</w:t>
            </w:r>
          </w:p>
          <w:p w14:paraId="0E4A7847" w14:textId="77777777" w:rsidR="000E3CEE" w:rsidRDefault="000E3CEE" w:rsidP="004236EC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Odporność na wgniecenia: ok. 3.4  w skali twardości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Brinella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Antypoślizgowość: ok. 0.4 (DIN 18032/2) i ok. 85 (EN14904)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Reakcja na ogień (DIN EN 13501-1): Cfl-S1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Przewodzenie cieplne: ok. 0.17 W/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mK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Izolacyjność termiczna: ok. 0.13m2K/W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Light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reflaction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value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(LRV) BS 8493:200+A1:2010: 52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Warstwy lakierowania: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- warstwa podkładowa bieląca drewno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- warstwy podkładowe utwardzane światłem UV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- warstwa wykańczająca – lakier dwuskładnikowy poliuretanowy, matowy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Grubość całkowita lakierowania min. 40</w:t>
            </w:r>
            <w:r>
              <w:t xml:space="preserve">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µ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Dopuszczalne jedynie małe sęki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Niedopuszczalne wyraźne różnice tonalne pomiędzy deskami</w:t>
            </w:r>
          </w:p>
          <w:p w14:paraId="59F4F590" w14:textId="77777777" w:rsidR="000E3CEE" w:rsidRPr="00E019E6" w:rsidRDefault="000E3CEE" w:rsidP="004236EC">
            <w:pPr>
              <w:ind w:right="-142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Uwaga:</w:t>
            </w:r>
            <w:r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br/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Odcień drewna do akceptacji podczas wzorcowania – należy przedstawić próbkę posadzki min 1x1m w kontekście innych wykończeń drewnianych w budynku.</w:t>
            </w:r>
          </w:p>
        </w:tc>
        <w:tc>
          <w:tcPr>
            <w:tcW w:w="4247" w:type="dxa"/>
            <w:shd w:val="clear" w:color="auto" w:fill="auto"/>
          </w:tcPr>
          <w:p w14:paraId="257D70E0" w14:textId="77777777" w:rsidR="000E3CEE" w:rsidRPr="00E019E6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86019DD" w14:textId="77777777" w:rsidR="000E3CEE" w:rsidRPr="00E019E6" w:rsidRDefault="000E3CEE" w:rsidP="004236EC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9CD20FA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D771406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6C481819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4D162D5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FC940A7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6C1EDC8" w14:textId="77777777" w:rsidR="000E3CEE" w:rsidRPr="00E019E6" w:rsidRDefault="000E3CEE" w:rsidP="004236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510804F7" wp14:editId="3BB354DE">
                  <wp:extent cx="2392909" cy="1397127"/>
                  <wp:effectExtent l="0" t="0" r="7620" b="0"/>
                  <wp:docPr id="78" name="Obraz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704" cy="1409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AEB3B7" w14:textId="77777777" w:rsidR="000E3CEE" w:rsidRDefault="000E3CEE">
      <w:pPr>
        <w:rPr>
          <w:rFonts w:ascii="Arial" w:hAnsi="Arial" w:cs="Arial"/>
          <w:noProof/>
          <w:sz w:val="20"/>
          <w:szCs w:val="20"/>
        </w:rPr>
      </w:pPr>
    </w:p>
    <w:p w14:paraId="25E83B79" w14:textId="7F5AD850" w:rsidR="003E0BFF" w:rsidRDefault="003E0BFF">
      <w:pPr>
        <w:rPr>
          <w:rFonts w:ascii="Arial" w:hAnsi="Arial" w:cs="Arial"/>
          <w:noProof/>
          <w:sz w:val="20"/>
          <w:szCs w:val="20"/>
        </w:rPr>
      </w:pPr>
    </w:p>
    <w:p w14:paraId="4E9AFC70" w14:textId="2AD33F03" w:rsidR="003E0BFF" w:rsidRDefault="003E0BF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5252644" w14:textId="7D39BFD0" w:rsidR="003E0BFF" w:rsidRDefault="003E0BF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B8088D9" w14:textId="7D0EB117" w:rsidR="003E0BFF" w:rsidRDefault="003E0BF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7ACAB67" w14:textId="77777777" w:rsidR="003E0BFF" w:rsidRDefault="003E0BF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1578"/>
        <w:tblW w:w="99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247"/>
      </w:tblGrid>
      <w:tr w:rsidR="005008EE" w:rsidRPr="007F6253" w14:paraId="5BFB779B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0D3785F2" w14:textId="65820474" w:rsidR="005008EE" w:rsidRPr="00A862FE" w:rsidRDefault="005008EE" w:rsidP="005008E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FL04</w:t>
            </w:r>
            <w:r w:rsidR="00D16A7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 A/B/C</w:t>
            </w:r>
          </w:p>
        </w:tc>
        <w:tc>
          <w:tcPr>
            <w:tcW w:w="8481" w:type="dxa"/>
            <w:gridSpan w:val="2"/>
            <w:shd w:val="clear" w:color="auto" w:fill="auto"/>
            <w:vAlign w:val="center"/>
          </w:tcPr>
          <w:p w14:paraId="261A5A00" w14:textId="4B879CF0" w:rsidR="005008EE" w:rsidRPr="007F6253" w:rsidRDefault="006D6B74" w:rsidP="005008E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Posadzka </w:t>
            </w:r>
            <w:r w:rsidR="00E019E6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epoksydowa</w:t>
            </w:r>
          </w:p>
        </w:tc>
      </w:tr>
      <w:tr w:rsidR="005008EE" w:rsidRPr="00B8024E" w14:paraId="073B7E0E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59286BB2" w14:textId="77777777" w:rsidR="005008EE" w:rsidRDefault="005008EE" w:rsidP="005008E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81" w:type="dxa"/>
            <w:gridSpan w:val="2"/>
            <w:shd w:val="clear" w:color="auto" w:fill="auto"/>
            <w:vAlign w:val="center"/>
          </w:tcPr>
          <w:p w14:paraId="7EB86533" w14:textId="77777777" w:rsidR="005008EE" w:rsidRDefault="005008EE" w:rsidP="005008E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030F580E" w14:textId="0D4814D9" w:rsidR="005008EE" w:rsidRPr="004B6CA8" w:rsidRDefault="006D6B74" w:rsidP="005008E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Strefy techniczne, schody na kondygnację -1, śmietnik etc</w:t>
            </w:r>
          </w:p>
          <w:p w14:paraId="7EB1D4BE" w14:textId="77777777" w:rsidR="005008EE" w:rsidRPr="00B8024E" w:rsidRDefault="005008EE" w:rsidP="005008E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5008EE" w:rsidRPr="00ED2F0D" w14:paraId="49896A3D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105FA167" w14:textId="77777777" w:rsidR="005008EE" w:rsidRDefault="005008EE" w:rsidP="005008E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3FBF9661" w14:textId="77777777" w:rsidR="005008EE" w:rsidRPr="00C9653D" w:rsidRDefault="005008EE" w:rsidP="005008EE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33F8D64A" w14:textId="1DC83A0B" w:rsidR="005008EE" w:rsidRDefault="006D6B74" w:rsidP="005008E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Sikafloor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381 w wersji antypoślizgowej</w:t>
            </w:r>
          </w:p>
          <w:p w14:paraId="6C41A08F" w14:textId="77777777" w:rsidR="005008EE" w:rsidRPr="00415F41" w:rsidRDefault="005008EE" w:rsidP="005008E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22AF1EFE" w14:textId="77777777" w:rsidR="006D6B74" w:rsidRDefault="005008EE" w:rsidP="005008EE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15F36BB4" w14:textId="74462D3F" w:rsidR="00814CC3" w:rsidRPr="00415F41" w:rsidRDefault="006D6B74" w:rsidP="00814CC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Posadzka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epoksydowa chemoodporna na betonie lub jastrychu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>klasy min. C-20.</w:t>
            </w:r>
            <w:r w:rsid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 Kolor RAL 7047.</w:t>
            </w:r>
            <w:r w:rsidR="00C1408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Pomieszczenia techniczne suche – R10</w:t>
            </w:r>
            <w:r w:rsidR="004C409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(A)</w:t>
            </w:r>
            <w:r w:rsidR="00C1408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, Pomieszczenia techniczne mokre – R11</w:t>
            </w:r>
            <w:r w:rsidR="004C409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(B)</w:t>
            </w:r>
            <w:r w:rsidR="0059323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 W pomieszczeniach elektrycznych posadzka w wersji antyelektrostatycznej R10.</w:t>
            </w:r>
            <w:r w:rsidR="004C409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(C).</w:t>
            </w:r>
          </w:p>
          <w:p w14:paraId="031CD6C4" w14:textId="36779EE6" w:rsidR="005008EE" w:rsidRPr="00814CC3" w:rsidRDefault="005008EE" w:rsidP="005008EE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247" w:type="dxa"/>
            <w:shd w:val="clear" w:color="auto" w:fill="auto"/>
          </w:tcPr>
          <w:p w14:paraId="769F797B" w14:textId="77777777" w:rsidR="005008EE" w:rsidRDefault="005008EE" w:rsidP="00E019E6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A54A9AF" w14:textId="4DD0A955" w:rsidR="005008EE" w:rsidRDefault="00E019E6" w:rsidP="00E019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9714232" wp14:editId="4E99D233">
                  <wp:extent cx="1321675" cy="1228725"/>
                  <wp:effectExtent l="0" t="0" r="0" b="0"/>
                  <wp:docPr id="76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380057" cy="1283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FE7989" w14:textId="77777777" w:rsidR="005008EE" w:rsidRPr="00ED2F0D" w:rsidRDefault="005008EE" w:rsidP="005008E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0545CA06" w14:textId="5473B9D4" w:rsidR="00814CC3" w:rsidRDefault="00814CC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6099"/>
        <w:tblW w:w="97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0"/>
        <w:gridCol w:w="4234"/>
        <w:gridCol w:w="4252"/>
      </w:tblGrid>
      <w:tr w:rsidR="00195E4F" w:rsidRPr="007F6253" w14:paraId="46FDC4E1" w14:textId="77777777" w:rsidTr="00561E23">
        <w:trPr>
          <w:trHeight w:val="281"/>
        </w:trPr>
        <w:tc>
          <w:tcPr>
            <w:tcW w:w="1290" w:type="dxa"/>
            <w:vMerge w:val="restart"/>
            <w:shd w:val="clear" w:color="auto" w:fill="auto"/>
            <w:vAlign w:val="center"/>
            <w:hideMark/>
          </w:tcPr>
          <w:p w14:paraId="6998FB93" w14:textId="77777777" w:rsidR="00195E4F" w:rsidRPr="00A862FE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lastRenderedPageBreak/>
              <w:t>FL07</w:t>
            </w:r>
          </w:p>
        </w:tc>
        <w:tc>
          <w:tcPr>
            <w:tcW w:w="8486" w:type="dxa"/>
            <w:gridSpan w:val="2"/>
            <w:shd w:val="clear" w:color="auto" w:fill="auto"/>
            <w:vAlign w:val="center"/>
          </w:tcPr>
          <w:p w14:paraId="2CF82705" w14:textId="77777777" w:rsidR="00195E4F" w:rsidRPr="007F6253" w:rsidRDefault="00195E4F" w:rsidP="000B5E5F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Prefabrykaty schodowe betonowe</w:t>
            </w:r>
          </w:p>
        </w:tc>
      </w:tr>
      <w:tr w:rsidR="00195E4F" w:rsidRPr="00B8024E" w14:paraId="1E192D68" w14:textId="77777777" w:rsidTr="00561E23">
        <w:trPr>
          <w:trHeight w:val="291"/>
        </w:trPr>
        <w:tc>
          <w:tcPr>
            <w:tcW w:w="1290" w:type="dxa"/>
            <w:vMerge/>
            <w:shd w:val="clear" w:color="auto" w:fill="auto"/>
            <w:vAlign w:val="center"/>
          </w:tcPr>
          <w:p w14:paraId="1076D251" w14:textId="77777777" w:rsidR="00195E4F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86" w:type="dxa"/>
            <w:gridSpan w:val="2"/>
            <w:shd w:val="clear" w:color="auto" w:fill="auto"/>
            <w:vAlign w:val="center"/>
          </w:tcPr>
          <w:p w14:paraId="396F3A74" w14:textId="77777777" w:rsidR="00195E4F" w:rsidRDefault="00195E4F" w:rsidP="000B5E5F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7B22437D" w14:textId="77777777" w:rsidR="00195E4F" w:rsidRPr="004B6CA8" w:rsidRDefault="00195E4F" w:rsidP="000B5E5F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Schody zewnętrzne</w:t>
            </w:r>
          </w:p>
          <w:p w14:paraId="6C83F9F5" w14:textId="77777777" w:rsidR="00195E4F" w:rsidRPr="00B8024E" w:rsidRDefault="00195E4F" w:rsidP="000B5E5F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195E4F" w:rsidRPr="00ED2F0D" w14:paraId="1759EB46" w14:textId="77777777" w:rsidTr="00561E23">
        <w:trPr>
          <w:trHeight w:val="2235"/>
        </w:trPr>
        <w:tc>
          <w:tcPr>
            <w:tcW w:w="5524" w:type="dxa"/>
            <w:gridSpan w:val="2"/>
            <w:shd w:val="clear" w:color="auto" w:fill="auto"/>
            <w:hideMark/>
          </w:tcPr>
          <w:p w14:paraId="46EFBCEE" w14:textId="77777777" w:rsidR="00195E4F" w:rsidRDefault="00195E4F" w:rsidP="000B5E5F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762FE19B" w14:textId="77777777" w:rsidR="00195E4F" w:rsidRPr="00C9653D" w:rsidRDefault="00195E4F" w:rsidP="000B5E5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25EEEDC6" w14:textId="77777777" w:rsidR="00195E4F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Dasag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Promenada Prato </w:t>
            </w:r>
            <w:r w:rsidRPr="008E4F5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7437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, okładzina kątowa „L” o grubości 5cm</w:t>
            </w:r>
          </w:p>
          <w:p w14:paraId="5A247F26" w14:textId="77777777" w:rsidR="00195E4F" w:rsidRPr="00415F41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452EB3D0" w14:textId="77777777" w:rsidR="00195E4F" w:rsidRDefault="00195E4F" w:rsidP="000B5E5F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2BB518B1" w14:textId="77777777" w:rsidR="00195E4F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Prefabrykat okładzinowy schodów zewnętrznych, betonowy, uszlachetniony kruszywem i lekko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uszorstkowioną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powierzchnią, </w:t>
            </w:r>
          </w:p>
          <w:p w14:paraId="5D8107E1" w14:textId="77777777" w:rsidR="00195E4F" w:rsidRPr="00415F41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Okładziny spoczników z okładziny tożsamej ze schodową, dzielone na odcinki o głębokości 40cm, na pełną szerokość biegu. Mocowanie okładziny do konstrukcji żelbetowej za pomocą zaprawy klejowej, cementowej.</w:t>
            </w:r>
          </w:p>
          <w:p w14:paraId="3A182AD0" w14:textId="77777777" w:rsidR="00195E4F" w:rsidRPr="00814CC3" w:rsidRDefault="00195E4F" w:rsidP="000B5E5F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252" w:type="dxa"/>
            <w:shd w:val="clear" w:color="auto" w:fill="auto"/>
          </w:tcPr>
          <w:p w14:paraId="4C2F52DD" w14:textId="77777777" w:rsidR="00195E4F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E8AD84D" w14:textId="77777777" w:rsidR="00195E4F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F98F104" w14:textId="77777777" w:rsidR="00195E4F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sz w:val="18"/>
                <w:szCs w:val="18"/>
                <w:lang w:eastAsia="pl-PL"/>
              </w:rPr>
              <w:drawing>
                <wp:inline distT="0" distB="0" distL="0" distR="0" wp14:anchorId="6FA38EB4" wp14:editId="70A68B05">
                  <wp:extent cx="1333500" cy="1333500"/>
                  <wp:effectExtent l="0" t="0" r="0" b="0"/>
                  <wp:docPr id="84" name="Obraz 84" descr="Obraz zawierający podłoż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Obraz 80" descr="Obraz zawierający podłoże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6307A2" w14:textId="77777777" w:rsidR="00195E4F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728C23F" w14:textId="77777777" w:rsidR="00195E4F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C60A6C7" w14:textId="77777777" w:rsidR="000B5E5F" w:rsidRDefault="000B5E5F" w:rsidP="000B5E5F">
            <w:pPr>
              <w:spacing w:after="0" w:line="240" w:lineRule="auto"/>
              <w:jc w:val="center"/>
              <w:rPr>
                <w:noProof/>
              </w:rPr>
            </w:pPr>
          </w:p>
          <w:p w14:paraId="6CAD0EF6" w14:textId="77777777" w:rsidR="000B5E5F" w:rsidRDefault="000B5E5F" w:rsidP="000B5E5F">
            <w:pPr>
              <w:spacing w:after="0" w:line="240" w:lineRule="auto"/>
              <w:jc w:val="center"/>
              <w:rPr>
                <w:rFonts w:eastAsia="Times New Roman"/>
                <w:color w:val="FF0000"/>
                <w:lang w:eastAsia="pl-PL"/>
              </w:rPr>
            </w:pPr>
          </w:p>
          <w:p w14:paraId="675052E4" w14:textId="77777777" w:rsidR="000B5E5F" w:rsidRDefault="000B5E5F" w:rsidP="000B5E5F">
            <w:pPr>
              <w:spacing w:after="0" w:line="240" w:lineRule="auto"/>
              <w:jc w:val="center"/>
              <w:rPr>
                <w:rFonts w:eastAsia="Times New Roman"/>
                <w:color w:val="FF0000"/>
                <w:lang w:eastAsia="pl-PL"/>
              </w:rPr>
            </w:pPr>
          </w:p>
          <w:p w14:paraId="1297B7D1" w14:textId="77777777" w:rsidR="000B5E5F" w:rsidRDefault="000B5E5F" w:rsidP="000B5E5F">
            <w:pPr>
              <w:spacing w:after="0" w:line="240" w:lineRule="auto"/>
              <w:jc w:val="center"/>
              <w:rPr>
                <w:rFonts w:eastAsia="Times New Roman"/>
                <w:color w:val="FF0000"/>
                <w:lang w:eastAsia="pl-PL"/>
              </w:rPr>
            </w:pPr>
          </w:p>
          <w:p w14:paraId="11B0B00C" w14:textId="0F88EA78" w:rsidR="00195E4F" w:rsidRDefault="00195E4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03033EE" wp14:editId="144507B5">
                  <wp:extent cx="1219200" cy="900157"/>
                  <wp:effectExtent l="0" t="0" r="0" b="0"/>
                  <wp:docPr id="85" name="Obraz 85" descr="Obraz zawierający meble, stół, stolik do kawy, konsol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Obraz 81" descr="Obraz zawierający meble, stół, stolik do kawy, konsolka&#10;&#10;Opis wygenerowany automatycznie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795" cy="904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080A2F" w14:textId="417B669F" w:rsidR="000B5E5F" w:rsidRDefault="000B5E5F" w:rsidP="000B5E5F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61CA86C" w14:textId="77777777" w:rsidR="000B5E5F" w:rsidRDefault="000B5E5F" w:rsidP="000B5E5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FB82B17" w14:textId="77777777" w:rsidR="00195E4F" w:rsidRPr="00ED2F0D" w:rsidRDefault="00195E4F" w:rsidP="000B5E5F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tbl>
      <w:tblPr>
        <w:tblpPr w:leftFromText="141" w:rightFromText="141" w:vertAnchor="page" w:horzAnchor="margin" w:tblpXSpec="center" w:tblpY="1351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561E23" w:rsidRPr="007F6253" w14:paraId="3460D183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094B1900" w14:textId="77777777" w:rsidR="00561E23" w:rsidRPr="00A862FE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FL06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210ABF7D" w14:textId="77777777" w:rsidR="00561E23" w:rsidRPr="007F6253" w:rsidRDefault="00561E23" w:rsidP="00561E23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Posadzka epoksydowa </w:t>
            </w:r>
          </w:p>
        </w:tc>
      </w:tr>
      <w:tr w:rsidR="00561E23" w:rsidRPr="00B8024E" w14:paraId="582375D6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015263CA" w14:textId="77777777" w:rsidR="00561E23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50CADDA6" w14:textId="77777777" w:rsidR="00561E23" w:rsidRDefault="00561E23" w:rsidP="00561E23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11A61C06" w14:textId="77777777" w:rsidR="00561E23" w:rsidRPr="004B6CA8" w:rsidRDefault="00561E23" w:rsidP="00561E23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Schody do kondygnacji -1</w:t>
            </w:r>
          </w:p>
          <w:p w14:paraId="2C8DD4A5" w14:textId="77777777" w:rsidR="00561E23" w:rsidRPr="00B8024E" w:rsidRDefault="00561E23" w:rsidP="00561E23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561E23" w:rsidRPr="00ED2F0D" w14:paraId="298AA051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636C7FE9" w14:textId="77777777" w:rsidR="00561E23" w:rsidRDefault="00561E23" w:rsidP="00561E23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5474006F" w14:textId="77777777" w:rsidR="00561E23" w:rsidRPr="00C9653D" w:rsidRDefault="00561E23" w:rsidP="00561E2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014186A8" w14:textId="77777777" w:rsidR="00561E2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Warstwy:</w:t>
            </w:r>
          </w:p>
          <w:p w14:paraId="49D796D3" w14:textId="77777777" w:rsidR="00561E23" w:rsidRPr="00814CC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</w:t>
            </w:r>
            <w:proofErr w:type="spellStart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Sikafloor</w:t>
            </w:r>
            <w:proofErr w:type="spellEnd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161 z przesypaniem QS</w:t>
            </w:r>
          </w:p>
          <w:p w14:paraId="6EC1F48B" w14:textId="77777777" w:rsidR="00561E23" w:rsidRPr="00814CC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</w:t>
            </w:r>
            <w:proofErr w:type="spellStart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Sikafloor</w:t>
            </w:r>
            <w:proofErr w:type="spellEnd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264</w:t>
            </w:r>
          </w:p>
          <w:p w14:paraId="21CF6046" w14:textId="77777777" w:rsidR="00561E23" w:rsidRPr="00814CC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zasyp QS 0,4-0,8mm</w:t>
            </w:r>
          </w:p>
          <w:p w14:paraId="2BAD26F0" w14:textId="77777777" w:rsidR="00561E2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</w:t>
            </w:r>
            <w:proofErr w:type="spellStart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Sikafloor</w:t>
            </w:r>
            <w:proofErr w:type="spellEnd"/>
            <w:r w:rsidRPr="00814CC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264</w:t>
            </w:r>
          </w:p>
          <w:p w14:paraId="2CBB7FEF" w14:textId="77777777" w:rsidR="00561E23" w:rsidRPr="00415F41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3027B6E3" w14:textId="77777777" w:rsidR="00561E23" w:rsidRDefault="00561E23" w:rsidP="00561E23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7E9FEBBE" w14:textId="77777777" w:rsidR="00561E23" w:rsidRPr="00415F41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Posadzka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epoksydowa z posypką z piasku kwarcowego.  Kolor RAL 7047. Parametr antypoślizgowości R11, grubość warstwy 1,5mm.</w:t>
            </w:r>
          </w:p>
          <w:p w14:paraId="5823CA96" w14:textId="77777777" w:rsidR="00561E23" w:rsidRPr="00814CC3" w:rsidRDefault="00561E23" w:rsidP="00561E23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132" w:type="dxa"/>
            <w:shd w:val="clear" w:color="auto" w:fill="auto"/>
          </w:tcPr>
          <w:p w14:paraId="701FD25A" w14:textId="77777777" w:rsidR="00561E23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FD5BC30" w14:textId="77777777" w:rsidR="00561E23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5A129B9" w14:textId="77777777" w:rsidR="00561E23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634FE9E" wp14:editId="7A18E044">
                  <wp:extent cx="1257469" cy="1169035"/>
                  <wp:effectExtent l="0" t="0" r="0" b="0"/>
                  <wp:docPr id="77" name="Obraz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326706" cy="1233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CA5F18" w14:textId="77777777" w:rsidR="00561E23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8AF011A" w14:textId="77777777" w:rsidR="00561E23" w:rsidRDefault="00561E23" w:rsidP="00561E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CC9ECB5" w14:textId="77777777" w:rsidR="00561E23" w:rsidRPr="00ED2F0D" w:rsidRDefault="00561E23" w:rsidP="00561E23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180B75A5" w14:textId="77777777" w:rsidR="000B5E5F" w:rsidRDefault="000B5E5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C6225CD" w14:textId="2C50D2E9" w:rsidR="000B5E5F" w:rsidRDefault="000B5E5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3B7F948" w14:textId="77777777" w:rsidR="000B5E5F" w:rsidRDefault="000B5E5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1825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321F5C" w:rsidRPr="007F6253" w14:paraId="5B7AF633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56903F18" w14:textId="0CE5CBD6" w:rsidR="00271462" w:rsidRPr="00A862FE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lastRenderedPageBreak/>
              <w:t>FL0</w:t>
            </w:r>
            <w:r w:rsidR="00D76CE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76D16E22" w14:textId="5BF9C96B" w:rsidR="00271462" w:rsidRPr="007F6253" w:rsidRDefault="00D76CE7" w:rsidP="00271462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Wycieraczka systemowa</w:t>
            </w:r>
          </w:p>
        </w:tc>
      </w:tr>
      <w:tr w:rsidR="00321F5C" w:rsidRPr="00B8024E" w14:paraId="02EB749D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1743F971" w14:textId="77777777" w:rsidR="00271462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25C521A5" w14:textId="77777777" w:rsidR="00271462" w:rsidRDefault="00271462" w:rsidP="00271462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16A87642" w14:textId="017C24FC" w:rsidR="00271462" w:rsidRPr="004B6CA8" w:rsidRDefault="00D76CE7" w:rsidP="00271462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Przy drzwiach do budynku</w:t>
            </w:r>
          </w:p>
          <w:p w14:paraId="57CD881C" w14:textId="77777777" w:rsidR="00271462" w:rsidRPr="00B8024E" w:rsidRDefault="00271462" w:rsidP="00271462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321F5C" w:rsidRPr="00ED2F0D" w14:paraId="2EE59BEA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1285F9DE" w14:textId="77777777" w:rsidR="00321F5C" w:rsidRPr="00415F41" w:rsidRDefault="00321F5C" w:rsidP="0027146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1935A378" w14:textId="77777777" w:rsidR="00271462" w:rsidRDefault="00271462" w:rsidP="00271462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07ED4C52" w14:textId="4FA55A7B" w:rsidR="00271462" w:rsidRPr="00D76CE7" w:rsidRDefault="00D76CE7" w:rsidP="00271462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76CE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Wycieraczka systemowa aluminiowa z wkła</w:t>
            </w:r>
            <w:r w:rsidR="00154C9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dami czyszczącymi z gumy i szczotkami tekstylnymi osuszającymi obuwie. </w:t>
            </w:r>
            <w:r w:rsidR="00321F5C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Całość łączona za pomocą nierdzewnych lin stalowych.</w:t>
            </w:r>
            <w:r w:rsidR="00980B4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980B4F" w:rsidRPr="00980B4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Duża wytrzymałość mechaniczna, odporność na wilgoć, korozję i zmiany temperatur. Przeznaczona do ciągów komunikacyjnych o dużym natężeniu ruchu pieszych i ręcznych wózków transportowych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. 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Mat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z 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atest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em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wytrzymałościow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ym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oraz atest</w:t>
            </w:r>
            <w:r w:rsid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em</w:t>
            </w:r>
            <w:r w:rsidR="00E835CF" w:rsidRPr="00E835C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PZH.</w:t>
            </w:r>
            <w:r w:rsidR="00D000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Wkład tekstylny w kolorze czarnym, element gumowy w kolorze czarnym.</w:t>
            </w:r>
            <w:r w:rsidR="00671DD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Ramka okalająca zagłębienie pod wycieraczkę wykonana ze stali nierdzewnej.</w:t>
            </w:r>
          </w:p>
          <w:p w14:paraId="3595ACF9" w14:textId="77777777" w:rsidR="00271462" w:rsidRPr="00814CC3" w:rsidRDefault="00271462" w:rsidP="00271462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132" w:type="dxa"/>
            <w:shd w:val="clear" w:color="auto" w:fill="auto"/>
          </w:tcPr>
          <w:p w14:paraId="4A19955D" w14:textId="77777777" w:rsidR="00271462" w:rsidRDefault="00271462" w:rsidP="00271462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283E082" w14:textId="77777777" w:rsidR="00271462" w:rsidRDefault="00271462" w:rsidP="00271462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848BF42" w14:textId="38CF82C7" w:rsidR="00271462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9DE0D43" w14:textId="77777777" w:rsidR="00271462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6AF855B" w14:textId="77777777" w:rsidR="00271462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69BA882" w14:textId="6828FE2D" w:rsidR="00271462" w:rsidRDefault="00321F5C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object w:dxaOrig="13504" w:dyaOrig="9429" w14:anchorId="6161C6D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8.95pt;height:107.3pt" o:ole="">
                  <v:imagedata r:id="rId20" o:title=""/>
                </v:shape>
                <o:OLEObject Type="Embed" ProgID="Unknown" ShapeID="_x0000_i1025" DrawAspect="Content" ObjectID="_1705306305" r:id="rId21"/>
              </w:object>
            </w:r>
          </w:p>
          <w:p w14:paraId="0C9C62C3" w14:textId="77777777" w:rsidR="00271462" w:rsidRDefault="00271462" w:rsidP="002714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66859D04" w14:textId="77777777" w:rsidR="00271462" w:rsidRPr="00ED2F0D" w:rsidRDefault="00271462" w:rsidP="00271462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76ACE3F6" w14:textId="5176AC34" w:rsidR="00814CC3" w:rsidRDefault="00814CC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0B93A34" w14:textId="6CFACBA2" w:rsidR="00EB6557" w:rsidRDefault="00EB6557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7301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EB6557" w:rsidRPr="007F6253" w14:paraId="58641163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0F5915B4" w14:textId="35AD8322" w:rsidR="00EB6557" w:rsidRPr="00A862FE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FL09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67A24CAA" w14:textId="31399B53" w:rsidR="00EB6557" w:rsidRPr="007F6253" w:rsidRDefault="00671DD4" w:rsidP="00EB6557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Wykładzina</w:t>
            </w:r>
            <w:r w:rsidR="0027784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 dywanowa</w:t>
            </w:r>
          </w:p>
        </w:tc>
      </w:tr>
      <w:tr w:rsidR="00EB6557" w:rsidRPr="00B8024E" w14:paraId="54FB0074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11FBF7EE" w14:textId="77777777" w:rsidR="00EB6557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19DCBD0A" w14:textId="05CEB403" w:rsidR="00EB6557" w:rsidRDefault="00EB6557" w:rsidP="00EB6557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65DC7882" w14:textId="1048CF6F" w:rsidR="00661F3D" w:rsidRPr="00661F3D" w:rsidRDefault="00661F3D" w:rsidP="00EB6557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661F3D">
              <w:rPr>
                <w:rFonts w:ascii="Arial" w:hAnsi="Arial" w:cs="Arial"/>
                <w:noProof/>
                <w:sz w:val="18"/>
                <w:szCs w:val="18"/>
              </w:rPr>
              <w:t>Pokoje strefy administracyjnej</w:t>
            </w:r>
          </w:p>
          <w:p w14:paraId="444CE506" w14:textId="77777777" w:rsidR="00EB6557" w:rsidRPr="00B8024E" w:rsidRDefault="00EB6557" w:rsidP="00EB6557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EB6557" w:rsidRPr="00ED2F0D" w14:paraId="6945AAAF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7F1DD3C4" w14:textId="77777777" w:rsidR="006A0221" w:rsidRPr="00C9653D" w:rsidRDefault="006A0221" w:rsidP="006A0221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3C4D43D9" w14:textId="0BBC80C1" w:rsidR="00EB6557" w:rsidRPr="006A0221" w:rsidRDefault="006A0221" w:rsidP="00EB6557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Fletco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UNO</w:t>
            </w:r>
            <w:r w:rsidRPr="006A0221">
              <w:rPr>
                <w:rFonts w:ascii="Noto Sans" w:hAnsi="Noto Sans" w:cs="Noto Sans"/>
                <w:color w:val="A8A8A8"/>
                <w:shd w:val="clear" w:color="auto" w:fill="FFFFFF"/>
              </w:rPr>
              <w:t xml:space="preserve"> </w:t>
            </w: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357890</w:t>
            </w:r>
          </w:p>
          <w:p w14:paraId="6E7A026C" w14:textId="77777777" w:rsidR="006A0221" w:rsidRPr="00415F41" w:rsidRDefault="006A0221" w:rsidP="00EB655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7B30B046" w14:textId="77777777" w:rsidR="00EB6557" w:rsidRDefault="00EB6557" w:rsidP="00EB6557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15E76278" w14:textId="26298420" w:rsidR="00EB6557" w:rsidRDefault="00B77A36" w:rsidP="00EB6557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Wykładzina w kolorze czarnym, pętelkowa, tkana, w formie rolki o szerokości 4m. Układ pętelek w formie tworzącej rowki.</w:t>
            </w:r>
            <w:r w:rsidR="00A06F0D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Wykładzina wykańczana cokołami zlicowanymi z powierzchnią ścian</w:t>
            </w:r>
            <w:r w:rsidR="00B32BB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(zgodnie z detalem).</w:t>
            </w:r>
          </w:p>
          <w:p w14:paraId="0A17619D" w14:textId="3E088898" w:rsidR="006A0221" w:rsidRDefault="006A0221" w:rsidP="00EB6557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686D10C6" w14:textId="3B2968CD" w:rsidR="006A0221" w:rsidRDefault="006A0221" w:rsidP="00EB6557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435C3A86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Typ – ISO 2424 Wykładzina Tkana</w:t>
            </w:r>
          </w:p>
          <w:p w14:paraId="443DF401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Struktura - ISO 2424 pętelka</w:t>
            </w:r>
          </w:p>
          <w:p w14:paraId="17C6B597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Włókna – ISO 2424 100% PA Nylon 6.6 Ascend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Ultron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®</w:t>
            </w:r>
          </w:p>
          <w:p w14:paraId="3D31128F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Warstwa wierzchnia –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Fletco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Soil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Protection</w:t>
            </w:r>
            <w:proofErr w:type="spellEnd"/>
          </w:p>
          <w:p w14:paraId="1EA1D457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Podłoże –ISO 2424 tekstylne</w:t>
            </w:r>
          </w:p>
          <w:p w14:paraId="415BBFA8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Wysokość włókien –ISO 1766 3,0 mm</w:t>
            </w:r>
          </w:p>
          <w:p w14:paraId="77D476C1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Wysokość całkowita – ISO 1765 3,8 mm</w:t>
            </w:r>
          </w:p>
          <w:p w14:paraId="2CDCCB71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Szerokość rolki – 4 m</w:t>
            </w:r>
          </w:p>
          <w:p w14:paraId="2D75754F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Gramatura runa – ISO 2424 750 g/m2</w:t>
            </w:r>
          </w:p>
          <w:p w14:paraId="0E222793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Masa całkowita – ISO 8543 2 250 g/m2</w:t>
            </w:r>
          </w:p>
          <w:p w14:paraId="4F54FE01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Ilośc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tuftowań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ISO 1763 11200/m2</w:t>
            </w:r>
          </w:p>
          <w:p w14:paraId="0AA150C5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Napięcie powierzchniowe -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Stroll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test ISO 6356 ≤ 2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kV</w:t>
            </w:r>
            <w:proofErr w:type="spellEnd"/>
          </w:p>
          <w:p w14:paraId="69A45853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Klasa użytkowa –EN 1307 33 – Commercial – heavy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use</w:t>
            </w:r>
            <w:proofErr w:type="spellEnd"/>
          </w:p>
          <w:p w14:paraId="60DD6249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Ocena klasy użytkowej – EN 1307 LC1</w:t>
            </w:r>
          </w:p>
          <w:p w14:paraId="28106735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Izolacja akustyczna – ISO 10140 16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dB</w:t>
            </w:r>
            <w:proofErr w:type="spellEnd"/>
          </w:p>
          <w:p w14:paraId="18542A2F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Absorbcja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dzięwięku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- EN ISO 354 0,15 αw</w:t>
            </w:r>
          </w:p>
          <w:p w14:paraId="6FE2FCF3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Przewodność cieplna - ISO 8302 Ca. 0,06 m2 K/W</w:t>
            </w:r>
          </w:p>
          <w:p w14:paraId="720EF919" w14:textId="77777777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Palność - EN 13501-1 </w:t>
            </w:r>
            <w:proofErr w:type="spellStart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Cfl</w:t>
            </w:r>
            <w:proofErr w:type="spellEnd"/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s1</w:t>
            </w:r>
          </w:p>
          <w:p w14:paraId="3EA65764" w14:textId="437739FB" w:rsidR="006A0221" w:rsidRPr="006A0221" w:rsidRDefault="006A0221" w:rsidP="006A022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A02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ABZ-Nr. - Z-156.601-740</w:t>
            </w:r>
          </w:p>
          <w:p w14:paraId="68B964F1" w14:textId="77777777" w:rsidR="00EB6557" w:rsidRPr="00814CC3" w:rsidRDefault="00EB6557" w:rsidP="00EB6557">
            <w:pPr>
              <w:ind w:right="-142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132" w:type="dxa"/>
            <w:shd w:val="clear" w:color="auto" w:fill="auto"/>
          </w:tcPr>
          <w:p w14:paraId="2B62591A" w14:textId="77777777" w:rsidR="00EB6557" w:rsidRDefault="00EB6557" w:rsidP="00EB6557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7011555" w14:textId="77777777" w:rsidR="00EB6557" w:rsidRDefault="00EB6557" w:rsidP="00EB6557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F9C4461" w14:textId="77777777" w:rsidR="00EB6557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8F829A9" w14:textId="77777777" w:rsidR="00EB6557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3630BF0" w14:textId="77777777" w:rsidR="00EB6557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9CDE456" w14:textId="47E362A4" w:rsidR="00EB6557" w:rsidRDefault="006A0221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5CC0005" wp14:editId="115BD4FC">
                  <wp:extent cx="1620891" cy="1620891"/>
                  <wp:effectExtent l="0" t="0" r="0" b="0"/>
                  <wp:docPr id="89" name="Obraz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852" cy="1633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BD6B2C" w14:textId="77777777" w:rsidR="00EB6557" w:rsidRDefault="00EB6557" w:rsidP="00EB655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FC525BE" w14:textId="77777777" w:rsidR="00EB6557" w:rsidRPr="00ED2F0D" w:rsidRDefault="00EB6557" w:rsidP="00EB6557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6C62F185" w14:textId="263ED4C3" w:rsidR="00EB6557" w:rsidRDefault="00EB6557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3750DC3" w14:textId="4C9DD246" w:rsidR="00EC4645" w:rsidRDefault="00EC464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D989880" w14:textId="421F54DF" w:rsidR="00EC4645" w:rsidRDefault="00EC464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1486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EC4645" w:rsidRPr="007F6253" w14:paraId="0466938E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2D217F4F" w14:textId="5AB7420F" w:rsidR="00EC4645" w:rsidRPr="00A862FE" w:rsidRDefault="00EC4645" w:rsidP="00EC464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FL10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791DB99C" w14:textId="012717A5" w:rsidR="00EC4645" w:rsidRPr="007F6253" w:rsidRDefault="00EC4645" w:rsidP="00EC4645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Płyty chodnikowe betonowe</w:t>
            </w:r>
            <w:r w:rsidR="003D13F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 60x60cm</w:t>
            </w:r>
          </w:p>
        </w:tc>
      </w:tr>
      <w:tr w:rsidR="00EC4645" w:rsidRPr="00B8024E" w14:paraId="1CCFEF10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6E37680E" w14:textId="77777777" w:rsidR="00EC4645" w:rsidRDefault="00EC4645" w:rsidP="00EC464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5E9FC723" w14:textId="77777777" w:rsidR="00EC4645" w:rsidRDefault="00EC4645" w:rsidP="00EC4645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2A772D7" w14:textId="70CFEDAC" w:rsidR="00EC4645" w:rsidRPr="00661F3D" w:rsidRDefault="00EC4645" w:rsidP="00EC4645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Strefy na zewnątrz budynku na kondygnacji -1 (przy schodach zewnętrznych</w:t>
            </w:r>
          </w:p>
          <w:p w14:paraId="5CED75E0" w14:textId="77777777" w:rsidR="00EC4645" w:rsidRPr="00B8024E" w:rsidRDefault="00EC4645" w:rsidP="00EC4645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EC4645" w:rsidRPr="00ED2F0D" w14:paraId="15B90C98" w14:textId="77777777" w:rsidTr="00561E23">
        <w:trPr>
          <w:trHeight w:val="2235"/>
        </w:trPr>
        <w:tc>
          <w:tcPr>
            <w:tcW w:w="5671" w:type="dxa"/>
            <w:gridSpan w:val="2"/>
            <w:shd w:val="clear" w:color="auto" w:fill="auto"/>
            <w:hideMark/>
          </w:tcPr>
          <w:p w14:paraId="5FD067DD" w14:textId="77777777" w:rsidR="00EC4645" w:rsidRPr="00C9653D" w:rsidRDefault="00EC4645" w:rsidP="00EC4645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592D7149" w14:textId="1D1BC407" w:rsidR="00EC4645" w:rsidRDefault="00EC4645" w:rsidP="00EC4645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Dasag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Promenada Prato </w:t>
            </w:r>
            <w:r w:rsidRPr="008E4F5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7437</w:t>
            </w:r>
            <w:r w:rsidR="003D13FE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60x60cm</w:t>
            </w:r>
          </w:p>
          <w:p w14:paraId="3F5FDBDB" w14:textId="77777777" w:rsidR="00EC4645" w:rsidRPr="00415F41" w:rsidRDefault="00EC4645" w:rsidP="00EC464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5B822E55" w14:textId="77777777" w:rsidR="00EC4645" w:rsidRDefault="00EC4645" w:rsidP="00EC4645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3C82847C" w14:textId="1CAE951C" w:rsidR="00EC4645" w:rsidRPr="00814CC3" w:rsidRDefault="0022568F" w:rsidP="00E74E08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Płyta chodnikowa 60x60x8cm betonowa, uszlachetniona kruszywem z lekko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uszorstkowioną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powierzchnią, </w:t>
            </w:r>
            <w:r w:rsidR="00B85D6D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powierzchnia i kolor z</w:t>
            </w:r>
            <w:r w:rsidR="00E74E0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godn</w:t>
            </w:r>
            <w:r w:rsidR="00B85D6D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y</w:t>
            </w:r>
            <w:r w:rsidR="00E74E0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z okładziną schodów zewnętrznych FL07. </w:t>
            </w:r>
            <w:r w:rsidR="00EC4645" w:rsidRPr="006D6B7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</w:r>
          </w:p>
        </w:tc>
        <w:tc>
          <w:tcPr>
            <w:tcW w:w="4132" w:type="dxa"/>
            <w:shd w:val="clear" w:color="auto" w:fill="auto"/>
          </w:tcPr>
          <w:p w14:paraId="762155EC" w14:textId="77777777" w:rsidR="00EC4645" w:rsidRDefault="00EC4645" w:rsidP="00EC4645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49F2EE7" w14:textId="77777777" w:rsidR="00EC4645" w:rsidRDefault="00EC4645" w:rsidP="00B85D6D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9D71E07" w14:textId="77777777" w:rsidR="00EC4645" w:rsidRDefault="00EC4645" w:rsidP="00EC464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CA7984F" w14:textId="4ABD33C9" w:rsidR="00EC4645" w:rsidRDefault="00B85D6D" w:rsidP="00EC464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sz w:val="18"/>
                <w:szCs w:val="18"/>
                <w:lang w:eastAsia="pl-PL"/>
              </w:rPr>
              <w:drawing>
                <wp:inline distT="0" distB="0" distL="0" distR="0" wp14:anchorId="577892D0" wp14:editId="47A52BE0">
                  <wp:extent cx="1333500" cy="1333500"/>
                  <wp:effectExtent l="0" t="0" r="0" b="0"/>
                  <wp:docPr id="5" name="Obraz 5" descr="Obraz zawierający podłoż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Obraz 80" descr="Obraz zawierający podłoże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8AD727" w14:textId="77777777" w:rsidR="00EC4645" w:rsidRDefault="00EC4645" w:rsidP="00EC464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D6CE5CF" w14:textId="77777777" w:rsidR="00EC4645" w:rsidRPr="00ED2F0D" w:rsidRDefault="00EC4645" w:rsidP="00EC4645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tbl>
      <w:tblPr>
        <w:tblpPr w:leftFromText="141" w:rightFromText="141" w:vertAnchor="page" w:horzAnchor="margin" w:tblpXSpec="center" w:tblpY="5968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E043EE" w:rsidRPr="007F6253" w14:paraId="4522CE17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4AEA9521" w14:textId="77C286DE" w:rsidR="00E043EE" w:rsidRPr="00A862FE" w:rsidRDefault="00E043EE" w:rsidP="00E043E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FL1</w:t>
            </w:r>
            <w:r w:rsidR="00010D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24680209" w14:textId="273F5C8A" w:rsidR="00E043EE" w:rsidRPr="007F6253" w:rsidRDefault="00216D51" w:rsidP="00E043E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Systemowa podłoga podniesiona z powłoką antyelektrostatyczną</w:t>
            </w:r>
          </w:p>
        </w:tc>
      </w:tr>
      <w:tr w:rsidR="00E043EE" w:rsidRPr="00B8024E" w14:paraId="3479D4A9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63491262" w14:textId="77777777" w:rsidR="00E043EE" w:rsidRDefault="00E043EE" w:rsidP="00E043E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05532521" w14:textId="77777777" w:rsidR="00E043EE" w:rsidRDefault="00E043EE" w:rsidP="00E043E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61C40933" w14:textId="1206F935" w:rsidR="00E043EE" w:rsidRPr="00661F3D" w:rsidRDefault="00E043EE" w:rsidP="00E043E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Pomieszczenie SN</w:t>
            </w:r>
          </w:p>
          <w:p w14:paraId="38A1DBCB" w14:textId="77777777" w:rsidR="00E043EE" w:rsidRPr="00B8024E" w:rsidRDefault="00E043EE" w:rsidP="00E043E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E043EE" w:rsidRPr="00ED2F0D" w14:paraId="6EB175BE" w14:textId="77777777" w:rsidTr="00561E23">
        <w:trPr>
          <w:trHeight w:val="1523"/>
        </w:trPr>
        <w:tc>
          <w:tcPr>
            <w:tcW w:w="5671" w:type="dxa"/>
            <w:gridSpan w:val="2"/>
            <w:shd w:val="clear" w:color="auto" w:fill="auto"/>
            <w:hideMark/>
          </w:tcPr>
          <w:p w14:paraId="4D91E2BB" w14:textId="77777777" w:rsidR="00E043EE" w:rsidRPr="00415F41" w:rsidRDefault="00E043EE" w:rsidP="00E043E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70B40E9A" w14:textId="77777777" w:rsidR="00E043EE" w:rsidRDefault="00E043EE" w:rsidP="00E043EE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46A10EA6" w14:textId="589A424A" w:rsidR="00E043EE" w:rsidRPr="00814CC3" w:rsidRDefault="00E043EE" w:rsidP="00E043E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Posadzka antyelektrostatyczna wykonana z wykładziny elastycznej z podbudową z podłogi podniesionej modularnej </w:t>
            </w:r>
            <w:r w:rsidR="00216D5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–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systemowej</w:t>
            </w:r>
            <w:r w:rsidR="00216D5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. </w:t>
            </w:r>
          </w:p>
        </w:tc>
        <w:tc>
          <w:tcPr>
            <w:tcW w:w="4132" w:type="dxa"/>
            <w:shd w:val="clear" w:color="auto" w:fill="auto"/>
          </w:tcPr>
          <w:p w14:paraId="2BBBD4F1" w14:textId="77777777" w:rsidR="00E043EE" w:rsidRDefault="00E043EE" w:rsidP="00E043E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FE4E4D6" w14:textId="77777777" w:rsidR="00E043EE" w:rsidRDefault="00E043EE" w:rsidP="00E043E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6B2BC3ED" w14:textId="77777777" w:rsidR="00E043EE" w:rsidRDefault="00E043EE" w:rsidP="00E043E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908414E" w14:textId="56287F0C" w:rsidR="00E043EE" w:rsidRDefault="00E043EE" w:rsidP="00E043E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CBDF786" w14:textId="77777777" w:rsidR="00E043EE" w:rsidRDefault="00E043EE" w:rsidP="00E043E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ECD8D45" w14:textId="77777777" w:rsidR="00E043EE" w:rsidRPr="00ED2F0D" w:rsidRDefault="00E043EE" w:rsidP="00E043E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4707B7D8" w14:textId="0E24A23A" w:rsidR="00EC4645" w:rsidRDefault="00EC464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E704CDC" w14:textId="574698A9" w:rsidR="00EC4645" w:rsidRDefault="00EC464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Spec="center" w:tblpY="8872"/>
        <w:tblW w:w="980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4234"/>
        <w:gridCol w:w="4132"/>
      </w:tblGrid>
      <w:tr w:rsidR="00AE50C4" w:rsidRPr="007F6253" w14:paraId="5C9071B1" w14:textId="77777777" w:rsidTr="00561E23">
        <w:trPr>
          <w:trHeight w:val="281"/>
        </w:trPr>
        <w:tc>
          <w:tcPr>
            <w:tcW w:w="1437" w:type="dxa"/>
            <w:vMerge w:val="restart"/>
            <w:shd w:val="clear" w:color="auto" w:fill="auto"/>
            <w:vAlign w:val="center"/>
            <w:hideMark/>
          </w:tcPr>
          <w:p w14:paraId="2D4EC3C0" w14:textId="1D30132A" w:rsidR="00AE50C4" w:rsidRPr="00A862FE" w:rsidRDefault="00AE50C4" w:rsidP="00AE50C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FL12</w:t>
            </w: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41B875EA" w14:textId="1DD91654" w:rsidR="00AE50C4" w:rsidRPr="007F6253" w:rsidRDefault="00AE50C4" w:rsidP="00AE50C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Płyta fundamentowa mechanicznie zatarta na gładko</w:t>
            </w:r>
          </w:p>
        </w:tc>
      </w:tr>
      <w:tr w:rsidR="00AE50C4" w:rsidRPr="00B8024E" w14:paraId="13EF4B59" w14:textId="77777777" w:rsidTr="00561E23">
        <w:trPr>
          <w:trHeight w:val="291"/>
        </w:trPr>
        <w:tc>
          <w:tcPr>
            <w:tcW w:w="1437" w:type="dxa"/>
            <w:vMerge/>
            <w:shd w:val="clear" w:color="auto" w:fill="auto"/>
            <w:vAlign w:val="center"/>
          </w:tcPr>
          <w:p w14:paraId="2C666B6B" w14:textId="77777777" w:rsidR="00AE50C4" w:rsidRDefault="00AE50C4" w:rsidP="00AE50C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366" w:type="dxa"/>
            <w:gridSpan w:val="2"/>
            <w:shd w:val="clear" w:color="auto" w:fill="auto"/>
            <w:vAlign w:val="center"/>
          </w:tcPr>
          <w:p w14:paraId="7033B2B9" w14:textId="77777777" w:rsidR="00AE50C4" w:rsidRDefault="00AE50C4" w:rsidP="00AE50C4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0A5C4EA8" w14:textId="5FD3B5F8" w:rsidR="00AE50C4" w:rsidRPr="00661F3D" w:rsidRDefault="00AE50C4" w:rsidP="00AE50C4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Podszybie wind</w:t>
            </w:r>
          </w:p>
          <w:p w14:paraId="124248CB" w14:textId="77777777" w:rsidR="00AE50C4" w:rsidRPr="00B8024E" w:rsidRDefault="00AE50C4" w:rsidP="00AE50C4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AE50C4" w:rsidRPr="00ED2F0D" w14:paraId="292FE320" w14:textId="77777777" w:rsidTr="00561E23">
        <w:trPr>
          <w:trHeight w:val="1523"/>
        </w:trPr>
        <w:tc>
          <w:tcPr>
            <w:tcW w:w="5671" w:type="dxa"/>
            <w:gridSpan w:val="2"/>
            <w:shd w:val="clear" w:color="auto" w:fill="auto"/>
            <w:hideMark/>
          </w:tcPr>
          <w:p w14:paraId="5E2A4044" w14:textId="77777777" w:rsidR="00AE50C4" w:rsidRPr="00415F41" w:rsidRDefault="00AE50C4" w:rsidP="00AE50C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  <w:p w14:paraId="15F04D9E" w14:textId="77777777" w:rsidR="00AE50C4" w:rsidRDefault="00AE50C4" w:rsidP="00AE50C4">
            <w:pPr>
              <w:ind w:right="-142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353F2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Opis:</w:t>
            </w:r>
          </w:p>
          <w:p w14:paraId="3EDE62DE" w14:textId="4D59E1CA" w:rsidR="00AE50C4" w:rsidRPr="00814CC3" w:rsidRDefault="00AE50C4" w:rsidP="00AE50C4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Posadzka fundamentowa mechanicznie zatarta na gładko. Zaimpregnowana</w:t>
            </w:r>
            <w:r w:rsidR="00240EF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przeciwwilgociowo</w:t>
            </w:r>
            <w:r w:rsidR="00C743A2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i przeciwolejowo.</w:t>
            </w:r>
          </w:p>
        </w:tc>
        <w:tc>
          <w:tcPr>
            <w:tcW w:w="4132" w:type="dxa"/>
            <w:shd w:val="clear" w:color="auto" w:fill="auto"/>
          </w:tcPr>
          <w:p w14:paraId="7483A886" w14:textId="77777777" w:rsidR="00AE50C4" w:rsidRDefault="00AE50C4" w:rsidP="00AE50C4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9E520A0" w14:textId="77777777" w:rsidR="00AE50C4" w:rsidRDefault="00AE50C4" w:rsidP="00AE50C4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66219561" w14:textId="77777777" w:rsidR="00AE50C4" w:rsidRDefault="00AE50C4" w:rsidP="00AE50C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16CA2CD" w14:textId="77777777" w:rsidR="00AE50C4" w:rsidRDefault="00AE50C4" w:rsidP="00AE50C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FAE4FEA" w14:textId="77777777" w:rsidR="00AE50C4" w:rsidRDefault="00AE50C4" w:rsidP="00AE50C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D3C9BC0" w14:textId="77777777" w:rsidR="00AE50C4" w:rsidRPr="00ED2F0D" w:rsidRDefault="00AE50C4" w:rsidP="00AE50C4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4A5B677B" w14:textId="2F9DBC97" w:rsidR="00AE50C4" w:rsidRDefault="00AE50C4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158BDB4" w14:textId="77777777" w:rsidR="00AE50C4" w:rsidRDefault="00AE50C4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sectPr w:rsidR="00AE50C4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">
    <w:altName w:val="Noto Sans"/>
    <w:charset w:val="00"/>
    <w:family w:val="swiss"/>
    <w:pitch w:val="variable"/>
    <w:sig w:usb0="E00082FF" w:usb1="400078FF" w:usb2="0000002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2996AFD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C19AA">
            <w:rPr>
              <w:rFonts w:ascii="Arial" w:hAnsi="Arial" w:cs="Arial"/>
              <w:b/>
              <w:bCs/>
              <w:sz w:val="16"/>
              <w:szCs w:val="16"/>
            </w:rPr>
            <w:t>Luty</w:t>
          </w:r>
          <w:r w:rsidRPr="00F05E3E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6685"/>
    <w:rsid w:val="00010DBC"/>
    <w:rsid w:val="00025B33"/>
    <w:rsid w:val="000341E6"/>
    <w:rsid w:val="00043100"/>
    <w:rsid w:val="0004566F"/>
    <w:rsid w:val="00055E65"/>
    <w:rsid w:val="0007411A"/>
    <w:rsid w:val="00080269"/>
    <w:rsid w:val="000A03DB"/>
    <w:rsid w:val="000B476B"/>
    <w:rsid w:val="000B5E5F"/>
    <w:rsid w:val="000C68AE"/>
    <w:rsid w:val="000E3156"/>
    <w:rsid w:val="000E3CEE"/>
    <w:rsid w:val="000E451A"/>
    <w:rsid w:val="000E7CEF"/>
    <w:rsid w:val="000F4742"/>
    <w:rsid w:val="000F50FA"/>
    <w:rsid w:val="000F5BD3"/>
    <w:rsid w:val="001156D5"/>
    <w:rsid w:val="0013134E"/>
    <w:rsid w:val="00133FFF"/>
    <w:rsid w:val="001341CD"/>
    <w:rsid w:val="001400BF"/>
    <w:rsid w:val="00142B21"/>
    <w:rsid w:val="00146F1B"/>
    <w:rsid w:val="00150649"/>
    <w:rsid w:val="00151385"/>
    <w:rsid w:val="00154C9F"/>
    <w:rsid w:val="0016323F"/>
    <w:rsid w:val="00171B75"/>
    <w:rsid w:val="00173A7E"/>
    <w:rsid w:val="001809BA"/>
    <w:rsid w:val="0018234D"/>
    <w:rsid w:val="00182A56"/>
    <w:rsid w:val="001877E5"/>
    <w:rsid w:val="0019178E"/>
    <w:rsid w:val="00195E4F"/>
    <w:rsid w:val="001A5163"/>
    <w:rsid w:val="001A7C78"/>
    <w:rsid w:val="001B6C05"/>
    <w:rsid w:val="001D0AA1"/>
    <w:rsid w:val="001D6B31"/>
    <w:rsid w:val="001E7410"/>
    <w:rsid w:val="002021D5"/>
    <w:rsid w:val="00216D51"/>
    <w:rsid w:val="0022429C"/>
    <w:rsid w:val="0022568F"/>
    <w:rsid w:val="00232F54"/>
    <w:rsid w:val="00235590"/>
    <w:rsid w:val="00240EFB"/>
    <w:rsid w:val="00251461"/>
    <w:rsid w:val="002568E0"/>
    <w:rsid w:val="00271462"/>
    <w:rsid w:val="00277840"/>
    <w:rsid w:val="00280DE6"/>
    <w:rsid w:val="002841ED"/>
    <w:rsid w:val="00286BAF"/>
    <w:rsid w:val="002A5FDC"/>
    <w:rsid w:val="002A6425"/>
    <w:rsid w:val="002B0C47"/>
    <w:rsid w:val="002B2D16"/>
    <w:rsid w:val="002B505F"/>
    <w:rsid w:val="002D50CF"/>
    <w:rsid w:val="002E0684"/>
    <w:rsid w:val="002E190C"/>
    <w:rsid w:val="002E58F7"/>
    <w:rsid w:val="0030757A"/>
    <w:rsid w:val="00312127"/>
    <w:rsid w:val="00313D00"/>
    <w:rsid w:val="00313E02"/>
    <w:rsid w:val="00315939"/>
    <w:rsid w:val="00321F5C"/>
    <w:rsid w:val="00330C23"/>
    <w:rsid w:val="0033488D"/>
    <w:rsid w:val="00343A2A"/>
    <w:rsid w:val="003503EE"/>
    <w:rsid w:val="00353F23"/>
    <w:rsid w:val="00363616"/>
    <w:rsid w:val="003739E0"/>
    <w:rsid w:val="00375F80"/>
    <w:rsid w:val="00377357"/>
    <w:rsid w:val="00395D9F"/>
    <w:rsid w:val="003A2634"/>
    <w:rsid w:val="003A5753"/>
    <w:rsid w:val="003A7861"/>
    <w:rsid w:val="003B23CA"/>
    <w:rsid w:val="003B5B54"/>
    <w:rsid w:val="003C0051"/>
    <w:rsid w:val="003C6125"/>
    <w:rsid w:val="003C7867"/>
    <w:rsid w:val="003D13FE"/>
    <w:rsid w:val="003E0BFF"/>
    <w:rsid w:val="003F3B71"/>
    <w:rsid w:val="00402A77"/>
    <w:rsid w:val="00415F41"/>
    <w:rsid w:val="00416028"/>
    <w:rsid w:val="00421569"/>
    <w:rsid w:val="004220D9"/>
    <w:rsid w:val="004236EC"/>
    <w:rsid w:val="00427BE8"/>
    <w:rsid w:val="00433DA1"/>
    <w:rsid w:val="00435CCA"/>
    <w:rsid w:val="00450667"/>
    <w:rsid w:val="00451F84"/>
    <w:rsid w:val="0045694D"/>
    <w:rsid w:val="00461A07"/>
    <w:rsid w:val="0047220C"/>
    <w:rsid w:val="004755C2"/>
    <w:rsid w:val="0048625B"/>
    <w:rsid w:val="004A07F5"/>
    <w:rsid w:val="004A3287"/>
    <w:rsid w:val="004B0C7A"/>
    <w:rsid w:val="004B36E8"/>
    <w:rsid w:val="004B5F3D"/>
    <w:rsid w:val="004B6CA8"/>
    <w:rsid w:val="004B6D6A"/>
    <w:rsid w:val="004C0DD1"/>
    <w:rsid w:val="004C19AA"/>
    <w:rsid w:val="004C409C"/>
    <w:rsid w:val="004C49AB"/>
    <w:rsid w:val="004C5A3B"/>
    <w:rsid w:val="004D4BB0"/>
    <w:rsid w:val="004D55CC"/>
    <w:rsid w:val="004E615F"/>
    <w:rsid w:val="004F34B6"/>
    <w:rsid w:val="005008EE"/>
    <w:rsid w:val="0050730B"/>
    <w:rsid w:val="00511C44"/>
    <w:rsid w:val="005135AC"/>
    <w:rsid w:val="00514771"/>
    <w:rsid w:val="005158A4"/>
    <w:rsid w:val="00524278"/>
    <w:rsid w:val="005263A3"/>
    <w:rsid w:val="0053486C"/>
    <w:rsid w:val="00535059"/>
    <w:rsid w:val="00546211"/>
    <w:rsid w:val="00555808"/>
    <w:rsid w:val="00561E23"/>
    <w:rsid w:val="00567363"/>
    <w:rsid w:val="00572CED"/>
    <w:rsid w:val="0057539A"/>
    <w:rsid w:val="00576DE3"/>
    <w:rsid w:val="00590251"/>
    <w:rsid w:val="00593230"/>
    <w:rsid w:val="00594B82"/>
    <w:rsid w:val="0059581E"/>
    <w:rsid w:val="005961D2"/>
    <w:rsid w:val="005A39E0"/>
    <w:rsid w:val="005B7A76"/>
    <w:rsid w:val="005E063E"/>
    <w:rsid w:val="005E32D4"/>
    <w:rsid w:val="005E5201"/>
    <w:rsid w:val="005F3322"/>
    <w:rsid w:val="005F5959"/>
    <w:rsid w:val="00606D0E"/>
    <w:rsid w:val="006139CD"/>
    <w:rsid w:val="00622671"/>
    <w:rsid w:val="006241DC"/>
    <w:rsid w:val="00626482"/>
    <w:rsid w:val="00642A55"/>
    <w:rsid w:val="0065262C"/>
    <w:rsid w:val="00661F3D"/>
    <w:rsid w:val="00663448"/>
    <w:rsid w:val="006674FA"/>
    <w:rsid w:val="00671DD4"/>
    <w:rsid w:val="00683721"/>
    <w:rsid w:val="00694F34"/>
    <w:rsid w:val="00695924"/>
    <w:rsid w:val="006A0221"/>
    <w:rsid w:val="006A504F"/>
    <w:rsid w:val="006C6C56"/>
    <w:rsid w:val="006D6B74"/>
    <w:rsid w:val="006E552D"/>
    <w:rsid w:val="00713251"/>
    <w:rsid w:val="00713F3D"/>
    <w:rsid w:val="00725BC4"/>
    <w:rsid w:val="00731E98"/>
    <w:rsid w:val="007362F8"/>
    <w:rsid w:val="00745B16"/>
    <w:rsid w:val="00751D02"/>
    <w:rsid w:val="007544FB"/>
    <w:rsid w:val="0076663E"/>
    <w:rsid w:val="007803C9"/>
    <w:rsid w:val="00784FEA"/>
    <w:rsid w:val="007A190D"/>
    <w:rsid w:val="007B0F4C"/>
    <w:rsid w:val="007B5DAC"/>
    <w:rsid w:val="007C3653"/>
    <w:rsid w:val="007D3E25"/>
    <w:rsid w:val="007D487C"/>
    <w:rsid w:val="007E7806"/>
    <w:rsid w:val="007F6253"/>
    <w:rsid w:val="00801F08"/>
    <w:rsid w:val="00804993"/>
    <w:rsid w:val="00805C4D"/>
    <w:rsid w:val="008113A1"/>
    <w:rsid w:val="00814CC3"/>
    <w:rsid w:val="00817810"/>
    <w:rsid w:val="00820EAF"/>
    <w:rsid w:val="0082424F"/>
    <w:rsid w:val="008274CC"/>
    <w:rsid w:val="00835396"/>
    <w:rsid w:val="008401BF"/>
    <w:rsid w:val="00844F25"/>
    <w:rsid w:val="00862ADD"/>
    <w:rsid w:val="00862DB0"/>
    <w:rsid w:val="0087196B"/>
    <w:rsid w:val="00887C2E"/>
    <w:rsid w:val="008B17FF"/>
    <w:rsid w:val="008B4AFA"/>
    <w:rsid w:val="008B6C4F"/>
    <w:rsid w:val="008C0AC0"/>
    <w:rsid w:val="008C4884"/>
    <w:rsid w:val="008D4F26"/>
    <w:rsid w:val="008E4F5F"/>
    <w:rsid w:val="008F0C4F"/>
    <w:rsid w:val="008F77BB"/>
    <w:rsid w:val="0090266F"/>
    <w:rsid w:val="00912640"/>
    <w:rsid w:val="009240E9"/>
    <w:rsid w:val="009269C5"/>
    <w:rsid w:val="00927A86"/>
    <w:rsid w:val="009313CA"/>
    <w:rsid w:val="009415DC"/>
    <w:rsid w:val="00942686"/>
    <w:rsid w:val="00961BA1"/>
    <w:rsid w:val="00964BE4"/>
    <w:rsid w:val="00967751"/>
    <w:rsid w:val="009724B7"/>
    <w:rsid w:val="00980B4F"/>
    <w:rsid w:val="00986D65"/>
    <w:rsid w:val="009A34FB"/>
    <w:rsid w:val="009D169B"/>
    <w:rsid w:val="009D237A"/>
    <w:rsid w:val="009F3E52"/>
    <w:rsid w:val="009F5B94"/>
    <w:rsid w:val="009F7075"/>
    <w:rsid w:val="00A0185A"/>
    <w:rsid w:val="00A01B1C"/>
    <w:rsid w:val="00A04A31"/>
    <w:rsid w:val="00A06F0D"/>
    <w:rsid w:val="00A1425C"/>
    <w:rsid w:val="00A1627C"/>
    <w:rsid w:val="00A25475"/>
    <w:rsid w:val="00A25972"/>
    <w:rsid w:val="00A27929"/>
    <w:rsid w:val="00A27953"/>
    <w:rsid w:val="00A41412"/>
    <w:rsid w:val="00A43A46"/>
    <w:rsid w:val="00A51DFC"/>
    <w:rsid w:val="00A55209"/>
    <w:rsid w:val="00A556B3"/>
    <w:rsid w:val="00A7794B"/>
    <w:rsid w:val="00A8070E"/>
    <w:rsid w:val="00A8389B"/>
    <w:rsid w:val="00A8495F"/>
    <w:rsid w:val="00A866B7"/>
    <w:rsid w:val="00A914DB"/>
    <w:rsid w:val="00AB2026"/>
    <w:rsid w:val="00AB69A0"/>
    <w:rsid w:val="00AC2298"/>
    <w:rsid w:val="00AC2FF5"/>
    <w:rsid w:val="00AE3FAF"/>
    <w:rsid w:val="00AE50C4"/>
    <w:rsid w:val="00B008D2"/>
    <w:rsid w:val="00B00DBC"/>
    <w:rsid w:val="00B24027"/>
    <w:rsid w:val="00B27212"/>
    <w:rsid w:val="00B30D77"/>
    <w:rsid w:val="00B32BB4"/>
    <w:rsid w:val="00B450F9"/>
    <w:rsid w:val="00B50EE3"/>
    <w:rsid w:val="00B57595"/>
    <w:rsid w:val="00B729B7"/>
    <w:rsid w:val="00B751E6"/>
    <w:rsid w:val="00B77A36"/>
    <w:rsid w:val="00B85D6D"/>
    <w:rsid w:val="00B87075"/>
    <w:rsid w:val="00B92A9B"/>
    <w:rsid w:val="00BB1A19"/>
    <w:rsid w:val="00BB2605"/>
    <w:rsid w:val="00BB76D1"/>
    <w:rsid w:val="00BB7F88"/>
    <w:rsid w:val="00BC0C2C"/>
    <w:rsid w:val="00BC5812"/>
    <w:rsid w:val="00BD7592"/>
    <w:rsid w:val="00BE220A"/>
    <w:rsid w:val="00C0095F"/>
    <w:rsid w:val="00C0367D"/>
    <w:rsid w:val="00C04B54"/>
    <w:rsid w:val="00C065A8"/>
    <w:rsid w:val="00C14088"/>
    <w:rsid w:val="00C168DF"/>
    <w:rsid w:val="00C21757"/>
    <w:rsid w:val="00C227AE"/>
    <w:rsid w:val="00C23E7D"/>
    <w:rsid w:val="00C27783"/>
    <w:rsid w:val="00C5164C"/>
    <w:rsid w:val="00C701B2"/>
    <w:rsid w:val="00C70F5B"/>
    <w:rsid w:val="00C743A2"/>
    <w:rsid w:val="00C82A98"/>
    <w:rsid w:val="00C8686F"/>
    <w:rsid w:val="00C9653D"/>
    <w:rsid w:val="00C97916"/>
    <w:rsid w:val="00CA211C"/>
    <w:rsid w:val="00CA5AA2"/>
    <w:rsid w:val="00CB7CAC"/>
    <w:rsid w:val="00CC289D"/>
    <w:rsid w:val="00CC424C"/>
    <w:rsid w:val="00CE517E"/>
    <w:rsid w:val="00CF0FA8"/>
    <w:rsid w:val="00CF6996"/>
    <w:rsid w:val="00D00044"/>
    <w:rsid w:val="00D01C3D"/>
    <w:rsid w:val="00D13058"/>
    <w:rsid w:val="00D16A79"/>
    <w:rsid w:val="00D16F94"/>
    <w:rsid w:val="00D218AB"/>
    <w:rsid w:val="00D2435B"/>
    <w:rsid w:val="00D24CBD"/>
    <w:rsid w:val="00D26A38"/>
    <w:rsid w:val="00D27875"/>
    <w:rsid w:val="00D3411F"/>
    <w:rsid w:val="00D3757D"/>
    <w:rsid w:val="00D402EF"/>
    <w:rsid w:val="00D46927"/>
    <w:rsid w:val="00D52CC3"/>
    <w:rsid w:val="00D60AEE"/>
    <w:rsid w:val="00D6604B"/>
    <w:rsid w:val="00D76CE7"/>
    <w:rsid w:val="00D77B00"/>
    <w:rsid w:val="00D853F6"/>
    <w:rsid w:val="00D96418"/>
    <w:rsid w:val="00DB03F5"/>
    <w:rsid w:val="00DB10A7"/>
    <w:rsid w:val="00DC7EE4"/>
    <w:rsid w:val="00DF2CB1"/>
    <w:rsid w:val="00E019E6"/>
    <w:rsid w:val="00E043EE"/>
    <w:rsid w:val="00E36844"/>
    <w:rsid w:val="00E56D34"/>
    <w:rsid w:val="00E61B4E"/>
    <w:rsid w:val="00E73BF4"/>
    <w:rsid w:val="00E74E08"/>
    <w:rsid w:val="00E835CF"/>
    <w:rsid w:val="00E928A9"/>
    <w:rsid w:val="00E948A9"/>
    <w:rsid w:val="00EA004F"/>
    <w:rsid w:val="00EB6557"/>
    <w:rsid w:val="00EC3372"/>
    <w:rsid w:val="00EC4645"/>
    <w:rsid w:val="00ED519E"/>
    <w:rsid w:val="00EE4845"/>
    <w:rsid w:val="00EE4A86"/>
    <w:rsid w:val="00F00752"/>
    <w:rsid w:val="00F05E3E"/>
    <w:rsid w:val="00F27EC4"/>
    <w:rsid w:val="00F34857"/>
    <w:rsid w:val="00F4456F"/>
    <w:rsid w:val="00F44C6C"/>
    <w:rsid w:val="00F47340"/>
    <w:rsid w:val="00F540C5"/>
    <w:rsid w:val="00F54BE3"/>
    <w:rsid w:val="00F625B4"/>
    <w:rsid w:val="00F62D03"/>
    <w:rsid w:val="00F646EC"/>
    <w:rsid w:val="00F71C73"/>
    <w:rsid w:val="00F74C4A"/>
    <w:rsid w:val="00F962AF"/>
    <w:rsid w:val="00FB054F"/>
    <w:rsid w:val="00FB2F5E"/>
    <w:rsid w:val="00FB624C"/>
    <w:rsid w:val="00FC6035"/>
    <w:rsid w:val="00FD2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65404">
          <w:marLeft w:val="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1284</TotalTime>
  <Pages>9</Pages>
  <Words>1649</Words>
  <Characters>9895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Maciej Popławski</cp:lastModifiedBy>
  <cp:revision>84</cp:revision>
  <dcterms:created xsi:type="dcterms:W3CDTF">2021-12-08T09:33:00Z</dcterms:created>
  <dcterms:modified xsi:type="dcterms:W3CDTF">2022-02-02T10:25:00Z</dcterms:modified>
</cp:coreProperties>
</file>