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D7A0" w14:textId="13C680F4" w:rsidR="006E3452" w:rsidRPr="006E3452" w:rsidRDefault="006E3452" w:rsidP="006E3452">
      <w:pPr>
        <w:spacing w:after="0" w:line="240" w:lineRule="auto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UiA</w:t>
      </w:r>
      <w:r w:rsidR="00923CCA">
        <w:rPr>
          <w:rFonts w:ascii="Times New Roman" w:hAnsi="Times New Roman" w:cs="Times New Roman"/>
        </w:rPr>
        <w:t>.</w:t>
      </w:r>
      <w:r w:rsidRPr="006E3452">
        <w:rPr>
          <w:rFonts w:ascii="Times New Roman" w:hAnsi="Times New Roman" w:cs="Times New Roman"/>
        </w:rPr>
        <w:t>6721.</w:t>
      </w:r>
      <w:r w:rsidR="00B459D8">
        <w:rPr>
          <w:rFonts w:ascii="Times New Roman" w:hAnsi="Times New Roman" w:cs="Times New Roman"/>
        </w:rPr>
        <w:t>1</w:t>
      </w:r>
      <w:r w:rsidR="00D067F6">
        <w:rPr>
          <w:rFonts w:ascii="Times New Roman" w:hAnsi="Times New Roman" w:cs="Times New Roman"/>
        </w:rPr>
        <w:t>.</w:t>
      </w:r>
      <w:r w:rsidR="003832A4">
        <w:rPr>
          <w:rFonts w:ascii="Times New Roman" w:hAnsi="Times New Roman" w:cs="Times New Roman"/>
        </w:rPr>
        <w:t>1</w:t>
      </w:r>
      <w:r w:rsidRPr="006E3452">
        <w:rPr>
          <w:rFonts w:ascii="Times New Roman" w:hAnsi="Times New Roman" w:cs="Times New Roman"/>
        </w:rPr>
        <w:t>.20</w:t>
      </w:r>
      <w:r w:rsidR="00D067F6">
        <w:rPr>
          <w:rFonts w:ascii="Times New Roman" w:hAnsi="Times New Roman" w:cs="Times New Roman"/>
        </w:rPr>
        <w:t>2</w:t>
      </w:r>
      <w:r w:rsidR="00B459D8">
        <w:rPr>
          <w:rFonts w:ascii="Times New Roman" w:hAnsi="Times New Roman" w:cs="Times New Roman"/>
        </w:rPr>
        <w:t>4</w:t>
      </w:r>
      <w:r w:rsidRPr="006E3452">
        <w:rPr>
          <w:rFonts w:ascii="Times New Roman" w:hAnsi="Times New Roman" w:cs="Times New Roman"/>
        </w:rPr>
        <w:t xml:space="preserve">.DK                                                                        </w:t>
      </w:r>
      <w:r w:rsidR="00507D0A">
        <w:rPr>
          <w:rFonts w:ascii="Times New Roman" w:hAnsi="Times New Roman" w:cs="Times New Roman"/>
        </w:rPr>
        <w:t xml:space="preserve">Piaseczno </w:t>
      </w:r>
      <w:r w:rsidR="00B459D8">
        <w:rPr>
          <w:rFonts w:ascii="Times New Roman" w:hAnsi="Times New Roman" w:cs="Times New Roman"/>
        </w:rPr>
        <w:t>09 października</w:t>
      </w:r>
      <w:r w:rsidR="00507D0A">
        <w:rPr>
          <w:rFonts w:ascii="Times New Roman" w:hAnsi="Times New Roman" w:cs="Times New Roman"/>
        </w:rPr>
        <w:t xml:space="preserve"> 202</w:t>
      </w:r>
      <w:r w:rsidR="0060076D">
        <w:rPr>
          <w:rFonts w:ascii="Times New Roman" w:hAnsi="Times New Roman" w:cs="Times New Roman"/>
        </w:rPr>
        <w:t>4</w:t>
      </w:r>
      <w:r w:rsidR="00507D0A">
        <w:rPr>
          <w:rFonts w:ascii="Times New Roman" w:hAnsi="Times New Roman" w:cs="Times New Roman"/>
        </w:rPr>
        <w:t xml:space="preserve"> r. </w:t>
      </w:r>
      <w:r w:rsidRPr="006E3452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029DF988" w14:textId="77777777" w:rsidR="006E3452" w:rsidRPr="006E3452" w:rsidRDefault="006E3452" w:rsidP="006E3452">
      <w:pPr>
        <w:spacing w:after="0" w:line="240" w:lineRule="auto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 </w:t>
      </w:r>
    </w:p>
    <w:p w14:paraId="0E7052A5" w14:textId="77777777" w:rsidR="00507D0A" w:rsidRDefault="00507D0A" w:rsidP="006E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7A992C" w14:textId="137A99B1" w:rsidR="006E3452" w:rsidRPr="006E3452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452">
        <w:rPr>
          <w:rFonts w:ascii="Times New Roman" w:hAnsi="Times New Roman" w:cs="Times New Roman"/>
          <w:b/>
        </w:rPr>
        <w:t>O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G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Ł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O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S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Z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E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N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I</w:t>
      </w:r>
      <w:r w:rsidR="002D5152">
        <w:rPr>
          <w:rFonts w:ascii="Times New Roman" w:hAnsi="Times New Roman" w:cs="Times New Roman"/>
          <w:b/>
        </w:rPr>
        <w:t xml:space="preserve"> </w:t>
      </w:r>
      <w:r w:rsidR="00DE1253">
        <w:rPr>
          <w:rFonts w:ascii="Times New Roman" w:hAnsi="Times New Roman" w:cs="Times New Roman"/>
          <w:b/>
        </w:rPr>
        <w:t>E</w:t>
      </w:r>
    </w:p>
    <w:p w14:paraId="5752DA64" w14:textId="77777777" w:rsidR="006E3452" w:rsidRPr="006E3452" w:rsidRDefault="006E3452" w:rsidP="006E3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912204" w14:textId="5C93313D" w:rsidR="006E3452" w:rsidRPr="006E3452" w:rsidRDefault="006E3452" w:rsidP="008657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o </w:t>
      </w:r>
      <w:r w:rsidR="00DE1253">
        <w:rPr>
          <w:rFonts w:ascii="Times New Roman" w:hAnsi="Times New Roman" w:cs="Times New Roman"/>
        </w:rPr>
        <w:t>rozpoczęciu</w:t>
      </w:r>
      <w:r w:rsidR="00371FCB">
        <w:rPr>
          <w:rFonts w:ascii="Times New Roman" w:hAnsi="Times New Roman" w:cs="Times New Roman"/>
        </w:rPr>
        <w:t xml:space="preserve"> i prowadzeniu</w:t>
      </w:r>
      <w:r w:rsidR="00DE1253">
        <w:rPr>
          <w:rFonts w:ascii="Times New Roman" w:hAnsi="Times New Roman" w:cs="Times New Roman"/>
        </w:rPr>
        <w:t xml:space="preserve"> konsultacji społecznych</w:t>
      </w:r>
    </w:p>
    <w:p w14:paraId="52EFA953" w14:textId="27D19DB8" w:rsidR="0086571D" w:rsidRDefault="00507D0A" w:rsidP="008657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projektu </w:t>
      </w:r>
      <w:r w:rsidR="00865C82">
        <w:rPr>
          <w:rFonts w:ascii="Times New Roman" w:hAnsi="Times New Roman" w:cs="Times New Roman"/>
        </w:rPr>
        <w:t xml:space="preserve">zmiany </w:t>
      </w:r>
      <w:r w:rsidRPr="00507D0A">
        <w:rPr>
          <w:rFonts w:ascii="Times New Roman" w:hAnsi="Times New Roman" w:cs="Times New Roman"/>
        </w:rPr>
        <w:t>miejscowego planu zagospodarowania przestrzennego</w:t>
      </w:r>
    </w:p>
    <w:p w14:paraId="2C7F4CD9" w14:textId="46820365" w:rsidR="0086571D" w:rsidRPr="008F42CC" w:rsidRDefault="00DF5282" w:rsidP="006007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5282">
        <w:rPr>
          <w:rFonts w:ascii="Times New Roman" w:hAnsi="Times New Roman" w:cs="Times New Roman"/>
        </w:rPr>
        <w:t xml:space="preserve">części </w:t>
      </w:r>
      <w:r w:rsidR="0060076D" w:rsidRPr="0060076D">
        <w:rPr>
          <w:rFonts w:ascii="Times New Roman" w:hAnsi="Times New Roman" w:cs="Times New Roman"/>
          <w:b/>
          <w:bCs/>
        </w:rPr>
        <w:t xml:space="preserve">wsi </w:t>
      </w:r>
      <w:r w:rsidR="00865C82">
        <w:rPr>
          <w:rFonts w:ascii="Times New Roman" w:hAnsi="Times New Roman" w:cs="Times New Roman"/>
          <w:b/>
          <w:bCs/>
        </w:rPr>
        <w:t>Złotokłos</w:t>
      </w:r>
      <w:r w:rsidR="0060076D" w:rsidRPr="0060076D">
        <w:rPr>
          <w:rFonts w:ascii="Times New Roman" w:hAnsi="Times New Roman" w:cs="Times New Roman"/>
          <w:b/>
          <w:bCs/>
        </w:rPr>
        <w:t xml:space="preserve"> dla </w:t>
      </w:r>
      <w:r w:rsidR="00DE1253">
        <w:rPr>
          <w:rFonts w:ascii="Times New Roman" w:hAnsi="Times New Roman" w:cs="Times New Roman"/>
          <w:b/>
          <w:bCs/>
        </w:rPr>
        <w:t>terenu 1UO</w:t>
      </w:r>
      <w:r w:rsidRPr="00DF5282">
        <w:rPr>
          <w:rFonts w:ascii="Times New Roman" w:hAnsi="Times New Roman" w:cs="Times New Roman"/>
        </w:rPr>
        <w:t xml:space="preserve"> </w:t>
      </w:r>
      <w:r w:rsidR="0060076D">
        <w:rPr>
          <w:rFonts w:ascii="Times New Roman" w:hAnsi="Times New Roman" w:cs="Times New Roman"/>
        </w:rPr>
        <w:t>sporządzanego na podstawie</w:t>
      </w:r>
      <w:r w:rsidR="008F42CC" w:rsidRPr="008F42CC">
        <w:rPr>
          <w:rFonts w:ascii="Times New Roman" w:hAnsi="Times New Roman" w:cs="Times New Roman"/>
        </w:rPr>
        <w:t xml:space="preserve"> Uchwał</w:t>
      </w:r>
      <w:r w:rsidR="0060076D">
        <w:rPr>
          <w:rFonts w:ascii="Times New Roman" w:hAnsi="Times New Roman" w:cs="Times New Roman"/>
        </w:rPr>
        <w:t>y</w:t>
      </w:r>
      <w:r w:rsidR="008F42CC" w:rsidRPr="008F42CC">
        <w:rPr>
          <w:rFonts w:ascii="Times New Roman" w:hAnsi="Times New Roman" w:cs="Times New Roman"/>
        </w:rPr>
        <w:t xml:space="preserve"> Rady Miejskiej w Piasecznie Nr </w:t>
      </w:r>
      <w:r w:rsidR="00D25FB0">
        <w:rPr>
          <w:rFonts w:ascii="Times New Roman" w:hAnsi="Times New Roman" w:cs="Times New Roman"/>
        </w:rPr>
        <w:t>1507</w:t>
      </w:r>
      <w:r w:rsidR="008F42CC" w:rsidRPr="008F42CC">
        <w:rPr>
          <w:rFonts w:ascii="Times New Roman" w:hAnsi="Times New Roman" w:cs="Times New Roman"/>
        </w:rPr>
        <w:t>/X</w:t>
      </w:r>
      <w:r w:rsidR="0060076D">
        <w:rPr>
          <w:rFonts w:ascii="Times New Roman" w:hAnsi="Times New Roman" w:cs="Times New Roman"/>
        </w:rPr>
        <w:t>IX</w:t>
      </w:r>
      <w:r w:rsidR="008F42CC" w:rsidRPr="008F42CC">
        <w:rPr>
          <w:rFonts w:ascii="Times New Roman" w:hAnsi="Times New Roman" w:cs="Times New Roman"/>
        </w:rPr>
        <w:t>/20</w:t>
      </w:r>
      <w:r w:rsidR="0060076D">
        <w:rPr>
          <w:rFonts w:ascii="Times New Roman" w:hAnsi="Times New Roman" w:cs="Times New Roman"/>
        </w:rPr>
        <w:t>2</w:t>
      </w:r>
      <w:r w:rsidR="00D25FB0">
        <w:rPr>
          <w:rFonts w:ascii="Times New Roman" w:hAnsi="Times New Roman" w:cs="Times New Roman"/>
        </w:rPr>
        <w:t>4</w:t>
      </w:r>
      <w:r w:rsidR="008F42CC" w:rsidRPr="008F42CC">
        <w:rPr>
          <w:rFonts w:ascii="Times New Roman" w:hAnsi="Times New Roman" w:cs="Times New Roman"/>
        </w:rPr>
        <w:t xml:space="preserve"> z dnia </w:t>
      </w:r>
      <w:r w:rsidR="00D25FB0">
        <w:rPr>
          <w:rFonts w:ascii="Times New Roman" w:hAnsi="Times New Roman" w:cs="Times New Roman"/>
        </w:rPr>
        <w:t>31</w:t>
      </w:r>
      <w:r w:rsidR="0060076D">
        <w:rPr>
          <w:rFonts w:ascii="Times New Roman" w:hAnsi="Times New Roman" w:cs="Times New Roman"/>
        </w:rPr>
        <w:t xml:space="preserve"> stycznia 202</w:t>
      </w:r>
      <w:r w:rsidR="00D25FB0">
        <w:rPr>
          <w:rFonts w:ascii="Times New Roman" w:hAnsi="Times New Roman" w:cs="Times New Roman"/>
        </w:rPr>
        <w:t>4</w:t>
      </w:r>
      <w:r w:rsidR="0060076D">
        <w:rPr>
          <w:rFonts w:ascii="Times New Roman" w:hAnsi="Times New Roman" w:cs="Times New Roman"/>
        </w:rPr>
        <w:t xml:space="preserve"> r</w:t>
      </w:r>
      <w:r w:rsidR="003D5C8E">
        <w:rPr>
          <w:rFonts w:ascii="Times New Roman" w:hAnsi="Times New Roman" w:cs="Times New Roman"/>
        </w:rPr>
        <w:t>.</w:t>
      </w:r>
      <w:r w:rsidR="00DE1253">
        <w:rPr>
          <w:rFonts w:ascii="Times New Roman" w:hAnsi="Times New Roman" w:cs="Times New Roman"/>
        </w:rPr>
        <w:t xml:space="preserve"> w postępowaniu uproszczonym</w:t>
      </w:r>
    </w:p>
    <w:p w14:paraId="1B61D9D6" w14:textId="77777777" w:rsidR="00DF5282" w:rsidRDefault="00DF528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967ED" w14:textId="09B88F19" w:rsidR="003D5C8E" w:rsidRPr="006E3452" w:rsidRDefault="006E3452" w:rsidP="007A1A91">
      <w:pPr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Stosownie do art. </w:t>
      </w:r>
      <w:r w:rsidR="0001090C" w:rsidRPr="009D19D8">
        <w:rPr>
          <w:rFonts w:ascii="Times New Roman" w:hAnsi="Times New Roman" w:cs="Times New Roman"/>
        </w:rPr>
        <w:t>art. 17 pkt 1</w:t>
      </w:r>
      <w:r w:rsidR="0001090C">
        <w:rPr>
          <w:rFonts w:ascii="Times New Roman" w:hAnsi="Times New Roman" w:cs="Times New Roman"/>
        </w:rPr>
        <w:t>, art. 27b ust. 4 pkt 1</w:t>
      </w:r>
      <w:r w:rsidR="005D28F8">
        <w:rPr>
          <w:rFonts w:ascii="Times New Roman" w:hAnsi="Times New Roman" w:cs="Times New Roman"/>
        </w:rPr>
        <w:t>, art. 8i, 8j</w:t>
      </w:r>
      <w:r w:rsidR="0001090C" w:rsidRPr="009D19D8">
        <w:rPr>
          <w:rFonts w:ascii="Times New Roman" w:hAnsi="Times New Roman" w:cs="Times New Roman"/>
        </w:rPr>
        <w:t xml:space="preserve"> ustawy z dnia 27 marca 2003 r. o planowaniu i zagospodarowaniu przestrzennym </w:t>
      </w:r>
      <w:r w:rsidR="0001090C" w:rsidRPr="009D19D8">
        <w:rPr>
          <w:rFonts w:ascii="Times New Roman" w:hAnsi="Times New Roman" w:cs="Times New Roman"/>
          <w:bCs/>
        </w:rPr>
        <w:t>(</w:t>
      </w:r>
      <w:proofErr w:type="spellStart"/>
      <w:r w:rsidR="0001090C" w:rsidRPr="009D19D8">
        <w:rPr>
          <w:rFonts w:ascii="Times New Roman" w:hAnsi="Times New Roman" w:cs="Times New Roman"/>
          <w:bCs/>
        </w:rPr>
        <w:t>t.j</w:t>
      </w:r>
      <w:proofErr w:type="spellEnd"/>
      <w:r w:rsidR="0001090C" w:rsidRPr="009D19D8">
        <w:rPr>
          <w:rFonts w:ascii="Times New Roman" w:hAnsi="Times New Roman" w:cs="Times New Roman"/>
          <w:bCs/>
        </w:rPr>
        <w:t>. Dz. U. z 202</w:t>
      </w:r>
      <w:r w:rsidR="0001090C">
        <w:rPr>
          <w:rFonts w:ascii="Times New Roman" w:hAnsi="Times New Roman" w:cs="Times New Roman"/>
          <w:bCs/>
        </w:rPr>
        <w:t>3</w:t>
      </w:r>
      <w:r w:rsidR="0001090C" w:rsidRPr="009D19D8">
        <w:rPr>
          <w:rFonts w:ascii="Times New Roman" w:hAnsi="Times New Roman" w:cs="Times New Roman"/>
          <w:bCs/>
        </w:rPr>
        <w:t xml:space="preserve"> r., poz. </w:t>
      </w:r>
      <w:r w:rsidR="0001090C">
        <w:rPr>
          <w:rFonts w:ascii="Times New Roman" w:hAnsi="Times New Roman" w:cs="Times New Roman"/>
          <w:bCs/>
        </w:rPr>
        <w:t>977 ze zm.</w:t>
      </w:r>
      <w:r w:rsidR="0001090C" w:rsidRPr="009D19D8">
        <w:rPr>
          <w:rFonts w:ascii="Times New Roman" w:hAnsi="Times New Roman" w:cs="Times New Roman"/>
          <w:bCs/>
        </w:rPr>
        <w:t>)</w:t>
      </w:r>
      <w:r w:rsidR="0001090C">
        <w:rPr>
          <w:rFonts w:ascii="Times New Roman" w:hAnsi="Times New Roman" w:cs="Times New Roman"/>
          <w:bCs/>
        </w:rPr>
        <w:t xml:space="preserve">, </w:t>
      </w:r>
      <w:r w:rsidRPr="006E3452">
        <w:rPr>
          <w:rFonts w:ascii="Times New Roman" w:hAnsi="Times New Roman" w:cs="Times New Roman"/>
        </w:rPr>
        <w:t xml:space="preserve">art. 39 ust. 1 w związku z art. 46 pkt.1 ustawy z dnia 3 października 2008 r. o udostępnianiu informacji o środowisku i jego ochronie, udziale społeczeństwa w ochronie środowiska oraz o ocenach oddziaływania na środowisko (tj. </w:t>
      </w:r>
      <w:r w:rsidR="001B5712" w:rsidRPr="001B5712">
        <w:rPr>
          <w:rFonts w:ascii="Times New Roman" w:hAnsi="Times New Roman" w:cs="Times New Roman"/>
        </w:rPr>
        <w:t>Dz.U. z 202</w:t>
      </w:r>
      <w:r w:rsidR="0001090C">
        <w:rPr>
          <w:rFonts w:ascii="Times New Roman" w:hAnsi="Times New Roman" w:cs="Times New Roman"/>
        </w:rPr>
        <w:t>4</w:t>
      </w:r>
      <w:r w:rsidR="001B5712" w:rsidRPr="001B5712">
        <w:rPr>
          <w:rFonts w:ascii="Times New Roman" w:hAnsi="Times New Roman" w:cs="Times New Roman"/>
        </w:rPr>
        <w:t xml:space="preserve"> r. poz. 1</w:t>
      </w:r>
      <w:r w:rsidR="0001090C">
        <w:rPr>
          <w:rFonts w:ascii="Times New Roman" w:hAnsi="Times New Roman" w:cs="Times New Roman"/>
        </w:rPr>
        <w:t>112</w:t>
      </w:r>
      <w:r w:rsidR="00D8632A">
        <w:rPr>
          <w:rFonts w:ascii="Times New Roman" w:hAnsi="Times New Roman" w:cs="Times New Roman"/>
        </w:rPr>
        <w:t xml:space="preserve"> ze zm.</w:t>
      </w:r>
      <w:r w:rsidRPr="006E3452">
        <w:rPr>
          <w:rFonts w:ascii="Times New Roman" w:hAnsi="Times New Roman" w:cs="Times New Roman"/>
        </w:rPr>
        <w:t>)  oraz</w:t>
      </w:r>
      <w:r w:rsidR="003C030E">
        <w:rPr>
          <w:rFonts w:ascii="Times New Roman" w:hAnsi="Times New Roman" w:cs="Times New Roman"/>
        </w:rPr>
        <w:t xml:space="preserve"> </w:t>
      </w:r>
      <w:r w:rsidR="00251E79" w:rsidRPr="00251E79">
        <w:rPr>
          <w:rFonts w:ascii="Times New Roman" w:hAnsi="Times New Roman" w:cs="Times New Roman"/>
        </w:rPr>
        <w:t xml:space="preserve">Uchwały </w:t>
      </w:r>
      <w:r w:rsidR="0001090C" w:rsidRPr="009D19D8">
        <w:rPr>
          <w:rFonts w:ascii="Times New Roman" w:hAnsi="Times New Roman" w:cs="Times New Roman"/>
          <w:b/>
        </w:rPr>
        <w:t xml:space="preserve">Nr </w:t>
      </w:r>
      <w:r w:rsidR="0001090C">
        <w:rPr>
          <w:rFonts w:ascii="Times New Roman" w:hAnsi="Times New Roman" w:cs="Times New Roman"/>
          <w:b/>
        </w:rPr>
        <w:t>1507</w:t>
      </w:r>
      <w:r w:rsidR="0001090C" w:rsidRPr="009D19D8">
        <w:rPr>
          <w:rFonts w:ascii="Times New Roman" w:hAnsi="Times New Roman" w:cs="Times New Roman"/>
          <w:b/>
        </w:rPr>
        <w:t>/L</w:t>
      </w:r>
      <w:r w:rsidR="0001090C">
        <w:rPr>
          <w:rFonts w:ascii="Times New Roman" w:hAnsi="Times New Roman" w:cs="Times New Roman"/>
          <w:b/>
        </w:rPr>
        <w:t>XXX</w:t>
      </w:r>
      <w:r w:rsidR="0001090C" w:rsidRPr="009D19D8">
        <w:rPr>
          <w:rFonts w:ascii="Times New Roman" w:hAnsi="Times New Roman" w:cs="Times New Roman"/>
          <w:b/>
        </w:rPr>
        <w:t>/202</w:t>
      </w:r>
      <w:r w:rsidR="0001090C">
        <w:rPr>
          <w:rFonts w:ascii="Times New Roman" w:hAnsi="Times New Roman" w:cs="Times New Roman"/>
          <w:b/>
        </w:rPr>
        <w:t>4</w:t>
      </w:r>
      <w:r w:rsidR="0001090C" w:rsidRPr="009D19D8">
        <w:rPr>
          <w:rFonts w:ascii="Times New Roman" w:hAnsi="Times New Roman" w:cs="Times New Roman"/>
          <w:b/>
        </w:rPr>
        <w:t xml:space="preserve"> z dnia </w:t>
      </w:r>
      <w:r w:rsidR="0001090C">
        <w:rPr>
          <w:rFonts w:ascii="Times New Roman" w:hAnsi="Times New Roman" w:cs="Times New Roman"/>
          <w:b/>
        </w:rPr>
        <w:t>31 stycznia</w:t>
      </w:r>
      <w:r w:rsidR="0001090C" w:rsidRPr="009D19D8">
        <w:rPr>
          <w:rFonts w:ascii="Times New Roman" w:hAnsi="Times New Roman" w:cs="Times New Roman"/>
          <w:b/>
        </w:rPr>
        <w:t xml:space="preserve"> 202</w:t>
      </w:r>
      <w:r w:rsidR="0001090C">
        <w:rPr>
          <w:rFonts w:ascii="Times New Roman" w:hAnsi="Times New Roman" w:cs="Times New Roman"/>
          <w:b/>
        </w:rPr>
        <w:t>4</w:t>
      </w:r>
      <w:r w:rsidR="0001090C" w:rsidRPr="009D19D8">
        <w:rPr>
          <w:rFonts w:ascii="Times New Roman" w:hAnsi="Times New Roman" w:cs="Times New Roman"/>
          <w:b/>
        </w:rPr>
        <w:t xml:space="preserve"> r.</w:t>
      </w:r>
      <w:r w:rsidR="0001090C" w:rsidRPr="009D19D8">
        <w:rPr>
          <w:rFonts w:ascii="Times New Roman" w:hAnsi="Times New Roman" w:cs="Times New Roman"/>
        </w:rPr>
        <w:t xml:space="preserve"> </w:t>
      </w:r>
      <w:r w:rsidR="0001090C" w:rsidRPr="0001090C">
        <w:rPr>
          <w:rFonts w:ascii="Times New Roman" w:hAnsi="Times New Roman" w:cs="Times New Roman"/>
        </w:rPr>
        <w:t xml:space="preserve">w sprawie przystąpienia do sporządzenia zmiany miejscowego planu zagospodarowania przestrzennego części wsi Złotokłos zatwierdzonego Uchwałą nr 117/VII/2011 Rady Miejskiej w Piasecznie z dnia 20 kwietnia 2011 r. </w:t>
      </w:r>
    </w:p>
    <w:p w14:paraId="2311876B" w14:textId="775D7017" w:rsidR="00371FCB" w:rsidRDefault="00371FCB" w:rsidP="006E34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Konsultacje będą prowadzone </w:t>
      </w:r>
      <w:r w:rsidR="006E3452" w:rsidRPr="006E3452">
        <w:rPr>
          <w:rFonts w:ascii="Times New Roman" w:hAnsi="Times New Roman" w:cs="Times New Roman"/>
        </w:rPr>
        <w:t xml:space="preserve">w dniach  od </w:t>
      </w:r>
      <w:r w:rsidR="007A1A91">
        <w:rPr>
          <w:rFonts w:ascii="Times New Roman" w:hAnsi="Times New Roman" w:cs="Times New Roman"/>
          <w:b/>
          <w:u w:val="single"/>
        </w:rPr>
        <w:t>0</w:t>
      </w:r>
      <w:r w:rsidR="004576E4">
        <w:rPr>
          <w:rFonts w:ascii="Times New Roman" w:hAnsi="Times New Roman" w:cs="Times New Roman"/>
          <w:b/>
          <w:u w:val="single"/>
        </w:rPr>
        <w:t xml:space="preserve">9 </w:t>
      </w:r>
      <w:r w:rsidR="007A1A91">
        <w:rPr>
          <w:rFonts w:ascii="Times New Roman" w:hAnsi="Times New Roman" w:cs="Times New Roman"/>
          <w:b/>
          <w:u w:val="single"/>
        </w:rPr>
        <w:t>października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</w:t>
      </w:r>
      <w:r w:rsidR="006E3452" w:rsidRPr="0038131A">
        <w:rPr>
          <w:rFonts w:ascii="Times New Roman" w:hAnsi="Times New Roman" w:cs="Times New Roman"/>
          <w:b/>
          <w:u w:val="single"/>
        </w:rPr>
        <w:t>20</w:t>
      </w:r>
      <w:r w:rsidR="00FD2B41">
        <w:rPr>
          <w:rFonts w:ascii="Times New Roman" w:hAnsi="Times New Roman" w:cs="Times New Roman"/>
          <w:b/>
          <w:u w:val="single"/>
        </w:rPr>
        <w:t>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="006E3452" w:rsidRPr="0038131A">
        <w:rPr>
          <w:rFonts w:ascii="Times New Roman" w:hAnsi="Times New Roman" w:cs="Times New Roman"/>
          <w:b/>
          <w:u w:val="single"/>
        </w:rPr>
        <w:t xml:space="preserve"> r.  do </w:t>
      </w:r>
      <w:r w:rsidR="007A1A91">
        <w:rPr>
          <w:rFonts w:ascii="Times New Roman" w:hAnsi="Times New Roman" w:cs="Times New Roman"/>
          <w:b/>
          <w:u w:val="single"/>
        </w:rPr>
        <w:t>23 października</w:t>
      </w:r>
      <w:r w:rsidR="00FD2B41" w:rsidRPr="0038131A">
        <w:rPr>
          <w:rFonts w:ascii="Times New Roman" w:hAnsi="Times New Roman" w:cs="Times New Roman"/>
          <w:b/>
          <w:u w:val="single"/>
        </w:rPr>
        <w:t xml:space="preserve"> 20</w:t>
      </w:r>
      <w:r w:rsidR="00FD2B41">
        <w:rPr>
          <w:rFonts w:ascii="Times New Roman" w:hAnsi="Times New Roman" w:cs="Times New Roman"/>
          <w:b/>
          <w:u w:val="single"/>
        </w:rPr>
        <w:t>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="00FD2B41" w:rsidRPr="0038131A">
        <w:rPr>
          <w:rFonts w:ascii="Times New Roman" w:hAnsi="Times New Roman" w:cs="Times New Roman"/>
          <w:b/>
          <w:u w:val="single"/>
        </w:rPr>
        <w:t xml:space="preserve"> r.  </w:t>
      </w:r>
      <w:r w:rsidRPr="00371FCB">
        <w:rPr>
          <w:rFonts w:ascii="Times New Roman" w:hAnsi="Times New Roman" w:cs="Times New Roman"/>
          <w:bCs/>
        </w:rPr>
        <w:t xml:space="preserve">w formie: </w:t>
      </w:r>
    </w:p>
    <w:p w14:paraId="55914E46" w14:textId="099690DB" w:rsidR="005D28F8" w:rsidRPr="005D28F8" w:rsidRDefault="005D28F8" w:rsidP="005D28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D28F8">
        <w:rPr>
          <w:rFonts w:ascii="Times New Roman" w:hAnsi="Times New Roman" w:cs="Times New Roman"/>
          <w:bCs/>
        </w:rPr>
        <w:t xml:space="preserve">zbierania uwag </w:t>
      </w:r>
    </w:p>
    <w:p w14:paraId="5D243D32" w14:textId="04CC6866" w:rsidR="005D28F8" w:rsidRPr="005D28F8" w:rsidRDefault="005D28F8" w:rsidP="005D28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D28F8">
        <w:rPr>
          <w:rFonts w:ascii="Times New Roman" w:hAnsi="Times New Roman" w:cs="Times New Roman"/>
          <w:bCs/>
        </w:rPr>
        <w:t xml:space="preserve">punktu konsultacyjnego </w:t>
      </w:r>
    </w:p>
    <w:p w14:paraId="63214E3F" w14:textId="5A7103B4" w:rsidR="005D28F8" w:rsidRPr="005D28F8" w:rsidRDefault="005D28F8" w:rsidP="005D28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D28F8">
        <w:rPr>
          <w:rFonts w:ascii="Times New Roman" w:hAnsi="Times New Roman" w:cs="Times New Roman"/>
          <w:bCs/>
        </w:rPr>
        <w:t xml:space="preserve">spotkania otwartego. </w:t>
      </w:r>
    </w:p>
    <w:p w14:paraId="6F052348" w14:textId="77777777" w:rsidR="00371FCB" w:rsidRDefault="00371FCB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D2A06" w14:textId="64495083" w:rsidR="00511FD2" w:rsidRPr="006E3452" w:rsidRDefault="00511FD2" w:rsidP="00511F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Uwagi do </w:t>
      </w:r>
      <w:r>
        <w:rPr>
          <w:rFonts w:ascii="Times New Roman" w:hAnsi="Times New Roman" w:cs="Times New Roman"/>
        </w:rPr>
        <w:t>projektu zmiany planu należy składać w wyznaczonym wyżej terminie</w:t>
      </w:r>
      <w:r w:rsidRPr="006E34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41203BE" w14:textId="77777777" w:rsidR="00511FD2" w:rsidRPr="00A31A90" w:rsidRDefault="00511FD2" w:rsidP="00511F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>na piśmie w kancelarii Urzędu Miasta i Gminy Piaseczno</w:t>
      </w:r>
      <w:r>
        <w:rPr>
          <w:rFonts w:ascii="Times New Roman" w:hAnsi="Times New Roman" w:cs="Times New Roman"/>
        </w:rPr>
        <w:t>,</w:t>
      </w:r>
    </w:p>
    <w:p w14:paraId="62266883" w14:textId="77777777" w:rsidR="00511FD2" w:rsidRPr="00A31A90" w:rsidRDefault="00511FD2" w:rsidP="00511F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>ustnie do protokołu w Wydziale Urbanistyki i Architektury. Urzędu Miasta i Gminy Piaseczno przy ul. Kościuszki 5,</w:t>
      </w:r>
    </w:p>
    <w:p w14:paraId="76845748" w14:textId="77777777" w:rsidR="00511FD2" w:rsidRPr="00511FD2" w:rsidRDefault="00511FD2" w:rsidP="00511F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 xml:space="preserve">za pomocą </w:t>
      </w:r>
      <w:r w:rsidRPr="00943A19">
        <w:rPr>
          <w:rFonts w:ascii="Times New Roman" w:hAnsi="Times New Roman" w:cs="Times New Roman"/>
        </w:rPr>
        <w:t xml:space="preserve">elektronicznej skrzynki podawczej na platformie </w:t>
      </w:r>
      <w:proofErr w:type="spellStart"/>
      <w:r w:rsidRPr="00943A19">
        <w:rPr>
          <w:rFonts w:ascii="Times New Roman" w:hAnsi="Times New Roman" w:cs="Times New Roman"/>
        </w:rPr>
        <w:t>ePUAP</w:t>
      </w:r>
      <w:proofErr w:type="spellEnd"/>
      <w:r w:rsidRPr="00943A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11FD2">
        <w:rPr>
          <w:rFonts w:ascii="Times New Roman" w:hAnsi="Times New Roman" w:cs="Times New Roman"/>
        </w:rPr>
        <w:t>/</w:t>
      </w:r>
      <w:proofErr w:type="spellStart"/>
      <w:r w:rsidRPr="00511FD2">
        <w:rPr>
          <w:rFonts w:ascii="Times New Roman" w:hAnsi="Times New Roman" w:cs="Times New Roman"/>
        </w:rPr>
        <w:t>umigpiaseczno</w:t>
      </w:r>
      <w:proofErr w:type="spellEnd"/>
      <w:r w:rsidRPr="00511FD2">
        <w:rPr>
          <w:rFonts w:ascii="Times New Roman" w:hAnsi="Times New Roman" w:cs="Times New Roman"/>
        </w:rPr>
        <w:t>/</w:t>
      </w:r>
      <w:proofErr w:type="spellStart"/>
      <w:r w:rsidRPr="00511FD2">
        <w:rPr>
          <w:rFonts w:ascii="Times New Roman" w:hAnsi="Times New Roman" w:cs="Times New Roman"/>
        </w:rPr>
        <w:t>SkrytkaESP</w:t>
      </w:r>
      <w:proofErr w:type="spellEnd"/>
      <w:r w:rsidRPr="00511FD2">
        <w:rPr>
          <w:rFonts w:ascii="Times New Roman" w:hAnsi="Times New Roman" w:cs="Times New Roman"/>
        </w:rPr>
        <w:t xml:space="preserve"> lub na adres e – mail: </w:t>
      </w:r>
      <w:r w:rsidRPr="00511FD2">
        <w:rPr>
          <w:rFonts w:ascii="Times New Roman" w:hAnsi="Times New Roman" w:cs="Times New Roman"/>
          <w:u w:val="single"/>
        </w:rPr>
        <w:t>urzad@piaseczno.eu</w:t>
      </w:r>
    </w:p>
    <w:p w14:paraId="5EF8DEB8" w14:textId="77777777" w:rsidR="005D28F8" w:rsidRPr="00511FD2" w:rsidRDefault="005D28F8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D4008" w14:textId="4E3A6EFB" w:rsidR="006E3452" w:rsidRPr="006E3452" w:rsidRDefault="00511FD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 konsultacyjny znajduje się </w:t>
      </w:r>
      <w:r w:rsidR="006E3452" w:rsidRPr="006E3452">
        <w:rPr>
          <w:rFonts w:ascii="Times New Roman" w:hAnsi="Times New Roman" w:cs="Times New Roman"/>
        </w:rPr>
        <w:t>w pokoju  Nr 3</w:t>
      </w:r>
      <w:r w:rsidR="00FD2B41">
        <w:rPr>
          <w:rFonts w:ascii="Times New Roman" w:hAnsi="Times New Roman" w:cs="Times New Roman"/>
        </w:rPr>
        <w:t>1</w:t>
      </w:r>
      <w:r w:rsidR="006E3452" w:rsidRPr="006E3452">
        <w:rPr>
          <w:rFonts w:ascii="Times New Roman" w:hAnsi="Times New Roman" w:cs="Times New Roman"/>
        </w:rPr>
        <w:t xml:space="preserve">  Wydziału Urbanistyki i Architektury  na  I piętrze, Urzędu Miasta i Gminy Piaseczno, u</w:t>
      </w:r>
      <w:r w:rsidR="009B380C">
        <w:rPr>
          <w:rFonts w:ascii="Times New Roman" w:hAnsi="Times New Roman" w:cs="Times New Roman"/>
        </w:rPr>
        <w:t>l. Kościuszki  5  w  Piasecznie</w:t>
      </w:r>
      <w:r w:rsidR="006E3452" w:rsidRPr="006E34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czynny w poniedziałki</w:t>
      </w:r>
      <w:r w:rsidR="006E3452" w:rsidRPr="006E3452">
        <w:rPr>
          <w:rFonts w:ascii="Times New Roman" w:hAnsi="Times New Roman" w:cs="Times New Roman"/>
        </w:rPr>
        <w:t xml:space="preserve"> w godz. od </w:t>
      </w:r>
      <w:r>
        <w:rPr>
          <w:rFonts w:ascii="Times New Roman" w:hAnsi="Times New Roman" w:cs="Times New Roman"/>
        </w:rPr>
        <w:t>15</w:t>
      </w:r>
      <w:r w:rsidR="006E3452">
        <w:rPr>
          <w:rFonts w:ascii="Times New Roman" w:hAnsi="Times New Roman" w:cs="Times New Roman"/>
        </w:rPr>
        <w:t>:00</w:t>
      </w:r>
      <w:r w:rsidR="006E3452" w:rsidRPr="006E3452">
        <w:rPr>
          <w:rFonts w:ascii="Times New Roman" w:hAnsi="Times New Roman" w:cs="Times New Roman"/>
        </w:rPr>
        <w:t xml:space="preserve"> do 1</w:t>
      </w:r>
      <w:r>
        <w:rPr>
          <w:rFonts w:ascii="Times New Roman" w:hAnsi="Times New Roman" w:cs="Times New Roman"/>
        </w:rPr>
        <w:t>7</w:t>
      </w:r>
      <w:r w:rsidR="006E3452">
        <w:rPr>
          <w:rFonts w:ascii="Times New Roman" w:hAnsi="Times New Roman" w:cs="Times New Roman"/>
        </w:rPr>
        <w:t>:</w:t>
      </w:r>
      <w:r w:rsidR="00A31A90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, od wtorku do czwartku w godz. od 15:00 do 16:00. </w:t>
      </w:r>
    </w:p>
    <w:p w14:paraId="01AE61BB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F2307" w14:textId="018DF21B" w:rsidR="008A311D" w:rsidRPr="00FD2B41" w:rsidRDefault="00511FD2" w:rsidP="00FD2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Spotkanie otwarte dotyczące</w:t>
      </w:r>
      <w:r w:rsidR="006E3452" w:rsidRPr="006E34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projektu zmiany miejscowego planu zagospodarowania przestrzennego </w:t>
      </w:r>
      <w:r w:rsidR="006E3452" w:rsidRPr="006E3452">
        <w:rPr>
          <w:rFonts w:ascii="Times New Roman" w:hAnsi="Times New Roman" w:cs="Times New Roman"/>
        </w:rPr>
        <w:t>odbędzie się</w:t>
      </w:r>
      <w:r w:rsidR="00D81FFF">
        <w:rPr>
          <w:rFonts w:ascii="Times New Roman" w:hAnsi="Times New Roman" w:cs="Times New Roman"/>
        </w:rPr>
        <w:t xml:space="preserve"> </w:t>
      </w:r>
      <w:r w:rsidR="006E3452" w:rsidRPr="006E3452"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 xml:space="preserve">: </w:t>
      </w:r>
      <w:r w:rsidR="006E3452" w:rsidRPr="006E3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16 października</w:t>
      </w:r>
      <w:r w:rsidR="00FD2B41">
        <w:rPr>
          <w:rFonts w:ascii="Times New Roman" w:hAnsi="Times New Roman" w:cs="Times New Roman"/>
          <w:b/>
          <w:u w:val="single"/>
        </w:rPr>
        <w:t xml:space="preserve"> 202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r. </w:t>
      </w:r>
      <w:r w:rsidR="008A311D">
        <w:rPr>
          <w:rFonts w:ascii="Times New Roman" w:hAnsi="Times New Roman" w:cs="Times New Roman"/>
          <w:b/>
          <w:u w:val="single"/>
        </w:rPr>
        <w:t xml:space="preserve"> </w:t>
      </w:r>
      <w:r w:rsidR="0038131A">
        <w:rPr>
          <w:rFonts w:ascii="Times New Roman" w:hAnsi="Times New Roman" w:cs="Times New Roman"/>
        </w:rPr>
        <w:t xml:space="preserve">w </w:t>
      </w:r>
      <w:r w:rsidR="006E3452" w:rsidRPr="006E3452">
        <w:rPr>
          <w:rFonts w:ascii="Times New Roman" w:hAnsi="Times New Roman" w:cs="Times New Roman"/>
        </w:rPr>
        <w:t>Urzędzie  Miasta  i  Gminy  P</w:t>
      </w:r>
      <w:r w:rsidR="008A311D">
        <w:rPr>
          <w:rFonts w:ascii="Times New Roman" w:hAnsi="Times New Roman" w:cs="Times New Roman"/>
        </w:rPr>
        <w:t xml:space="preserve">iaseczno, w sali </w:t>
      </w:r>
      <w:r w:rsidR="000B754D">
        <w:rPr>
          <w:rFonts w:ascii="Times New Roman" w:hAnsi="Times New Roman" w:cs="Times New Roman"/>
        </w:rPr>
        <w:t>nr 38</w:t>
      </w:r>
      <w:r w:rsidR="00FD2B41">
        <w:rPr>
          <w:rFonts w:ascii="Times New Roman" w:hAnsi="Times New Roman" w:cs="Times New Roman"/>
        </w:rPr>
        <w:t xml:space="preserve"> w </w:t>
      </w:r>
      <w:r w:rsidR="008A311D" w:rsidRPr="00FD2B41">
        <w:rPr>
          <w:rFonts w:ascii="Times New Roman" w:hAnsi="Times New Roman" w:cs="Times New Roman"/>
          <w:b/>
          <w:u w:val="single"/>
        </w:rPr>
        <w:t xml:space="preserve">godz. </w:t>
      </w:r>
      <w:r w:rsidR="00FD2B41" w:rsidRPr="00FD2B41">
        <w:rPr>
          <w:rFonts w:ascii="Times New Roman" w:hAnsi="Times New Roman" w:cs="Times New Roman"/>
          <w:b/>
          <w:u w:val="single"/>
        </w:rPr>
        <w:t>1</w:t>
      </w:r>
      <w:r w:rsidR="00D81FFF">
        <w:rPr>
          <w:rFonts w:ascii="Times New Roman" w:hAnsi="Times New Roman" w:cs="Times New Roman"/>
          <w:b/>
          <w:u w:val="single"/>
        </w:rPr>
        <w:t>6</w:t>
      </w:r>
      <w:r w:rsidR="00FD2B41" w:rsidRPr="00FD2B41">
        <w:rPr>
          <w:rFonts w:ascii="Times New Roman" w:hAnsi="Times New Roman" w:cs="Times New Roman"/>
          <w:b/>
          <w:u w:val="single"/>
        </w:rPr>
        <w:t xml:space="preserve">:00 </w:t>
      </w:r>
      <w:r w:rsidR="004576E4">
        <w:rPr>
          <w:rFonts w:ascii="Times New Roman" w:hAnsi="Times New Roman" w:cs="Times New Roman"/>
          <w:b/>
          <w:u w:val="single"/>
        </w:rPr>
        <w:t>– 17:00</w:t>
      </w:r>
    </w:p>
    <w:p w14:paraId="522E56C3" w14:textId="77777777" w:rsidR="00FD2B41" w:rsidRPr="008A311D" w:rsidRDefault="00FD2B41" w:rsidP="00FD2B4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9F61B3F" w14:textId="6428ED9C" w:rsidR="00976DC4" w:rsidRPr="00943A19" w:rsidRDefault="00976DC4" w:rsidP="00976DC4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C200898" wp14:editId="67F8FDF5">
            <wp:simplePos x="0" y="0"/>
            <wp:positionH relativeFrom="margin">
              <wp:posOffset>5065395</wp:posOffset>
            </wp:positionH>
            <wp:positionV relativeFrom="paragraph">
              <wp:posOffset>3810</wp:posOffset>
            </wp:positionV>
            <wp:extent cx="690245" cy="690245"/>
            <wp:effectExtent l="0" t="0" r="0" b="0"/>
            <wp:wrapThrough wrapText="bothSides">
              <wp:wrapPolygon edited="0">
                <wp:start x="0" y="0"/>
                <wp:lineTo x="0" y="20865"/>
                <wp:lineTo x="20865" y="20865"/>
                <wp:lineTo x="20865" y="0"/>
                <wp:lineTo x="0" y="0"/>
              </wp:wrapPolygon>
            </wp:wrapThrough>
            <wp:docPr id="1349737806" name="Obraz 1" descr="Obraz zawierający wzór, kwadrat, piksel, śc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37806" name="Obraz 1" descr="Obraz zawierający wzór, kwadrat, piksel, ścieg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A19">
        <w:rPr>
          <w:rStyle w:val="fontstyle01"/>
          <w:rFonts w:ascii="Times New Roman" w:hAnsi="Times New Roman" w:cs="Times New Roman"/>
        </w:rPr>
        <w:t xml:space="preserve">Zainteresowani mogą </w:t>
      </w:r>
      <w:r>
        <w:rPr>
          <w:rStyle w:val="fontstyle01"/>
          <w:rFonts w:ascii="Times New Roman" w:hAnsi="Times New Roman" w:cs="Times New Roman"/>
        </w:rPr>
        <w:t xml:space="preserve">również </w:t>
      </w:r>
      <w:r w:rsidRPr="00943A19">
        <w:rPr>
          <w:rStyle w:val="fontstyle01"/>
          <w:rFonts w:ascii="Times New Roman" w:hAnsi="Times New Roman" w:cs="Times New Roman"/>
        </w:rPr>
        <w:t xml:space="preserve">zapoznać się </w:t>
      </w:r>
      <w:r>
        <w:rPr>
          <w:rStyle w:val="fontstyle01"/>
          <w:rFonts w:ascii="Times New Roman" w:hAnsi="Times New Roman" w:cs="Times New Roman"/>
        </w:rPr>
        <w:t>z projektem zmiany planu –</w:t>
      </w:r>
      <w:r w:rsidRPr="00943A19">
        <w:rPr>
          <w:rStyle w:val="fontstyle01"/>
          <w:rFonts w:ascii="Times New Roman" w:hAnsi="Times New Roman" w:cs="Times New Roman"/>
        </w:rPr>
        <w:t xml:space="preserve"> zamieszczon</w:t>
      </w:r>
      <w:r>
        <w:rPr>
          <w:rStyle w:val="fontstyle01"/>
          <w:rFonts w:ascii="Times New Roman" w:hAnsi="Times New Roman" w:cs="Times New Roman"/>
        </w:rPr>
        <w:t>ym</w:t>
      </w:r>
      <w:r w:rsidRPr="00943A19">
        <w:rPr>
          <w:rStyle w:val="fontstyle01"/>
          <w:rFonts w:ascii="Times New Roman" w:hAnsi="Times New Roman" w:cs="Times New Roman"/>
        </w:rPr>
        <w:t xml:space="preserve"> na stronie internetowej pod adresem </w:t>
      </w:r>
      <w:r w:rsidRPr="008F59B3">
        <w:rPr>
          <w:rStyle w:val="fontstyle01"/>
          <w:rFonts w:ascii="Times New Roman" w:hAnsi="Times New Roman" w:cs="Times New Roman"/>
          <w:b/>
        </w:rPr>
        <w:t>http</w:t>
      </w:r>
      <w:r>
        <w:rPr>
          <w:rStyle w:val="fontstyle01"/>
          <w:rFonts w:ascii="Times New Roman" w:hAnsi="Times New Roman" w:cs="Times New Roman"/>
          <w:b/>
        </w:rPr>
        <w:t>s</w:t>
      </w:r>
      <w:r w:rsidRPr="008F59B3">
        <w:rPr>
          <w:rStyle w:val="fontstyle01"/>
          <w:rFonts w:ascii="Times New Roman" w:hAnsi="Times New Roman" w:cs="Times New Roman"/>
          <w:b/>
        </w:rPr>
        <w:t>://bip.piaseczno.eu</w:t>
      </w:r>
      <w:r w:rsidRPr="00943A19">
        <w:rPr>
          <w:rStyle w:val="fontstyle01"/>
          <w:rFonts w:ascii="Times New Roman" w:hAnsi="Times New Roman" w:cs="Times New Roman"/>
        </w:rPr>
        <w:t xml:space="preserve"> w zakładce </w:t>
      </w:r>
      <w:r>
        <w:rPr>
          <w:rStyle w:val="fontstyle01"/>
          <w:rFonts w:ascii="Times New Roman" w:hAnsi="Times New Roman" w:cs="Times New Roman"/>
          <w:b/>
        </w:rPr>
        <w:t xml:space="preserve">Planowanie przestrzenne, </w:t>
      </w:r>
      <w:r>
        <w:rPr>
          <w:rStyle w:val="fontstyle01"/>
          <w:rFonts w:ascii="Times New Roman" w:hAnsi="Times New Roman" w:cs="Times New Roman"/>
          <w:bCs/>
        </w:rPr>
        <w:t>a następnie Procedura planistyczna MPZP</w:t>
      </w:r>
      <w:r w:rsidRPr="00943A19">
        <w:rPr>
          <w:rStyle w:val="fontstyle01"/>
          <w:rFonts w:ascii="Times New Roman" w:hAnsi="Times New Roman" w:cs="Times New Roman"/>
        </w:rPr>
        <w:t xml:space="preserve"> jako załączniki do </w:t>
      </w:r>
      <w:r>
        <w:rPr>
          <w:rStyle w:val="fontstyle01"/>
          <w:rFonts w:ascii="Times New Roman" w:hAnsi="Times New Roman" w:cs="Times New Roman"/>
        </w:rPr>
        <w:t>artykułu dotyczącego podjętej uchwały</w:t>
      </w:r>
      <w:r w:rsidRPr="00943A19">
        <w:rPr>
          <w:rStyle w:val="fontstyle01"/>
          <w:rFonts w:ascii="Times New Roman" w:hAnsi="Times New Roman" w:cs="Times New Roman"/>
        </w:rPr>
        <w:t>.</w:t>
      </w:r>
      <w:r w:rsidRPr="00943A19">
        <w:rPr>
          <w:rFonts w:ascii="Times New Roman" w:hAnsi="Times New Roman" w:cs="Times New Roman"/>
        </w:rPr>
        <w:t xml:space="preserve"> </w:t>
      </w:r>
    </w:p>
    <w:p w14:paraId="1D65F835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EFD4DB" w14:textId="77777777" w:rsidR="00A31A90" w:rsidRDefault="00A31A90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A995D1" w14:textId="77777777" w:rsidR="00AF70FB" w:rsidRDefault="00AF70FB" w:rsidP="00976DC4">
      <w:pPr>
        <w:spacing w:after="0" w:line="240" w:lineRule="auto"/>
        <w:rPr>
          <w:rFonts w:ascii="Times New Roman" w:hAnsi="Times New Roman" w:cs="Times New Roman"/>
        </w:rPr>
      </w:pPr>
    </w:p>
    <w:p w14:paraId="6AC5B9F6" w14:textId="77777777" w:rsidR="00A31A90" w:rsidRDefault="00A31A90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BF864F" w14:textId="77777777" w:rsidR="00AF71C4" w:rsidRPr="000E6BF0" w:rsidRDefault="00AF71C4" w:rsidP="00AF71C4">
      <w:pPr>
        <w:ind w:left="4820"/>
        <w:jc w:val="center"/>
        <w:rPr>
          <w:rStyle w:val="Znak"/>
          <w:rFonts w:ascii="Times New Roman" w:hAnsi="Times New Roman" w:cs="Times New Roman"/>
          <w:sz w:val="20"/>
          <w:szCs w:val="20"/>
        </w:rPr>
      </w:pPr>
      <w:r w:rsidRPr="000E6BF0">
        <w:rPr>
          <w:rStyle w:val="Znak"/>
          <w:rFonts w:ascii="Times New Roman" w:hAnsi="Times New Roman" w:cs="Times New Roman"/>
          <w:sz w:val="20"/>
          <w:szCs w:val="20"/>
        </w:rPr>
        <w:t>z up. Burmistrza Miasta i Gminy Piaseczno</w:t>
      </w:r>
    </w:p>
    <w:p w14:paraId="18906D74" w14:textId="77777777" w:rsidR="00AF71C4" w:rsidRPr="000E6BF0" w:rsidRDefault="00AF71C4" w:rsidP="00AF71C4">
      <w:pPr>
        <w:ind w:left="4820"/>
        <w:jc w:val="center"/>
        <w:rPr>
          <w:rStyle w:val="Znak"/>
          <w:rFonts w:ascii="Times New Roman" w:hAnsi="Times New Roman" w:cs="Times New Roman"/>
          <w:sz w:val="20"/>
          <w:szCs w:val="20"/>
        </w:rPr>
      </w:pPr>
      <w:r w:rsidRPr="000E6BF0">
        <w:rPr>
          <w:rStyle w:val="Znak"/>
          <w:rFonts w:ascii="Times New Roman" w:hAnsi="Times New Roman" w:cs="Times New Roman"/>
          <w:sz w:val="20"/>
          <w:szCs w:val="20"/>
        </w:rPr>
        <w:t xml:space="preserve">mgr inż. arch. Anna </w:t>
      </w:r>
      <w:proofErr w:type="spellStart"/>
      <w:r w:rsidRPr="000E6BF0">
        <w:rPr>
          <w:rStyle w:val="Znak"/>
          <w:rFonts w:ascii="Times New Roman" w:hAnsi="Times New Roman" w:cs="Times New Roman"/>
          <w:sz w:val="20"/>
          <w:szCs w:val="20"/>
        </w:rPr>
        <w:t>Pakulińska-Attia</w:t>
      </w:r>
      <w:proofErr w:type="spellEnd"/>
    </w:p>
    <w:p w14:paraId="19E793E5" w14:textId="487FC017" w:rsidR="00E42298" w:rsidRPr="00AF71C4" w:rsidRDefault="00AF71C4" w:rsidP="00AF71C4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E6BF0">
        <w:rPr>
          <w:rStyle w:val="Znak"/>
          <w:rFonts w:ascii="Times New Roman" w:hAnsi="Times New Roman" w:cs="Times New Roman"/>
          <w:sz w:val="20"/>
          <w:szCs w:val="20"/>
        </w:rPr>
        <w:t>Naczelnik Wydziału Urbanistyki i Architektury</w:t>
      </w:r>
    </w:p>
    <w:sectPr w:rsidR="00E42298" w:rsidRPr="00AF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222"/>
    <w:multiLevelType w:val="hybridMultilevel"/>
    <w:tmpl w:val="8C10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8F8"/>
    <w:multiLevelType w:val="hybridMultilevel"/>
    <w:tmpl w:val="1EBECEBA"/>
    <w:lvl w:ilvl="0" w:tplc="7C82138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0E8A"/>
    <w:multiLevelType w:val="hybridMultilevel"/>
    <w:tmpl w:val="E0301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0874"/>
    <w:multiLevelType w:val="hybridMultilevel"/>
    <w:tmpl w:val="E7E6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6E9D"/>
    <w:multiLevelType w:val="hybridMultilevel"/>
    <w:tmpl w:val="76EE0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3315">
    <w:abstractNumId w:val="0"/>
  </w:num>
  <w:num w:numId="2" w16cid:durableId="1002858976">
    <w:abstractNumId w:val="1"/>
  </w:num>
  <w:num w:numId="3" w16cid:durableId="2093116993">
    <w:abstractNumId w:val="3"/>
  </w:num>
  <w:num w:numId="4" w16cid:durableId="473522609">
    <w:abstractNumId w:val="4"/>
  </w:num>
  <w:num w:numId="5" w16cid:durableId="54132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C5"/>
    <w:rsid w:val="0001090C"/>
    <w:rsid w:val="000B754D"/>
    <w:rsid w:val="00124686"/>
    <w:rsid w:val="00145EA0"/>
    <w:rsid w:val="001B5712"/>
    <w:rsid w:val="0024301D"/>
    <w:rsid w:val="00251E79"/>
    <w:rsid w:val="00255FAC"/>
    <w:rsid w:val="002C06C5"/>
    <w:rsid w:val="002D5152"/>
    <w:rsid w:val="00371FCB"/>
    <w:rsid w:val="0038131A"/>
    <w:rsid w:val="003832A4"/>
    <w:rsid w:val="003912A1"/>
    <w:rsid w:val="003C030E"/>
    <w:rsid w:val="003D5C8E"/>
    <w:rsid w:val="004576E4"/>
    <w:rsid w:val="004C3F1C"/>
    <w:rsid w:val="00507D0A"/>
    <w:rsid w:val="00511FD2"/>
    <w:rsid w:val="00527C69"/>
    <w:rsid w:val="005A10A3"/>
    <w:rsid w:val="005B7071"/>
    <w:rsid w:val="005D28F8"/>
    <w:rsid w:val="0060076D"/>
    <w:rsid w:val="006348FA"/>
    <w:rsid w:val="006B4D9B"/>
    <w:rsid w:val="006E3452"/>
    <w:rsid w:val="0073018B"/>
    <w:rsid w:val="007A1A91"/>
    <w:rsid w:val="007B78FE"/>
    <w:rsid w:val="0086571D"/>
    <w:rsid w:val="00865C82"/>
    <w:rsid w:val="008A311D"/>
    <w:rsid w:val="008C15C9"/>
    <w:rsid w:val="008D543D"/>
    <w:rsid w:val="008F42CC"/>
    <w:rsid w:val="00923CCA"/>
    <w:rsid w:val="00957FDD"/>
    <w:rsid w:val="00963527"/>
    <w:rsid w:val="00976DC4"/>
    <w:rsid w:val="009B380C"/>
    <w:rsid w:val="009D6E4E"/>
    <w:rsid w:val="009E0CE6"/>
    <w:rsid w:val="00A1491D"/>
    <w:rsid w:val="00A31424"/>
    <w:rsid w:val="00A31A90"/>
    <w:rsid w:val="00AF0B69"/>
    <w:rsid w:val="00AF70FB"/>
    <w:rsid w:val="00AF71C4"/>
    <w:rsid w:val="00B37DC8"/>
    <w:rsid w:val="00B459D8"/>
    <w:rsid w:val="00B90E72"/>
    <w:rsid w:val="00C006F7"/>
    <w:rsid w:val="00C17C14"/>
    <w:rsid w:val="00C23B35"/>
    <w:rsid w:val="00CB25A6"/>
    <w:rsid w:val="00D067F6"/>
    <w:rsid w:val="00D25FB0"/>
    <w:rsid w:val="00D81FFF"/>
    <w:rsid w:val="00D8632A"/>
    <w:rsid w:val="00DA0019"/>
    <w:rsid w:val="00DE1253"/>
    <w:rsid w:val="00DF5282"/>
    <w:rsid w:val="00E41D4F"/>
    <w:rsid w:val="00E42298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B65A"/>
  <w15:chartTrackingRefBased/>
  <w15:docId w15:val="{49C3D534-881C-4B0D-9E13-3DB27B3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90"/>
    <w:pPr>
      <w:ind w:left="720"/>
      <w:contextualSpacing/>
    </w:pPr>
  </w:style>
  <w:style w:type="character" w:customStyle="1" w:styleId="fontstyle01">
    <w:name w:val="fontstyle01"/>
    <w:rsid w:val="00976DC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 Znak"/>
    <w:rsid w:val="00AF71C4"/>
    <w:rPr>
      <w:sz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Krug</dc:creator>
  <cp:keywords/>
  <dc:description/>
  <cp:lastModifiedBy>Dorota Krug</cp:lastModifiedBy>
  <cp:revision>49</cp:revision>
  <cp:lastPrinted>2024-10-07T12:38:00Z</cp:lastPrinted>
  <dcterms:created xsi:type="dcterms:W3CDTF">2022-08-17T11:25:00Z</dcterms:created>
  <dcterms:modified xsi:type="dcterms:W3CDTF">2024-10-07T12:41:00Z</dcterms:modified>
</cp:coreProperties>
</file>