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17B63" w14:textId="4B39041D" w:rsidR="008477CC" w:rsidRDefault="008477CC" w:rsidP="00493DB2">
      <w:pPr>
        <w:spacing w:after="0" w:line="276" w:lineRule="auto"/>
        <w:jc w:val="center"/>
        <w:rPr>
          <w:rFonts w:asciiTheme="minorHAnsi" w:hAnsiTheme="minorHAnsi" w:cstheme="minorHAnsi"/>
          <w:b/>
          <w:color w:val="0D0D0D" w:themeColor="text1" w:themeTint="F2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="00052AA2">
        <w:rPr>
          <w:rFonts w:ascii="Times New Roman" w:hAnsi="Times New Roman" w:cs="Times New Roman"/>
          <w:sz w:val="24"/>
        </w:rPr>
        <w:t xml:space="preserve"> </w:t>
      </w:r>
      <w:r w:rsidR="00A67AFE">
        <w:rPr>
          <w:rFonts w:ascii="Times New Roman" w:hAnsi="Times New Roman" w:cs="Times New Roman"/>
          <w:sz w:val="24"/>
        </w:rPr>
        <w:t xml:space="preserve">              Załącznik nr 2</w:t>
      </w:r>
      <w:r>
        <w:rPr>
          <w:rFonts w:ascii="Times New Roman" w:hAnsi="Times New Roman" w:cs="Times New Roman"/>
          <w:sz w:val="24"/>
        </w:rPr>
        <w:t xml:space="preserve"> do Zarządzenia</w:t>
      </w:r>
    </w:p>
    <w:p w14:paraId="74CC6CEB" w14:textId="77777777" w:rsidR="008477CC" w:rsidRDefault="008477CC" w:rsidP="00493DB2">
      <w:pPr>
        <w:spacing w:after="0" w:line="276" w:lineRule="auto"/>
        <w:jc w:val="center"/>
        <w:rPr>
          <w:rFonts w:asciiTheme="minorHAnsi" w:hAnsiTheme="minorHAnsi" w:cstheme="minorHAnsi"/>
          <w:b/>
          <w:color w:val="0D0D0D" w:themeColor="text1" w:themeTint="F2"/>
        </w:rPr>
      </w:pPr>
    </w:p>
    <w:p w14:paraId="4515A36F" w14:textId="3889ACCC" w:rsidR="00685B94" w:rsidRPr="00166321" w:rsidRDefault="00422E95" w:rsidP="00493DB2">
      <w:pPr>
        <w:spacing w:after="0" w:line="276" w:lineRule="auto"/>
        <w:jc w:val="center"/>
        <w:rPr>
          <w:rFonts w:asciiTheme="minorHAnsi" w:hAnsiTheme="minorHAnsi" w:cstheme="minorHAnsi"/>
          <w:b/>
          <w:color w:val="0D0D0D" w:themeColor="text1" w:themeTint="F2"/>
        </w:rPr>
      </w:pPr>
      <w:r w:rsidRPr="00166321">
        <w:rPr>
          <w:rFonts w:asciiTheme="minorHAnsi" w:hAnsiTheme="minorHAnsi" w:cstheme="minorHAnsi"/>
          <w:b/>
          <w:color w:val="0D0D0D" w:themeColor="text1" w:themeTint="F2"/>
        </w:rPr>
        <w:t>Regulamin konkursu Kobieca Osobowość Roku Gminy Piaseczno</w:t>
      </w:r>
      <w:r w:rsidR="00493DB2" w:rsidRPr="00166321">
        <w:rPr>
          <w:rFonts w:asciiTheme="minorHAnsi" w:hAnsiTheme="minorHAnsi" w:cstheme="minorHAnsi"/>
          <w:b/>
          <w:color w:val="0D0D0D" w:themeColor="text1" w:themeTint="F2"/>
        </w:rPr>
        <w:t xml:space="preserve"> </w:t>
      </w:r>
      <w:r w:rsidR="00A60D66">
        <w:rPr>
          <w:rFonts w:asciiTheme="minorHAnsi" w:hAnsiTheme="minorHAnsi" w:cstheme="minorHAnsi"/>
          <w:b/>
          <w:color w:val="0D0D0D" w:themeColor="text1" w:themeTint="F2"/>
        </w:rPr>
        <w:t>202</w:t>
      </w:r>
      <w:r w:rsidR="00787ED2">
        <w:rPr>
          <w:rFonts w:asciiTheme="minorHAnsi" w:hAnsiTheme="minorHAnsi" w:cstheme="minorHAnsi"/>
          <w:b/>
          <w:color w:val="0D0D0D" w:themeColor="text1" w:themeTint="F2"/>
        </w:rPr>
        <w:t>4</w:t>
      </w:r>
    </w:p>
    <w:p w14:paraId="6A2BBBC7" w14:textId="77777777" w:rsidR="00685B94" w:rsidRPr="00166321" w:rsidRDefault="00685B94" w:rsidP="00D60F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Cambria" w:hAnsiTheme="minorHAnsi" w:cstheme="minorHAnsi"/>
          <w:color w:val="0D0D0D" w:themeColor="text1" w:themeTint="F2"/>
        </w:rPr>
      </w:pPr>
    </w:p>
    <w:p w14:paraId="2ACFB50F" w14:textId="77777777" w:rsidR="00685B94" w:rsidRPr="00166321" w:rsidRDefault="00422E95" w:rsidP="00D60F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 xml:space="preserve">Celem konkursu jest uhonorowanie aktywnych kobiet – związanych z Gminą Piaseczno,  które wyróżniają się w danej dziedzinie, biorąc czynny udział w życiu lokalnej społeczności, inspirując innych i stanowiąc wzór do naśladowania. </w:t>
      </w:r>
    </w:p>
    <w:p w14:paraId="7D61CC46" w14:textId="77777777" w:rsidR="00685B94" w:rsidRPr="00166321" w:rsidRDefault="006600A0" w:rsidP="00D60F56">
      <w:pPr>
        <w:spacing w:before="280" w:after="280" w:line="276" w:lineRule="auto"/>
        <w:jc w:val="center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b/>
          <w:color w:val="0D0D0D" w:themeColor="text1" w:themeTint="F2"/>
        </w:rPr>
        <w:t>§ 1. Postanowienia ogólne</w:t>
      </w:r>
    </w:p>
    <w:p w14:paraId="2BE692BD" w14:textId="77777777" w:rsidR="00685B94" w:rsidRPr="00166321" w:rsidRDefault="00422E95" w:rsidP="00D60F56">
      <w:pPr>
        <w:numPr>
          <w:ilvl w:val="0"/>
          <w:numId w:val="7"/>
        </w:numPr>
        <w:spacing w:before="280"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 xml:space="preserve">Konkurs Kobieca Osobowość Roku Gminy Piaseczno, zwany dalej Konkursem, organizowany jest przez  </w:t>
      </w:r>
      <w:r w:rsidR="00D60F56" w:rsidRPr="00166321">
        <w:rPr>
          <w:rFonts w:asciiTheme="minorHAnsi" w:hAnsiTheme="minorHAnsi" w:cstheme="minorHAnsi"/>
          <w:color w:val="0D0D0D" w:themeColor="text1" w:themeTint="F2"/>
        </w:rPr>
        <w:t>Urząd Miasta i Gminy Piaseczno z inicjatywy Piaseczyńskiej Rady Kobiet</w:t>
      </w:r>
      <w:r w:rsidRPr="00166321">
        <w:rPr>
          <w:rFonts w:asciiTheme="minorHAnsi" w:hAnsiTheme="minorHAnsi" w:cstheme="minorHAnsi"/>
          <w:color w:val="0D0D0D" w:themeColor="text1" w:themeTint="F2"/>
        </w:rPr>
        <w:t xml:space="preserve">. </w:t>
      </w:r>
    </w:p>
    <w:p w14:paraId="4798397F" w14:textId="77777777" w:rsidR="00685B94" w:rsidRPr="00166321" w:rsidRDefault="00422E95" w:rsidP="00D60F56">
      <w:pPr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Adresatkami konkursu</w:t>
      </w:r>
      <w:r w:rsidR="00FB3700" w:rsidRPr="00166321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166321">
        <w:rPr>
          <w:rFonts w:asciiTheme="minorHAnsi" w:hAnsiTheme="minorHAnsi" w:cstheme="minorHAnsi"/>
          <w:color w:val="0D0D0D" w:themeColor="text1" w:themeTint="F2"/>
        </w:rPr>
        <w:t xml:space="preserve">są Kobiety urodzone, zamieszkałe lub prowadzące działalność na terenie gminy Piaseczno. </w:t>
      </w:r>
    </w:p>
    <w:p w14:paraId="35E29900" w14:textId="77777777" w:rsidR="00685B94" w:rsidRPr="00166321" w:rsidRDefault="00422E95" w:rsidP="00D60F56">
      <w:pPr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 xml:space="preserve">Laureatką Konkursu można </w:t>
      </w:r>
      <w:r w:rsidR="009C0891" w:rsidRPr="00166321">
        <w:rPr>
          <w:rFonts w:asciiTheme="minorHAnsi" w:hAnsiTheme="minorHAnsi" w:cstheme="minorHAnsi"/>
          <w:color w:val="0D0D0D" w:themeColor="text1" w:themeTint="F2"/>
        </w:rPr>
        <w:t>zostać</w:t>
      </w:r>
      <w:r w:rsidRPr="00166321">
        <w:rPr>
          <w:rFonts w:asciiTheme="minorHAnsi" w:hAnsiTheme="minorHAnsi" w:cstheme="minorHAnsi"/>
          <w:color w:val="0D0D0D" w:themeColor="text1" w:themeTint="F2"/>
        </w:rPr>
        <w:t xml:space="preserve"> tylko raz.</w:t>
      </w:r>
    </w:p>
    <w:p w14:paraId="51146300" w14:textId="77777777" w:rsidR="00685B94" w:rsidRPr="00166321" w:rsidRDefault="00422E95" w:rsidP="00D60F56">
      <w:pPr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Konkurs organizowany jest w trzech kategoriach:</w:t>
      </w:r>
    </w:p>
    <w:p w14:paraId="1626D437" w14:textId="4EBBBF97" w:rsidR="00685B94" w:rsidRPr="00166321" w:rsidRDefault="00350D1F" w:rsidP="00D60F56">
      <w:pPr>
        <w:numPr>
          <w:ilvl w:val="1"/>
          <w:numId w:val="7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biznes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t>,</w:t>
      </w:r>
    </w:p>
    <w:p w14:paraId="6AA7F3F5" w14:textId="5393C23D" w:rsidR="00A60D66" w:rsidRDefault="00A60D66" w:rsidP="00D60F56">
      <w:pPr>
        <w:numPr>
          <w:ilvl w:val="1"/>
          <w:numId w:val="7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 xml:space="preserve">działalność </w:t>
      </w:r>
      <w:r w:rsidR="00760CD5">
        <w:rPr>
          <w:rFonts w:asciiTheme="minorHAnsi" w:hAnsiTheme="minorHAnsi" w:cstheme="minorHAnsi"/>
          <w:color w:val="0D0D0D" w:themeColor="text1" w:themeTint="F2"/>
        </w:rPr>
        <w:t>kulturalna i edukacyjna</w:t>
      </w:r>
      <w:r w:rsidR="005A766F">
        <w:rPr>
          <w:rFonts w:asciiTheme="minorHAnsi" w:hAnsiTheme="minorHAnsi" w:cstheme="minorHAnsi"/>
          <w:color w:val="0D0D0D" w:themeColor="text1" w:themeTint="F2"/>
        </w:rPr>
        <w:t>,</w:t>
      </w:r>
      <w:bookmarkStart w:id="0" w:name="_GoBack"/>
      <w:bookmarkEnd w:id="0"/>
    </w:p>
    <w:p w14:paraId="61B660EC" w14:textId="77777777" w:rsidR="00685B94" w:rsidRPr="00166321" w:rsidRDefault="00422E95" w:rsidP="00D60F56">
      <w:pPr>
        <w:numPr>
          <w:ilvl w:val="1"/>
          <w:numId w:val="7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działalność społeczna</w:t>
      </w:r>
    </w:p>
    <w:p w14:paraId="5B279590" w14:textId="77777777" w:rsidR="00760CD5" w:rsidRDefault="00422E95" w:rsidP="00760CD5">
      <w:pPr>
        <w:numPr>
          <w:ilvl w:val="0"/>
          <w:numId w:val="7"/>
        </w:numPr>
        <w:spacing w:line="240" w:lineRule="auto"/>
        <w:ind w:left="714" w:hanging="357"/>
        <w:jc w:val="both"/>
        <w:rPr>
          <w:rFonts w:asciiTheme="minorHAnsi" w:hAnsiTheme="minorHAnsi" w:cstheme="minorHAnsi"/>
          <w:color w:val="0D0D0D" w:themeColor="text1" w:themeTint="F2"/>
        </w:rPr>
      </w:pPr>
      <w:r w:rsidRPr="00760CD5">
        <w:rPr>
          <w:rFonts w:asciiTheme="minorHAnsi" w:hAnsiTheme="minorHAnsi" w:cstheme="minorHAnsi"/>
          <w:color w:val="0D0D0D" w:themeColor="text1" w:themeTint="F2"/>
        </w:rPr>
        <w:t xml:space="preserve">Jedna kandydatka może otrzymać tytuł Kobiecej Osobowości Roku wyłącznie w jednej kategorii. </w:t>
      </w:r>
    </w:p>
    <w:p w14:paraId="04ECA9F0" w14:textId="77777777" w:rsidR="00760CD5" w:rsidRDefault="00422E95" w:rsidP="00D60F56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760CD5">
        <w:rPr>
          <w:rFonts w:asciiTheme="minorHAnsi" w:hAnsiTheme="minorHAnsi" w:cstheme="minorHAnsi"/>
          <w:color w:val="0D0D0D" w:themeColor="text1" w:themeTint="F2"/>
        </w:rPr>
        <w:t>Laureatki Konkursu wyłania Kapituła, w której skład wchodzą Przedstawicielki Piaseczyńskiej Rady Kobiet oraz osoby spoza Rady będące autorytetami w danej dzied</w:t>
      </w:r>
      <w:r w:rsidR="00886992" w:rsidRPr="00760CD5">
        <w:rPr>
          <w:rFonts w:asciiTheme="minorHAnsi" w:hAnsiTheme="minorHAnsi" w:cstheme="minorHAnsi"/>
          <w:color w:val="0D0D0D" w:themeColor="text1" w:themeTint="F2"/>
        </w:rPr>
        <w:t>zinie dla lokalnej społeczności, powołane zarządzeniem Burmistrza i rekomendowane przez Piaseczyńską Radę Kobiet.</w:t>
      </w:r>
    </w:p>
    <w:p w14:paraId="55A4E431" w14:textId="0A136370" w:rsidR="00685B94" w:rsidRPr="00760CD5" w:rsidRDefault="00B83618" w:rsidP="00D60F56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Kandydatki oraz osoby zgłaszające kandydaturę zapoznają się z regulaminem oraz wszystkimi zgodami zawartymi w jego treści. W przypadku braku akceptacji któregoś oświadczenia wraz           z klauzulą, Kandydatka nie bierze udziału w procedurze konkursowej.</w:t>
      </w:r>
    </w:p>
    <w:p w14:paraId="31D30D95" w14:textId="77777777" w:rsidR="00685B94" w:rsidRPr="00166321" w:rsidRDefault="008A4218" w:rsidP="00D60F56">
      <w:pPr>
        <w:spacing w:before="280" w:after="280" w:line="276" w:lineRule="auto"/>
        <w:jc w:val="center"/>
        <w:rPr>
          <w:rFonts w:asciiTheme="minorHAnsi" w:hAnsiTheme="minorHAnsi" w:cstheme="minorHAnsi"/>
          <w:b/>
          <w:color w:val="0D0D0D" w:themeColor="text1" w:themeTint="F2"/>
        </w:rPr>
      </w:pPr>
      <w:r w:rsidRPr="00166321">
        <w:rPr>
          <w:rFonts w:asciiTheme="minorHAnsi" w:hAnsiTheme="minorHAnsi" w:cstheme="minorHAnsi"/>
          <w:b/>
          <w:color w:val="0D0D0D" w:themeColor="text1" w:themeTint="F2"/>
        </w:rPr>
        <w:t>§ 2</w:t>
      </w:r>
      <w:r w:rsidR="00422E95" w:rsidRPr="00166321">
        <w:rPr>
          <w:rFonts w:asciiTheme="minorHAnsi" w:hAnsiTheme="minorHAnsi" w:cstheme="minorHAnsi"/>
          <w:b/>
          <w:color w:val="0D0D0D" w:themeColor="text1" w:themeTint="F2"/>
        </w:rPr>
        <w:t xml:space="preserve">. </w:t>
      </w:r>
      <w:r w:rsidR="006600A0" w:rsidRPr="00166321">
        <w:rPr>
          <w:rFonts w:asciiTheme="minorHAnsi" w:hAnsiTheme="minorHAnsi" w:cstheme="minorHAnsi"/>
          <w:b/>
          <w:color w:val="0D0D0D" w:themeColor="text1" w:themeTint="F2"/>
        </w:rPr>
        <w:t>Kapituła konkursu</w:t>
      </w:r>
    </w:p>
    <w:p w14:paraId="08BCE88C" w14:textId="77777777" w:rsidR="00685B94" w:rsidRPr="00166321" w:rsidRDefault="00422E95" w:rsidP="00D60F56">
      <w:pPr>
        <w:numPr>
          <w:ilvl w:val="0"/>
          <w:numId w:val="2"/>
        </w:numPr>
        <w:spacing w:before="240"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Zadaniem Kapituły jest</w:t>
      </w:r>
      <w:r w:rsidR="00A60D66">
        <w:rPr>
          <w:rFonts w:asciiTheme="minorHAnsi" w:hAnsiTheme="minorHAnsi" w:cstheme="minorHAnsi"/>
          <w:color w:val="0D0D0D" w:themeColor="text1" w:themeTint="F2"/>
        </w:rPr>
        <w:t xml:space="preserve"> ocena zgłoszeń pod względem spełnienia warunków formalnych oraz</w:t>
      </w:r>
      <w:r w:rsidRPr="00166321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D60F56" w:rsidRPr="00166321">
        <w:rPr>
          <w:rFonts w:asciiTheme="minorHAnsi" w:hAnsiTheme="minorHAnsi" w:cstheme="minorHAnsi"/>
          <w:color w:val="0D0D0D" w:themeColor="text1" w:themeTint="F2"/>
        </w:rPr>
        <w:t>podjęcie</w:t>
      </w:r>
      <w:r w:rsidRPr="00166321">
        <w:rPr>
          <w:rFonts w:asciiTheme="minorHAnsi" w:hAnsiTheme="minorHAnsi" w:cstheme="minorHAnsi"/>
          <w:color w:val="0D0D0D" w:themeColor="text1" w:themeTint="F2"/>
        </w:rPr>
        <w:t xml:space="preserve"> decyzji o przyznaniu </w:t>
      </w:r>
      <w:r w:rsidR="00D60F56" w:rsidRPr="00166321">
        <w:rPr>
          <w:rFonts w:asciiTheme="minorHAnsi" w:hAnsiTheme="minorHAnsi" w:cstheme="minorHAnsi"/>
          <w:color w:val="0D0D0D" w:themeColor="text1" w:themeTint="F2"/>
        </w:rPr>
        <w:t>nagród</w:t>
      </w:r>
      <w:r w:rsidRPr="00166321">
        <w:rPr>
          <w:rFonts w:asciiTheme="minorHAnsi" w:hAnsiTheme="minorHAnsi" w:cstheme="minorHAnsi"/>
          <w:color w:val="0D0D0D" w:themeColor="text1" w:themeTint="F2"/>
        </w:rPr>
        <w:t xml:space="preserve"> w Konkursie.</w:t>
      </w:r>
    </w:p>
    <w:p w14:paraId="5231E70D" w14:textId="77777777" w:rsidR="00685B94" w:rsidRPr="00166321" w:rsidRDefault="00422E95" w:rsidP="00D60F56">
      <w:pPr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Kapituła Konkursu liczy od 9 do 15 osób.</w:t>
      </w:r>
    </w:p>
    <w:p w14:paraId="5F79AD4B" w14:textId="3A70934B" w:rsidR="00685B94" w:rsidRPr="00166321" w:rsidRDefault="00A60D66" w:rsidP="00D60F56">
      <w:pPr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 xml:space="preserve"> Członkinie K</w:t>
      </w:r>
      <w:r w:rsidR="00FC6485" w:rsidRPr="00166321">
        <w:rPr>
          <w:rFonts w:asciiTheme="minorHAnsi" w:hAnsiTheme="minorHAnsi" w:cstheme="minorHAnsi"/>
          <w:color w:val="0D0D0D" w:themeColor="text1" w:themeTint="F2"/>
        </w:rPr>
        <w:t xml:space="preserve">apituły wskazuje 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t>Piaseczyńska Rada Kobiet.</w:t>
      </w:r>
    </w:p>
    <w:p w14:paraId="59FA12B3" w14:textId="0E95FCF9" w:rsidR="00685B94" w:rsidRPr="00166321" w:rsidRDefault="00422E95" w:rsidP="00D60F56">
      <w:pPr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 xml:space="preserve">Kapituła wyłania ze swojego grona Przewodniczącą </w:t>
      </w:r>
      <w:r w:rsidR="00D60F56" w:rsidRPr="00166321">
        <w:rPr>
          <w:rFonts w:asciiTheme="minorHAnsi" w:hAnsiTheme="minorHAnsi" w:cstheme="minorHAnsi"/>
          <w:color w:val="0D0D0D" w:themeColor="text1" w:themeTint="F2"/>
        </w:rPr>
        <w:t xml:space="preserve">oraz </w:t>
      </w:r>
      <w:proofErr w:type="spellStart"/>
      <w:r w:rsidR="00D60F56" w:rsidRPr="00166321">
        <w:rPr>
          <w:rFonts w:asciiTheme="minorHAnsi" w:hAnsiTheme="minorHAnsi" w:cstheme="minorHAnsi"/>
          <w:color w:val="0D0D0D" w:themeColor="text1" w:themeTint="F2"/>
        </w:rPr>
        <w:t>Sekretarz</w:t>
      </w:r>
      <w:r w:rsidR="00760CD5">
        <w:rPr>
          <w:rFonts w:asciiTheme="minorHAnsi" w:hAnsiTheme="minorHAnsi" w:cstheme="minorHAnsi"/>
          <w:color w:val="0D0D0D" w:themeColor="text1" w:themeTint="F2"/>
        </w:rPr>
        <w:t>ynię</w:t>
      </w:r>
      <w:proofErr w:type="spellEnd"/>
      <w:r w:rsidRPr="00166321">
        <w:rPr>
          <w:rFonts w:asciiTheme="minorHAnsi" w:hAnsiTheme="minorHAnsi" w:cstheme="minorHAnsi"/>
          <w:color w:val="0D0D0D" w:themeColor="text1" w:themeTint="F2"/>
        </w:rPr>
        <w:t xml:space="preserve">. </w:t>
      </w:r>
    </w:p>
    <w:p w14:paraId="69AC51EA" w14:textId="77777777" w:rsidR="00685B94" w:rsidRPr="00166321" w:rsidRDefault="00422E95" w:rsidP="00D60F56">
      <w:pPr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Kapituła prowadzi działania na podstawie Regulaminu Konkursu.</w:t>
      </w:r>
    </w:p>
    <w:p w14:paraId="12CF65A3" w14:textId="77777777" w:rsidR="00685B94" w:rsidRPr="00166321" w:rsidRDefault="00422E95" w:rsidP="00D60F56">
      <w:pPr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Członkinie Kapituły nie biorą udziału w Konkursie.</w:t>
      </w:r>
    </w:p>
    <w:p w14:paraId="397AD9B5" w14:textId="77777777" w:rsidR="00685B94" w:rsidRPr="00166321" w:rsidRDefault="00377DF2" w:rsidP="00D60F56">
      <w:pPr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Członkinie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t xml:space="preserve"> Kapituły mają </w:t>
      </w:r>
      <w:r w:rsidR="00D60F56" w:rsidRPr="00166321">
        <w:rPr>
          <w:rFonts w:asciiTheme="minorHAnsi" w:hAnsiTheme="minorHAnsi" w:cstheme="minorHAnsi"/>
          <w:color w:val="0D0D0D" w:themeColor="text1" w:themeTint="F2"/>
        </w:rPr>
        <w:t>obowiązek</w:t>
      </w:r>
      <w:r w:rsidR="00621498" w:rsidRPr="00166321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D60F56" w:rsidRPr="00166321">
        <w:rPr>
          <w:rFonts w:asciiTheme="minorHAnsi" w:hAnsiTheme="minorHAnsi" w:cstheme="minorHAnsi"/>
          <w:color w:val="0D0D0D" w:themeColor="text1" w:themeTint="F2"/>
        </w:rPr>
        <w:t>wycofać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D60F56" w:rsidRPr="00166321">
        <w:rPr>
          <w:rFonts w:asciiTheme="minorHAnsi" w:hAnsiTheme="minorHAnsi" w:cstheme="minorHAnsi"/>
          <w:color w:val="0D0D0D" w:themeColor="text1" w:themeTint="F2"/>
        </w:rPr>
        <w:t>się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t xml:space="preserve">̨ z udziału w pracach Kapituły, gdy nabierają </w:t>
      </w:r>
      <w:r w:rsidR="00D60F56" w:rsidRPr="00166321">
        <w:rPr>
          <w:rFonts w:asciiTheme="minorHAnsi" w:hAnsiTheme="minorHAnsi" w:cstheme="minorHAnsi"/>
          <w:color w:val="0D0D0D" w:themeColor="text1" w:themeTint="F2"/>
        </w:rPr>
        <w:t>przeświadczenia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t xml:space="preserve">, </w:t>
      </w:r>
      <w:r w:rsidR="00D60F56" w:rsidRPr="00166321">
        <w:rPr>
          <w:rFonts w:asciiTheme="minorHAnsi" w:hAnsiTheme="minorHAnsi" w:cstheme="minorHAnsi"/>
          <w:color w:val="0D0D0D" w:themeColor="text1" w:themeTint="F2"/>
        </w:rPr>
        <w:t>że</w:t>
      </w:r>
      <w:r w:rsidR="00621498" w:rsidRPr="00166321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BB22F2">
        <w:rPr>
          <w:rFonts w:asciiTheme="minorHAnsi" w:hAnsiTheme="minorHAnsi" w:cstheme="minorHAnsi"/>
          <w:color w:val="0D0D0D" w:themeColor="text1" w:themeTint="F2"/>
        </w:rPr>
        <w:t>zachodzą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D60F56" w:rsidRPr="00166321">
        <w:rPr>
          <w:rFonts w:asciiTheme="minorHAnsi" w:hAnsiTheme="minorHAnsi" w:cstheme="minorHAnsi"/>
          <w:color w:val="0D0D0D" w:themeColor="text1" w:themeTint="F2"/>
        </w:rPr>
        <w:t>okoliczności</w:t>
      </w:r>
      <w:r w:rsidR="00621498" w:rsidRPr="00166321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D60F56" w:rsidRPr="00166321">
        <w:rPr>
          <w:rFonts w:asciiTheme="minorHAnsi" w:hAnsiTheme="minorHAnsi" w:cstheme="minorHAnsi"/>
          <w:color w:val="0D0D0D" w:themeColor="text1" w:themeTint="F2"/>
        </w:rPr>
        <w:t>mogące</w:t>
      </w:r>
      <w:r w:rsidR="00621498" w:rsidRPr="00166321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BB22F2">
        <w:rPr>
          <w:rFonts w:asciiTheme="minorHAnsi" w:hAnsiTheme="minorHAnsi" w:cstheme="minorHAnsi"/>
          <w:color w:val="0D0D0D" w:themeColor="text1" w:themeTint="F2"/>
        </w:rPr>
        <w:t>podważyć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D60F56" w:rsidRPr="00166321">
        <w:rPr>
          <w:rFonts w:asciiTheme="minorHAnsi" w:hAnsiTheme="minorHAnsi" w:cstheme="minorHAnsi"/>
          <w:color w:val="0D0D0D" w:themeColor="text1" w:themeTint="F2"/>
        </w:rPr>
        <w:t>bezstronność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t xml:space="preserve">  oceny Kandydatek.</w:t>
      </w:r>
    </w:p>
    <w:p w14:paraId="38FED723" w14:textId="77777777" w:rsidR="00685B94" w:rsidRPr="00166321" w:rsidRDefault="00422E95" w:rsidP="00D60F56">
      <w:pPr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Posiedzenia Kapituły zwołuje jej Przewodnicząc</w:t>
      </w:r>
      <w:r w:rsidR="00A60D66">
        <w:rPr>
          <w:rFonts w:asciiTheme="minorHAnsi" w:hAnsiTheme="minorHAnsi" w:cstheme="minorHAnsi"/>
          <w:color w:val="0D0D0D" w:themeColor="text1" w:themeTint="F2"/>
        </w:rPr>
        <w:t>a</w:t>
      </w:r>
      <w:r w:rsidRPr="00166321">
        <w:rPr>
          <w:rFonts w:asciiTheme="minorHAnsi" w:hAnsiTheme="minorHAnsi" w:cstheme="minorHAnsi"/>
          <w:color w:val="0D0D0D" w:themeColor="text1" w:themeTint="F2"/>
        </w:rPr>
        <w:t>.</w:t>
      </w:r>
    </w:p>
    <w:p w14:paraId="23902026" w14:textId="02CDE88F" w:rsidR="00685B94" w:rsidRPr="00166321" w:rsidRDefault="00422E95" w:rsidP="00D60F56">
      <w:pPr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Człon</w:t>
      </w:r>
      <w:r w:rsidR="00760CD5">
        <w:rPr>
          <w:rFonts w:asciiTheme="minorHAnsi" w:hAnsiTheme="minorHAnsi" w:cstheme="minorHAnsi"/>
          <w:color w:val="0D0D0D" w:themeColor="text1" w:themeTint="F2"/>
        </w:rPr>
        <w:t>kinie</w:t>
      </w:r>
      <w:r w:rsidRPr="00166321">
        <w:rPr>
          <w:rFonts w:asciiTheme="minorHAnsi" w:hAnsiTheme="minorHAnsi" w:cstheme="minorHAnsi"/>
          <w:color w:val="0D0D0D" w:themeColor="text1" w:themeTint="F2"/>
        </w:rPr>
        <w:t xml:space="preserve"> Kapituły </w:t>
      </w:r>
      <w:r w:rsidR="00D60F56" w:rsidRPr="00166321">
        <w:rPr>
          <w:rFonts w:asciiTheme="minorHAnsi" w:hAnsiTheme="minorHAnsi" w:cstheme="minorHAnsi"/>
          <w:color w:val="0D0D0D" w:themeColor="text1" w:themeTint="F2"/>
        </w:rPr>
        <w:t>zostają</w:t>
      </w:r>
      <w:r w:rsidRPr="00166321">
        <w:rPr>
          <w:rFonts w:asciiTheme="minorHAnsi" w:hAnsiTheme="minorHAnsi" w:cstheme="minorHAnsi"/>
          <w:color w:val="0D0D0D" w:themeColor="text1" w:themeTint="F2"/>
        </w:rPr>
        <w:t>̨ zawiadomi</w:t>
      </w:r>
      <w:r w:rsidR="00760CD5">
        <w:rPr>
          <w:rFonts w:asciiTheme="minorHAnsi" w:hAnsiTheme="minorHAnsi" w:cstheme="minorHAnsi"/>
          <w:color w:val="0D0D0D" w:themeColor="text1" w:themeTint="F2"/>
        </w:rPr>
        <w:t>one</w:t>
      </w:r>
      <w:r w:rsidRPr="00166321">
        <w:rPr>
          <w:rFonts w:asciiTheme="minorHAnsi" w:hAnsiTheme="minorHAnsi" w:cstheme="minorHAnsi"/>
          <w:color w:val="0D0D0D" w:themeColor="text1" w:themeTint="F2"/>
        </w:rPr>
        <w:t xml:space="preserve"> o posiedzeniu Kapituły na </w:t>
      </w:r>
      <w:r w:rsidR="00FD4855" w:rsidRPr="00166321">
        <w:rPr>
          <w:rFonts w:asciiTheme="minorHAnsi" w:hAnsiTheme="minorHAnsi" w:cstheme="minorHAnsi"/>
          <w:color w:val="0D0D0D" w:themeColor="text1" w:themeTint="F2"/>
        </w:rPr>
        <w:t>5</w:t>
      </w:r>
      <w:r w:rsidRPr="00166321">
        <w:rPr>
          <w:rFonts w:asciiTheme="minorHAnsi" w:hAnsiTheme="minorHAnsi" w:cstheme="minorHAnsi"/>
          <w:color w:val="0D0D0D" w:themeColor="text1" w:themeTint="F2"/>
        </w:rPr>
        <w:t xml:space="preserve"> dni przed planowanym terminem posiedzenia.</w:t>
      </w:r>
    </w:p>
    <w:p w14:paraId="6B2E21C0" w14:textId="164CA723" w:rsidR="00685B94" w:rsidRPr="00166321" w:rsidRDefault="00B83618" w:rsidP="00D60F56">
      <w:pPr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Posiedzenia Kapituły dokonywane będą w trybie stacjonarnym.</w:t>
      </w:r>
    </w:p>
    <w:p w14:paraId="63D1BBAF" w14:textId="2CC682C7" w:rsidR="00685B94" w:rsidRDefault="00422E95" w:rsidP="00D60F56">
      <w:pPr>
        <w:numPr>
          <w:ilvl w:val="0"/>
          <w:numId w:val="2"/>
        </w:numPr>
        <w:spacing w:after="24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Przebieg posiedzeń Kapituły jest protokołowany.</w:t>
      </w:r>
    </w:p>
    <w:p w14:paraId="5693DF2A" w14:textId="03F2476C" w:rsidR="00B83618" w:rsidRPr="00166321" w:rsidRDefault="00B83618" w:rsidP="00D60F56">
      <w:pPr>
        <w:numPr>
          <w:ilvl w:val="0"/>
          <w:numId w:val="2"/>
        </w:numPr>
        <w:spacing w:after="24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lastRenderedPageBreak/>
        <w:t>Członkinie Kapituły zapoznają się z oświadczeniami oraz klauzulami dotyczącymi przetwarzania danych osobowych. W przypadku braku akceptacji któregoś oświadczenia, Członkini nie zostaje powołana w skład Kapituły.</w:t>
      </w:r>
    </w:p>
    <w:p w14:paraId="65531A7A" w14:textId="77777777" w:rsidR="00685B94" w:rsidRPr="00166321" w:rsidRDefault="00422E95" w:rsidP="00D60F56">
      <w:pPr>
        <w:spacing w:before="280" w:after="280" w:line="276" w:lineRule="auto"/>
        <w:jc w:val="center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b/>
          <w:color w:val="0D0D0D" w:themeColor="text1" w:themeTint="F2"/>
        </w:rPr>
        <w:t xml:space="preserve">§ </w:t>
      </w:r>
      <w:r w:rsidR="008A4218" w:rsidRPr="00166321">
        <w:rPr>
          <w:rFonts w:asciiTheme="minorHAnsi" w:hAnsiTheme="minorHAnsi" w:cstheme="minorHAnsi"/>
          <w:b/>
          <w:color w:val="0D0D0D" w:themeColor="text1" w:themeTint="F2"/>
        </w:rPr>
        <w:t>3</w:t>
      </w:r>
      <w:r w:rsidRPr="00166321">
        <w:rPr>
          <w:rFonts w:asciiTheme="minorHAnsi" w:hAnsiTheme="minorHAnsi" w:cstheme="minorHAnsi"/>
          <w:b/>
          <w:color w:val="0D0D0D" w:themeColor="text1" w:themeTint="F2"/>
        </w:rPr>
        <w:t xml:space="preserve">. </w:t>
      </w:r>
      <w:r w:rsidR="006600A0" w:rsidRPr="00166321">
        <w:rPr>
          <w:rFonts w:asciiTheme="minorHAnsi" w:hAnsiTheme="minorHAnsi" w:cstheme="minorHAnsi"/>
          <w:b/>
          <w:color w:val="0D0D0D" w:themeColor="text1" w:themeTint="F2"/>
        </w:rPr>
        <w:t>Zgłoszenia do konkursu</w:t>
      </w:r>
    </w:p>
    <w:p w14:paraId="402BB7E4" w14:textId="77777777" w:rsidR="001841CD" w:rsidRDefault="00422E95" w:rsidP="001841CD">
      <w:pPr>
        <w:numPr>
          <w:ilvl w:val="0"/>
          <w:numId w:val="8"/>
        </w:numPr>
        <w:spacing w:after="24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 xml:space="preserve">Kandydatka do nagrody może być zgłoszona przez osobę fizyczną, instytucję lub organizację, </w:t>
      </w:r>
      <w:r w:rsidR="00493DB2" w:rsidRPr="00166321">
        <w:rPr>
          <w:rFonts w:asciiTheme="minorHAnsi" w:hAnsiTheme="minorHAnsi" w:cstheme="minorHAnsi"/>
          <w:color w:val="0D0D0D" w:themeColor="text1" w:themeTint="F2"/>
        </w:rPr>
        <w:br/>
      </w:r>
      <w:r w:rsidRPr="00166321">
        <w:rPr>
          <w:rFonts w:asciiTheme="minorHAnsi" w:hAnsiTheme="minorHAnsi" w:cstheme="minorHAnsi"/>
          <w:color w:val="0D0D0D" w:themeColor="text1" w:themeTint="F2"/>
        </w:rPr>
        <w:t>a w szczególności przez:</w:t>
      </w:r>
    </w:p>
    <w:p w14:paraId="683A69DC" w14:textId="77777777" w:rsidR="001841CD" w:rsidRDefault="00422E95" w:rsidP="001841C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841CD">
        <w:rPr>
          <w:rFonts w:asciiTheme="minorHAnsi" w:hAnsiTheme="minorHAnsi" w:cstheme="minorHAnsi"/>
          <w:color w:val="0D0D0D" w:themeColor="text1" w:themeTint="F2"/>
        </w:rPr>
        <w:t>osoby/instytucje ze środowiska, znające specyfikę aktywności Kandydatki,</w:t>
      </w:r>
    </w:p>
    <w:p w14:paraId="23FC1A6E" w14:textId="77777777" w:rsidR="001841CD" w:rsidRDefault="00422E95" w:rsidP="001841C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841CD">
        <w:rPr>
          <w:rFonts w:asciiTheme="minorHAnsi" w:hAnsiTheme="minorHAnsi" w:cstheme="minorHAnsi"/>
          <w:color w:val="0D0D0D" w:themeColor="text1" w:themeTint="F2"/>
        </w:rPr>
        <w:t xml:space="preserve">osoby/instytucje </w:t>
      </w:r>
      <w:r w:rsidR="00FD4855" w:rsidRPr="001841CD">
        <w:rPr>
          <w:rFonts w:asciiTheme="minorHAnsi" w:hAnsiTheme="minorHAnsi" w:cstheme="minorHAnsi"/>
          <w:color w:val="0D0D0D" w:themeColor="text1" w:themeTint="F2"/>
        </w:rPr>
        <w:t>doceniające</w:t>
      </w:r>
      <w:r w:rsidRPr="001841CD">
        <w:rPr>
          <w:rFonts w:asciiTheme="minorHAnsi" w:hAnsiTheme="minorHAnsi" w:cstheme="minorHAnsi"/>
          <w:color w:val="0D0D0D" w:themeColor="text1" w:themeTint="F2"/>
        </w:rPr>
        <w:t xml:space="preserve"> trud Kandydatki wkładany w działalność na rzecz lokalnego środowiska, </w:t>
      </w:r>
    </w:p>
    <w:p w14:paraId="198EAAF5" w14:textId="77777777" w:rsidR="00A60D66" w:rsidRDefault="00422E95" w:rsidP="001841C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841CD">
        <w:rPr>
          <w:rFonts w:asciiTheme="minorHAnsi" w:hAnsiTheme="minorHAnsi" w:cstheme="minorHAnsi"/>
          <w:color w:val="0D0D0D" w:themeColor="text1" w:themeTint="F2"/>
        </w:rPr>
        <w:t>samą Kandydatkę.</w:t>
      </w:r>
    </w:p>
    <w:p w14:paraId="114126F0" w14:textId="77777777" w:rsidR="001841CD" w:rsidRPr="001841CD" w:rsidRDefault="001841CD" w:rsidP="001841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0B7F85EE" w14:textId="77777777" w:rsidR="00A60D66" w:rsidRDefault="00422E95" w:rsidP="008969AC">
      <w:pPr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A60D66">
        <w:rPr>
          <w:rFonts w:asciiTheme="minorHAnsi" w:hAnsiTheme="minorHAnsi" w:cstheme="minorHAnsi"/>
          <w:color w:val="0D0D0D" w:themeColor="text1" w:themeTint="F2"/>
        </w:rPr>
        <w:t xml:space="preserve">Każdy podmiot określony w </w:t>
      </w:r>
      <w:r w:rsidR="00BA0389" w:rsidRPr="00A60D66">
        <w:rPr>
          <w:rFonts w:asciiTheme="minorHAnsi" w:hAnsiTheme="minorHAnsi" w:cstheme="minorHAnsi"/>
          <w:color w:val="0D0D0D" w:themeColor="text1" w:themeTint="F2"/>
        </w:rPr>
        <w:t>ust.</w:t>
      </w:r>
      <w:r w:rsidRPr="00A60D66">
        <w:rPr>
          <w:rFonts w:asciiTheme="minorHAnsi" w:hAnsiTheme="minorHAnsi" w:cstheme="minorHAnsi"/>
          <w:color w:val="0D0D0D" w:themeColor="text1" w:themeTint="F2"/>
        </w:rPr>
        <w:t xml:space="preserve"> 1. może zgłosić dowolną liczbę Kandydatek.</w:t>
      </w:r>
    </w:p>
    <w:p w14:paraId="3641AC8A" w14:textId="77777777" w:rsidR="001841CD" w:rsidRDefault="001841CD" w:rsidP="001841CD">
      <w:pPr>
        <w:spacing w:after="0" w:line="276" w:lineRule="auto"/>
        <w:ind w:left="720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5B3BC4D3" w14:textId="2C1DF518" w:rsidR="001841CD" w:rsidRPr="00613B40" w:rsidRDefault="00422E95" w:rsidP="00613B40">
      <w:pPr>
        <w:numPr>
          <w:ilvl w:val="0"/>
          <w:numId w:val="8"/>
        </w:numPr>
        <w:spacing w:after="24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A60D66">
        <w:rPr>
          <w:rFonts w:asciiTheme="minorHAnsi" w:hAnsiTheme="minorHAnsi" w:cstheme="minorHAnsi"/>
          <w:color w:val="0D0D0D" w:themeColor="text1" w:themeTint="F2"/>
        </w:rPr>
        <w:t>Warunkiem dopuszczenia zgłoszenia jest</w:t>
      </w:r>
      <w:r w:rsidR="00613B40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613B40">
        <w:rPr>
          <w:rFonts w:asciiTheme="minorHAnsi" w:hAnsiTheme="minorHAnsi" w:cstheme="minorHAnsi"/>
          <w:color w:val="0D0D0D" w:themeColor="text1" w:themeTint="F2"/>
        </w:rPr>
        <w:t>przesłanie wypełnionego oraz podpisa</w:t>
      </w:r>
      <w:r w:rsidR="003B313C" w:rsidRPr="00613B40">
        <w:rPr>
          <w:rFonts w:asciiTheme="minorHAnsi" w:hAnsiTheme="minorHAnsi" w:cstheme="minorHAnsi"/>
          <w:color w:val="0D0D0D" w:themeColor="text1" w:themeTint="F2"/>
        </w:rPr>
        <w:t xml:space="preserve">nego </w:t>
      </w:r>
      <w:r w:rsidR="00350D1F">
        <w:rPr>
          <w:rFonts w:asciiTheme="minorHAnsi" w:hAnsiTheme="minorHAnsi" w:cstheme="minorHAnsi"/>
          <w:color w:val="0D0D0D" w:themeColor="text1" w:themeTint="F2"/>
        </w:rPr>
        <w:t xml:space="preserve">Regulaminu z </w:t>
      </w:r>
      <w:r w:rsidR="00766439">
        <w:rPr>
          <w:rFonts w:asciiTheme="minorHAnsi" w:hAnsiTheme="minorHAnsi" w:cstheme="minorHAnsi"/>
          <w:color w:val="0D0D0D" w:themeColor="text1" w:themeTint="F2"/>
        </w:rPr>
        <w:t>oświadczeniami w nim zawartymi</w:t>
      </w:r>
      <w:r w:rsidR="00350D1F">
        <w:rPr>
          <w:rFonts w:asciiTheme="minorHAnsi" w:hAnsiTheme="minorHAnsi" w:cstheme="minorHAnsi"/>
          <w:color w:val="0D0D0D" w:themeColor="text1" w:themeTint="F2"/>
        </w:rPr>
        <w:t xml:space="preserve"> ( wzór stanowi załącznik nr 2 do Zarządzenia Burmistrza) oraz</w:t>
      </w:r>
      <w:r w:rsidR="00B83618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350D1F" w:rsidRPr="00613B40">
        <w:rPr>
          <w:rFonts w:asciiTheme="minorHAnsi" w:hAnsiTheme="minorHAnsi" w:cstheme="minorHAnsi"/>
          <w:color w:val="0D0D0D" w:themeColor="text1" w:themeTint="F2"/>
        </w:rPr>
        <w:t>Formularza Zgłoszeniowego</w:t>
      </w:r>
      <w:r w:rsidR="00760CD5" w:rsidRPr="00613B40">
        <w:rPr>
          <w:rFonts w:asciiTheme="minorHAnsi" w:hAnsiTheme="minorHAnsi" w:cstheme="minorHAnsi"/>
          <w:color w:val="0D0D0D" w:themeColor="text1" w:themeTint="F2"/>
        </w:rPr>
        <w:t xml:space="preserve"> (</w:t>
      </w:r>
      <w:r w:rsidR="00350D1F">
        <w:rPr>
          <w:rFonts w:asciiTheme="minorHAnsi" w:hAnsiTheme="minorHAnsi" w:cstheme="minorHAnsi"/>
          <w:color w:val="0D0D0D" w:themeColor="text1" w:themeTint="F2"/>
        </w:rPr>
        <w:t>wzór stanowi załącznik</w:t>
      </w:r>
      <w:r w:rsidR="00D01290">
        <w:rPr>
          <w:rFonts w:asciiTheme="minorHAnsi" w:hAnsiTheme="minorHAnsi" w:cstheme="minorHAnsi"/>
          <w:color w:val="0D0D0D" w:themeColor="text1" w:themeTint="F2"/>
        </w:rPr>
        <w:t xml:space="preserve"> nr 1 do Regulaminu</w:t>
      </w:r>
      <w:r w:rsidRPr="00613B40">
        <w:rPr>
          <w:rFonts w:asciiTheme="minorHAnsi" w:hAnsiTheme="minorHAnsi" w:cstheme="minorHAnsi"/>
          <w:color w:val="0D0D0D" w:themeColor="text1" w:themeTint="F2"/>
        </w:rPr>
        <w:t>)</w:t>
      </w:r>
      <w:r w:rsidR="00B83618">
        <w:rPr>
          <w:rFonts w:asciiTheme="minorHAnsi" w:hAnsiTheme="minorHAnsi" w:cstheme="minorHAnsi"/>
          <w:color w:val="0D0D0D" w:themeColor="text1" w:themeTint="F2"/>
        </w:rPr>
        <w:t xml:space="preserve"> do których</w:t>
      </w:r>
      <w:r w:rsidR="00493DB2" w:rsidRPr="00613B40">
        <w:rPr>
          <w:rFonts w:asciiTheme="minorHAnsi" w:hAnsiTheme="minorHAnsi" w:cstheme="minorHAnsi"/>
          <w:color w:val="0D0D0D" w:themeColor="text1" w:themeTint="F2"/>
        </w:rPr>
        <w:t xml:space="preserve">  można dołączyć załączniki dok</w:t>
      </w:r>
      <w:r w:rsidR="00D01290">
        <w:rPr>
          <w:rFonts w:asciiTheme="minorHAnsi" w:hAnsiTheme="minorHAnsi" w:cstheme="minorHAnsi"/>
          <w:color w:val="0D0D0D" w:themeColor="text1" w:themeTint="F2"/>
        </w:rPr>
        <w:t xml:space="preserve">umentujące działania Kandydatki </w:t>
      </w:r>
      <w:r w:rsidR="00493DB2" w:rsidRPr="00613B40">
        <w:rPr>
          <w:rFonts w:asciiTheme="minorHAnsi" w:hAnsiTheme="minorHAnsi" w:cstheme="minorHAnsi"/>
          <w:color w:val="0D0D0D" w:themeColor="text1" w:themeTint="F2"/>
        </w:rPr>
        <w:t>(np. zdjęcia, otrzymane dyplomy, informacje prasowe)</w:t>
      </w:r>
      <w:r w:rsidR="00B83618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766439">
        <w:rPr>
          <w:rFonts w:asciiTheme="minorHAnsi" w:hAnsiTheme="minorHAnsi" w:cstheme="minorHAnsi"/>
          <w:color w:val="0D0D0D" w:themeColor="text1" w:themeTint="F2"/>
        </w:rPr>
        <w:t>.</w:t>
      </w:r>
    </w:p>
    <w:p w14:paraId="1EFACC30" w14:textId="306E83E6" w:rsidR="00685B94" w:rsidRPr="00166321" w:rsidRDefault="00422E95" w:rsidP="008969AC">
      <w:pPr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Formularz</w:t>
      </w:r>
      <w:r w:rsidR="00766439">
        <w:rPr>
          <w:rFonts w:asciiTheme="minorHAnsi" w:hAnsiTheme="minorHAnsi" w:cstheme="minorHAnsi"/>
          <w:color w:val="0D0D0D" w:themeColor="text1" w:themeTint="F2"/>
        </w:rPr>
        <w:t xml:space="preserve"> oraz regulamin są dostępne</w:t>
      </w:r>
      <w:r w:rsidRPr="00166321">
        <w:rPr>
          <w:rFonts w:asciiTheme="minorHAnsi" w:hAnsiTheme="minorHAnsi" w:cstheme="minorHAnsi"/>
          <w:color w:val="0D0D0D" w:themeColor="text1" w:themeTint="F2"/>
        </w:rPr>
        <w:t xml:space="preserve">: </w:t>
      </w:r>
    </w:p>
    <w:p w14:paraId="167818BE" w14:textId="77777777" w:rsidR="008969AC" w:rsidRDefault="00422E95" w:rsidP="008969A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 xml:space="preserve">w formie elektronicznej </w:t>
      </w:r>
      <w:r w:rsidR="00F852A3" w:rsidRPr="00166321">
        <w:rPr>
          <w:rFonts w:asciiTheme="minorHAnsi" w:hAnsiTheme="minorHAnsi" w:cstheme="minorHAnsi"/>
          <w:color w:val="0D0D0D" w:themeColor="text1" w:themeTint="F2"/>
        </w:rPr>
        <w:t xml:space="preserve">do pobrania </w:t>
      </w:r>
      <w:r w:rsidRPr="00166321">
        <w:rPr>
          <w:rFonts w:asciiTheme="minorHAnsi" w:hAnsiTheme="minorHAnsi" w:cstheme="minorHAnsi"/>
          <w:color w:val="0D0D0D" w:themeColor="text1" w:themeTint="F2"/>
        </w:rPr>
        <w:t xml:space="preserve">na stronie gminy </w:t>
      </w:r>
      <w:hyperlink r:id="rId7">
        <w:r w:rsidRPr="008969AC">
          <w:rPr>
            <w:rFonts w:asciiTheme="minorHAnsi" w:hAnsiTheme="minorHAnsi" w:cstheme="minorHAnsi"/>
            <w:color w:val="0D0D0D" w:themeColor="text1" w:themeTint="F2"/>
          </w:rPr>
          <w:t>www.piaseczno.eu</w:t>
        </w:r>
      </w:hyperlink>
    </w:p>
    <w:p w14:paraId="1859F98F" w14:textId="77777777" w:rsidR="00685B94" w:rsidRDefault="00422E95" w:rsidP="008969A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8969AC">
        <w:rPr>
          <w:rFonts w:asciiTheme="minorHAnsi" w:hAnsiTheme="minorHAnsi" w:cstheme="minorHAnsi"/>
          <w:color w:val="0D0D0D" w:themeColor="text1" w:themeTint="F2"/>
        </w:rPr>
        <w:t xml:space="preserve">w formie wydruku: w kancelarii Urzędu Miasta i Gminy Piaseczno – ul. Kościuszki 5 </w:t>
      </w:r>
      <w:r w:rsidR="00621498" w:rsidRPr="008969AC">
        <w:rPr>
          <w:rFonts w:asciiTheme="minorHAnsi" w:hAnsiTheme="minorHAnsi" w:cstheme="minorHAnsi"/>
          <w:color w:val="0D0D0D" w:themeColor="text1" w:themeTint="F2"/>
        </w:rPr>
        <w:br/>
      </w:r>
      <w:r w:rsidRPr="008969AC">
        <w:rPr>
          <w:rFonts w:asciiTheme="minorHAnsi" w:hAnsiTheme="minorHAnsi" w:cstheme="minorHAnsi"/>
          <w:color w:val="0D0D0D" w:themeColor="text1" w:themeTint="F2"/>
        </w:rPr>
        <w:t>w Piasecznie</w:t>
      </w:r>
      <w:r w:rsidR="00C04451" w:rsidRPr="008969AC">
        <w:rPr>
          <w:rFonts w:asciiTheme="minorHAnsi" w:hAnsiTheme="minorHAnsi" w:cstheme="minorHAnsi"/>
          <w:color w:val="0D0D0D" w:themeColor="text1" w:themeTint="F2"/>
        </w:rPr>
        <w:t>.</w:t>
      </w:r>
      <w:r w:rsidRPr="008969AC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4EC78FD5" w14:textId="77777777" w:rsidR="001841CD" w:rsidRPr="008969AC" w:rsidRDefault="001841CD" w:rsidP="001841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58E5B0A6" w14:textId="12E97F71" w:rsidR="00493DB2" w:rsidRPr="00166321" w:rsidRDefault="00422E95" w:rsidP="008969AC">
      <w:pPr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Podp</w:t>
      </w:r>
      <w:r w:rsidR="00493DB2" w:rsidRPr="00166321">
        <w:rPr>
          <w:rFonts w:asciiTheme="minorHAnsi" w:hAnsiTheme="minorHAnsi" w:cstheme="minorHAnsi"/>
          <w:color w:val="0D0D0D" w:themeColor="text1" w:themeTint="F2"/>
        </w:rPr>
        <w:t>isan</w:t>
      </w:r>
      <w:r w:rsidR="00613B40">
        <w:rPr>
          <w:rFonts w:asciiTheme="minorHAnsi" w:hAnsiTheme="minorHAnsi" w:cstheme="minorHAnsi"/>
          <w:color w:val="0D0D0D" w:themeColor="text1" w:themeTint="F2"/>
        </w:rPr>
        <w:t>y</w:t>
      </w:r>
      <w:r w:rsidR="00493DB2" w:rsidRPr="00166321">
        <w:rPr>
          <w:rFonts w:asciiTheme="minorHAnsi" w:hAnsiTheme="minorHAnsi" w:cstheme="minorHAnsi"/>
          <w:color w:val="0D0D0D" w:themeColor="text1" w:themeTint="F2"/>
        </w:rPr>
        <w:t xml:space="preserve"> formularz</w:t>
      </w:r>
      <w:r w:rsidR="00766439">
        <w:rPr>
          <w:rFonts w:asciiTheme="minorHAnsi" w:hAnsiTheme="minorHAnsi" w:cstheme="minorHAnsi"/>
          <w:color w:val="0D0D0D" w:themeColor="text1" w:themeTint="F2"/>
        </w:rPr>
        <w:t xml:space="preserve"> wraz z regulaminem</w:t>
      </w:r>
      <w:r w:rsidR="00613B40">
        <w:rPr>
          <w:rFonts w:asciiTheme="minorHAnsi" w:hAnsiTheme="minorHAnsi" w:cstheme="minorHAnsi"/>
          <w:color w:val="0D0D0D" w:themeColor="text1" w:themeTint="F2"/>
        </w:rPr>
        <w:t xml:space="preserve"> (z ewentualnymi załącznikami)</w:t>
      </w:r>
      <w:r w:rsidR="00493DB2" w:rsidRPr="00166321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166321">
        <w:rPr>
          <w:rFonts w:asciiTheme="minorHAnsi" w:hAnsiTheme="minorHAnsi" w:cstheme="minorHAnsi"/>
          <w:color w:val="0D0D0D" w:themeColor="text1" w:themeTint="F2"/>
        </w:rPr>
        <w:t xml:space="preserve">należy przesłać w terminie </w:t>
      </w:r>
      <w:r w:rsidR="00BA0389" w:rsidRPr="00166321">
        <w:rPr>
          <w:rFonts w:asciiTheme="minorHAnsi" w:hAnsiTheme="minorHAnsi" w:cstheme="minorHAnsi"/>
          <w:color w:val="0D0D0D" w:themeColor="text1" w:themeTint="F2"/>
        </w:rPr>
        <w:t xml:space="preserve">do </w:t>
      </w:r>
      <w:r w:rsidR="00465097">
        <w:rPr>
          <w:rFonts w:asciiTheme="minorHAnsi" w:hAnsiTheme="minorHAnsi" w:cstheme="minorHAnsi"/>
          <w:color w:val="0D0D0D" w:themeColor="text1" w:themeTint="F2"/>
        </w:rPr>
        <w:t>31 stycznia 2025</w:t>
      </w:r>
      <w:r w:rsidR="00B66EE4">
        <w:rPr>
          <w:rFonts w:asciiTheme="minorHAnsi" w:hAnsiTheme="minorHAnsi" w:cstheme="minorHAnsi"/>
          <w:color w:val="0D0D0D" w:themeColor="text1" w:themeTint="F2"/>
        </w:rPr>
        <w:t>r.</w:t>
      </w:r>
      <w:r w:rsidR="00493DB2" w:rsidRPr="00166321">
        <w:rPr>
          <w:rFonts w:asciiTheme="minorHAnsi" w:hAnsiTheme="minorHAnsi" w:cstheme="minorHAnsi"/>
          <w:color w:val="0D0D0D" w:themeColor="text1" w:themeTint="F2"/>
        </w:rPr>
        <w:t>:</w:t>
      </w:r>
    </w:p>
    <w:p w14:paraId="7EB6BB13" w14:textId="77777777" w:rsidR="00493DB2" w:rsidRPr="00166321" w:rsidRDefault="00493DB2" w:rsidP="00493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- w formie skanu</w:t>
      </w:r>
      <w:r w:rsidR="00FD4855" w:rsidRPr="00166321">
        <w:rPr>
          <w:rFonts w:asciiTheme="minorHAnsi" w:hAnsiTheme="minorHAnsi" w:cstheme="minorHAnsi"/>
          <w:color w:val="0D0D0D" w:themeColor="text1" w:themeTint="F2"/>
        </w:rPr>
        <w:t xml:space="preserve"> lub zdjęcia</w:t>
      </w:r>
      <w:r w:rsidR="000367CB" w:rsidRPr="00166321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422E95" w:rsidRPr="00166321">
        <w:rPr>
          <w:rFonts w:asciiTheme="minorHAnsi" w:hAnsiTheme="minorHAnsi" w:cstheme="minorHAnsi"/>
          <w:b/>
          <w:color w:val="0D0D0D" w:themeColor="text1" w:themeTint="F2"/>
        </w:rPr>
        <w:t>do godz. 23.59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t xml:space="preserve">, pocztą elektroniczną na adres mailowy: </w:t>
      </w:r>
      <w:hyperlink r:id="rId8" w:history="1">
        <w:r w:rsidR="00372743" w:rsidRPr="004C7595">
          <w:rPr>
            <w:rStyle w:val="Hipercze"/>
            <w:rFonts w:asciiTheme="minorHAnsi" w:hAnsiTheme="minorHAnsi" w:cstheme="minorHAnsi"/>
          </w:rPr>
          <w:t>kobieca.osobowosc@piaseczno.eu</w:t>
        </w:r>
      </w:hyperlink>
      <w:r w:rsidRPr="00166321">
        <w:rPr>
          <w:rFonts w:asciiTheme="minorHAnsi" w:hAnsiTheme="minorHAnsi" w:cstheme="minorHAnsi"/>
          <w:color w:val="0D0D0D" w:themeColor="text1" w:themeTint="F2"/>
        </w:rPr>
        <w:t>;</w:t>
      </w:r>
    </w:p>
    <w:p w14:paraId="4333C1E3" w14:textId="3B046F9A" w:rsidR="00493DB2" w:rsidRPr="00166321" w:rsidRDefault="00493DB2" w:rsidP="00493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 xml:space="preserve">-  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t xml:space="preserve">tradycyjną pocztą na adres: </w:t>
      </w:r>
      <w:r w:rsidR="000753A1">
        <w:rPr>
          <w:rFonts w:asciiTheme="minorHAnsi" w:hAnsiTheme="minorHAnsi" w:cstheme="minorHAnsi"/>
          <w:color w:val="0D0D0D" w:themeColor="text1" w:themeTint="F2"/>
        </w:rPr>
        <w:t>Wydział Spraw Społecznych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t xml:space="preserve">  Urzędu Miasta i Gminy Piaseczno, ul. Kościuszki 5</w:t>
      </w:r>
      <w:r w:rsidRPr="00166321">
        <w:rPr>
          <w:rFonts w:asciiTheme="minorHAnsi" w:hAnsiTheme="minorHAnsi" w:cstheme="minorHAnsi"/>
          <w:color w:val="0D0D0D" w:themeColor="text1" w:themeTint="F2"/>
        </w:rPr>
        <w:t>,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t xml:space="preserve"> 05-500 Piaseczno (decyduje data wpływu do Urzędu)</w:t>
      </w:r>
      <w:r w:rsidRPr="00166321">
        <w:rPr>
          <w:rFonts w:asciiTheme="minorHAnsi" w:hAnsiTheme="minorHAnsi" w:cstheme="minorHAnsi"/>
          <w:color w:val="0D0D0D" w:themeColor="text1" w:themeTint="F2"/>
        </w:rPr>
        <w:t>;</w:t>
      </w:r>
    </w:p>
    <w:p w14:paraId="33A1F037" w14:textId="06507B96" w:rsidR="00493DB2" w:rsidRDefault="00493DB2" w:rsidP="00493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 xml:space="preserve">- </w:t>
      </w:r>
      <w:r w:rsidR="000367CB" w:rsidRPr="00166321">
        <w:rPr>
          <w:rFonts w:asciiTheme="minorHAnsi" w:hAnsiTheme="minorHAnsi" w:cstheme="minorHAnsi"/>
          <w:color w:val="0D0D0D" w:themeColor="text1" w:themeTint="F2"/>
        </w:rPr>
        <w:t>osobiście w kancelarii Urzędu Miasta i Gminy Piaseczno przy ul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t>.</w:t>
      </w:r>
      <w:r w:rsidR="000367CB" w:rsidRPr="00166321">
        <w:rPr>
          <w:rFonts w:asciiTheme="minorHAnsi" w:hAnsiTheme="minorHAnsi" w:cstheme="minorHAnsi"/>
          <w:color w:val="0D0D0D" w:themeColor="text1" w:themeTint="F2"/>
        </w:rPr>
        <w:t xml:space="preserve"> Kościuszki 5</w:t>
      </w:r>
      <w:r w:rsidRPr="00166321">
        <w:rPr>
          <w:rFonts w:asciiTheme="minorHAnsi" w:hAnsiTheme="minorHAnsi" w:cstheme="minorHAnsi"/>
          <w:color w:val="0D0D0D" w:themeColor="text1" w:themeTint="F2"/>
        </w:rPr>
        <w:t>,</w:t>
      </w:r>
      <w:r w:rsidR="000367CB" w:rsidRPr="00166321">
        <w:rPr>
          <w:rFonts w:asciiTheme="minorHAnsi" w:hAnsiTheme="minorHAnsi" w:cstheme="minorHAnsi"/>
          <w:color w:val="0D0D0D" w:themeColor="text1" w:themeTint="F2"/>
        </w:rPr>
        <w:t xml:space="preserve"> w godzinach pracy urzędu </w:t>
      </w:r>
      <w:r w:rsidRPr="00166321">
        <w:rPr>
          <w:rFonts w:asciiTheme="minorHAnsi" w:hAnsiTheme="minorHAnsi" w:cstheme="minorHAnsi"/>
          <w:color w:val="0D0D0D" w:themeColor="text1" w:themeTint="F2"/>
        </w:rPr>
        <w:t>.</w:t>
      </w:r>
    </w:p>
    <w:p w14:paraId="58A1ED3A" w14:textId="4B65940F" w:rsidR="00766439" w:rsidRPr="00766439" w:rsidRDefault="00766439" w:rsidP="00493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Theme="minorHAnsi" w:hAnsiTheme="minorHAnsi" w:cstheme="minorHAnsi"/>
          <w:b/>
          <w:color w:val="0D0D0D" w:themeColor="text1" w:themeTint="F2"/>
        </w:rPr>
      </w:pPr>
      <w:r w:rsidRPr="00766439">
        <w:rPr>
          <w:rFonts w:asciiTheme="minorHAnsi" w:hAnsiTheme="minorHAnsi" w:cstheme="minorHAnsi"/>
          <w:b/>
          <w:color w:val="0D0D0D" w:themeColor="text1" w:themeTint="F2"/>
        </w:rPr>
        <w:t xml:space="preserve">W przypadku przesłania skanu, do 5 lutego </w:t>
      </w:r>
      <w:r>
        <w:rPr>
          <w:rFonts w:asciiTheme="minorHAnsi" w:hAnsiTheme="minorHAnsi" w:cstheme="minorHAnsi"/>
          <w:b/>
          <w:color w:val="0D0D0D" w:themeColor="text1" w:themeTint="F2"/>
        </w:rPr>
        <w:t>2025r. należy dostarczyć oryginał f</w:t>
      </w:r>
      <w:r w:rsidRPr="00766439">
        <w:rPr>
          <w:rFonts w:asciiTheme="minorHAnsi" w:hAnsiTheme="minorHAnsi" w:cstheme="minorHAnsi"/>
          <w:b/>
          <w:color w:val="0D0D0D" w:themeColor="text1" w:themeTint="F2"/>
        </w:rPr>
        <w:t>ormularza wraz z regulaminem.</w:t>
      </w:r>
    </w:p>
    <w:p w14:paraId="66894425" w14:textId="13C1A12A" w:rsidR="00493DB2" w:rsidRDefault="00493DB2" w:rsidP="00493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Theme="minorHAnsi" w:hAnsiTheme="minorHAnsi" w:cstheme="minorHAnsi"/>
          <w:b/>
          <w:color w:val="0D0D0D" w:themeColor="text1" w:themeTint="F2"/>
        </w:rPr>
      </w:pPr>
      <w:r w:rsidRPr="00166321">
        <w:rPr>
          <w:rFonts w:asciiTheme="minorHAnsi" w:hAnsiTheme="minorHAnsi" w:cstheme="minorHAnsi"/>
          <w:b/>
          <w:color w:val="0D0D0D" w:themeColor="text1" w:themeTint="F2"/>
        </w:rPr>
        <w:t xml:space="preserve"> </w:t>
      </w:r>
      <w:r w:rsidR="00422E95" w:rsidRPr="00166321">
        <w:rPr>
          <w:rFonts w:asciiTheme="minorHAnsi" w:hAnsiTheme="minorHAnsi" w:cstheme="minorHAnsi"/>
          <w:b/>
          <w:color w:val="0D0D0D" w:themeColor="text1" w:themeTint="F2"/>
        </w:rPr>
        <w:t xml:space="preserve">Zgłoszenia przesłane po terminie nie będą brane pod uwagę. </w:t>
      </w:r>
    </w:p>
    <w:p w14:paraId="3B083B4C" w14:textId="77777777" w:rsidR="001841CD" w:rsidRPr="00166321" w:rsidRDefault="001841CD" w:rsidP="00493D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Theme="minorHAnsi" w:hAnsiTheme="minorHAnsi" w:cstheme="minorHAnsi"/>
          <w:b/>
          <w:color w:val="0D0D0D" w:themeColor="text1" w:themeTint="F2"/>
        </w:rPr>
      </w:pPr>
    </w:p>
    <w:p w14:paraId="45D7B61D" w14:textId="538FE42C" w:rsidR="00685B94" w:rsidRDefault="00422E95" w:rsidP="001841CD">
      <w:pPr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 xml:space="preserve">Do oceny Kapituły </w:t>
      </w:r>
      <w:r w:rsidR="00D60F56" w:rsidRPr="00166321">
        <w:rPr>
          <w:rFonts w:asciiTheme="minorHAnsi" w:hAnsiTheme="minorHAnsi" w:cstheme="minorHAnsi"/>
          <w:color w:val="0D0D0D" w:themeColor="text1" w:themeTint="F2"/>
        </w:rPr>
        <w:t>zostaną</w:t>
      </w:r>
      <w:r w:rsidRPr="00166321">
        <w:rPr>
          <w:rFonts w:asciiTheme="minorHAnsi" w:hAnsiTheme="minorHAnsi" w:cstheme="minorHAnsi"/>
          <w:color w:val="0D0D0D" w:themeColor="text1" w:themeTint="F2"/>
        </w:rPr>
        <w:t>̨ przekazane jedynie te formularze</w:t>
      </w:r>
      <w:r w:rsidR="00766439">
        <w:rPr>
          <w:rFonts w:asciiTheme="minorHAnsi" w:hAnsiTheme="minorHAnsi" w:cstheme="minorHAnsi"/>
          <w:color w:val="0D0D0D" w:themeColor="text1" w:themeTint="F2"/>
        </w:rPr>
        <w:t xml:space="preserve"> oraz regulaminy</w:t>
      </w:r>
      <w:r w:rsidRPr="00166321">
        <w:rPr>
          <w:rFonts w:asciiTheme="minorHAnsi" w:hAnsiTheme="minorHAnsi" w:cstheme="minorHAnsi"/>
          <w:color w:val="0D0D0D" w:themeColor="text1" w:themeTint="F2"/>
        </w:rPr>
        <w:t xml:space="preserve">, </w:t>
      </w:r>
      <w:r w:rsidR="00D60F56" w:rsidRPr="00166321">
        <w:rPr>
          <w:rFonts w:asciiTheme="minorHAnsi" w:hAnsiTheme="minorHAnsi" w:cstheme="minorHAnsi"/>
          <w:color w:val="0D0D0D" w:themeColor="text1" w:themeTint="F2"/>
        </w:rPr>
        <w:t>które</w:t>
      </w:r>
      <w:r w:rsidR="000367CB" w:rsidRPr="00166321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D60F56" w:rsidRPr="00166321">
        <w:rPr>
          <w:rFonts w:asciiTheme="minorHAnsi" w:hAnsiTheme="minorHAnsi" w:cstheme="minorHAnsi"/>
          <w:color w:val="0D0D0D" w:themeColor="text1" w:themeTint="F2"/>
        </w:rPr>
        <w:t>spełniają</w:t>
      </w:r>
      <w:r w:rsidRPr="00166321">
        <w:rPr>
          <w:rFonts w:asciiTheme="minorHAnsi" w:hAnsiTheme="minorHAnsi" w:cstheme="minorHAnsi"/>
          <w:color w:val="0D0D0D" w:themeColor="text1" w:themeTint="F2"/>
        </w:rPr>
        <w:t>̨</w:t>
      </w:r>
      <w:r w:rsidR="008969AC">
        <w:rPr>
          <w:rFonts w:asciiTheme="minorHAnsi" w:hAnsiTheme="minorHAnsi" w:cstheme="minorHAnsi"/>
          <w:color w:val="0D0D0D" w:themeColor="text1" w:themeTint="F2"/>
        </w:rPr>
        <w:t xml:space="preserve"> wszystkie wymogi formalne</w:t>
      </w:r>
      <w:r w:rsidRPr="00166321">
        <w:rPr>
          <w:rFonts w:asciiTheme="minorHAnsi" w:hAnsiTheme="minorHAnsi" w:cstheme="minorHAnsi"/>
          <w:color w:val="0D0D0D" w:themeColor="text1" w:themeTint="F2"/>
        </w:rPr>
        <w:t>.</w:t>
      </w:r>
      <w:r w:rsidR="001157D7" w:rsidRPr="00166321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7F7258C3" w14:textId="77777777" w:rsidR="001841CD" w:rsidRPr="00166321" w:rsidRDefault="001841CD" w:rsidP="001841CD">
      <w:pPr>
        <w:spacing w:after="0" w:line="276" w:lineRule="auto"/>
        <w:ind w:left="720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60C43610" w14:textId="027E0637" w:rsidR="001841CD" w:rsidRDefault="00C04451" w:rsidP="00766439">
      <w:pPr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 xml:space="preserve">Przystępując do Konkursu, </w:t>
      </w:r>
      <w:r w:rsidR="00766439">
        <w:rPr>
          <w:rFonts w:asciiTheme="minorHAnsi" w:hAnsiTheme="minorHAnsi" w:cstheme="minorHAnsi"/>
          <w:color w:val="0D0D0D" w:themeColor="text1" w:themeTint="F2"/>
        </w:rPr>
        <w:t xml:space="preserve">Uczestniczki, osoby zgłaszające oraz Członkinie Kapituły </w:t>
      </w:r>
      <w:r w:rsidRPr="00166321">
        <w:rPr>
          <w:rFonts w:asciiTheme="minorHAnsi" w:hAnsiTheme="minorHAnsi" w:cstheme="minorHAnsi"/>
          <w:color w:val="0D0D0D" w:themeColor="text1" w:themeTint="F2"/>
        </w:rPr>
        <w:t xml:space="preserve">udzielają 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t xml:space="preserve">zgody na przetwarzanie danych osobowych oraz na upublicznienie wizerunku w postaci zdjęć i nagrań wideo na potrzeby promocji i dokumentacji konkursu. Administratorem danych osobowych jest </w:t>
      </w:r>
      <w:sdt>
        <w:sdtPr>
          <w:rPr>
            <w:rFonts w:asciiTheme="minorHAnsi" w:hAnsiTheme="minorHAnsi" w:cstheme="minorHAnsi"/>
            <w:color w:val="0D0D0D" w:themeColor="text1" w:themeTint="F2"/>
          </w:rPr>
          <w:tag w:val="goog_rdk_2"/>
          <w:id w:val="-989097924"/>
        </w:sdtPr>
        <w:sdtEndPr/>
        <w:sdtContent/>
      </w:sdt>
      <w:r w:rsidR="00422E95" w:rsidRPr="00166321">
        <w:rPr>
          <w:rFonts w:asciiTheme="minorHAnsi" w:hAnsiTheme="minorHAnsi" w:cstheme="minorHAnsi"/>
          <w:color w:val="0D0D0D" w:themeColor="text1" w:themeTint="F2"/>
        </w:rPr>
        <w:t>Urząd Miasta i Gminy Piaseczno.</w:t>
      </w:r>
    </w:p>
    <w:p w14:paraId="625ADC27" w14:textId="77777777" w:rsidR="001841CD" w:rsidRDefault="001841CD" w:rsidP="001841CD">
      <w:pPr>
        <w:pStyle w:val="Akapitzlist"/>
        <w:rPr>
          <w:rFonts w:asciiTheme="minorHAnsi" w:hAnsiTheme="minorHAnsi" w:cstheme="minorHAnsi"/>
          <w:color w:val="0D0D0D" w:themeColor="text1" w:themeTint="F2"/>
        </w:rPr>
      </w:pPr>
    </w:p>
    <w:p w14:paraId="01CCC3D0" w14:textId="15C87DCC" w:rsidR="00377DF2" w:rsidRPr="00B66EE4" w:rsidRDefault="00422E95" w:rsidP="00377DF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3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B66EE4">
        <w:rPr>
          <w:rFonts w:asciiTheme="minorHAnsi" w:hAnsiTheme="minorHAnsi" w:cstheme="minorHAnsi"/>
          <w:color w:val="0D0D0D" w:themeColor="text1" w:themeTint="F2"/>
        </w:rPr>
        <w:lastRenderedPageBreak/>
        <w:t>W Konkursie nie mogą uczestniczyć członk</w:t>
      </w:r>
      <w:r w:rsidR="00B66EE4">
        <w:rPr>
          <w:rFonts w:asciiTheme="minorHAnsi" w:hAnsiTheme="minorHAnsi" w:cstheme="minorHAnsi"/>
          <w:color w:val="0D0D0D" w:themeColor="text1" w:themeTint="F2"/>
        </w:rPr>
        <w:t>inie</w:t>
      </w:r>
      <w:r w:rsidR="00493DB2" w:rsidRPr="00B66EE4">
        <w:rPr>
          <w:rFonts w:asciiTheme="minorHAnsi" w:hAnsiTheme="minorHAnsi" w:cstheme="minorHAnsi"/>
          <w:color w:val="0D0D0D" w:themeColor="text1" w:themeTint="F2"/>
        </w:rPr>
        <w:t xml:space="preserve"> najbliższej</w:t>
      </w:r>
      <w:r w:rsidRPr="00B66EE4">
        <w:rPr>
          <w:rFonts w:asciiTheme="minorHAnsi" w:hAnsiTheme="minorHAnsi" w:cstheme="minorHAnsi"/>
          <w:color w:val="0D0D0D" w:themeColor="text1" w:themeTint="F2"/>
        </w:rPr>
        <w:t xml:space="preserve"> rodzin</w:t>
      </w:r>
      <w:r w:rsidR="00493DB2" w:rsidRPr="00B66EE4">
        <w:rPr>
          <w:rFonts w:asciiTheme="minorHAnsi" w:hAnsiTheme="minorHAnsi" w:cstheme="minorHAnsi"/>
          <w:color w:val="0D0D0D" w:themeColor="text1" w:themeTint="F2"/>
        </w:rPr>
        <w:t xml:space="preserve"> osób zasiadających </w:t>
      </w:r>
      <w:r w:rsidR="008D27F1" w:rsidRPr="00B66EE4">
        <w:rPr>
          <w:rFonts w:asciiTheme="minorHAnsi" w:hAnsiTheme="minorHAnsi" w:cstheme="minorHAnsi"/>
          <w:color w:val="0D0D0D" w:themeColor="text1" w:themeTint="F2"/>
        </w:rPr>
        <w:br/>
      </w:r>
      <w:r w:rsidR="00493DB2" w:rsidRPr="00B66EE4">
        <w:rPr>
          <w:rFonts w:asciiTheme="minorHAnsi" w:hAnsiTheme="minorHAnsi" w:cstheme="minorHAnsi"/>
          <w:color w:val="0D0D0D" w:themeColor="text1" w:themeTint="F2"/>
        </w:rPr>
        <w:t>w Kapitule.</w:t>
      </w:r>
    </w:p>
    <w:p w14:paraId="2780A1A9" w14:textId="77777777" w:rsidR="00492B56" w:rsidRPr="00166321" w:rsidRDefault="00492B56" w:rsidP="00D60F56">
      <w:pPr>
        <w:spacing w:after="0" w:line="276" w:lineRule="auto"/>
        <w:jc w:val="both"/>
        <w:rPr>
          <w:rFonts w:asciiTheme="minorHAnsi" w:eastAsia="Arial" w:hAnsiTheme="minorHAnsi" w:cstheme="minorHAnsi"/>
          <w:color w:val="0D0D0D" w:themeColor="text1" w:themeTint="F2"/>
        </w:rPr>
      </w:pPr>
    </w:p>
    <w:p w14:paraId="0CC6927D" w14:textId="77777777" w:rsidR="00685B94" w:rsidRPr="00166321" w:rsidRDefault="00422E95" w:rsidP="00D60F56">
      <w:pPr>
        <w:spacing w:line="276" w:lineRule="auto"/>
        <w:jc w:val="center"/>
        <w:rPr>
          <w:rFonts w:asciiTheme="minorHAnsi" w:hAnsiTheme="minorHAnsi" w:cstheme="minorHAnsi"/>
          <w:b/>
          <w:color w:val="0D0D0D" w:themeColor="text1" w:themeTint="F2"/>
        </w:rPr>
      </w:pPr>
      <w:r w:rsidRPr="00166321">
        <w:rPr>
          <w:rFonts w:asciiTheme="minorHAnsi" w:hAnsiTheme="minorHAnsi" w:cstheme="minorHAnsi"/>
          <w:b/>
          <w:color w:val="0D0D0D" w:themeColor="text1" w:themeTint="F2"/>
        </w:rPr>
        <w:t xml:space="preserve">§ </w:t>
      </w:r>
      <w:r w:rsidR="008A4218" w:rsidRPr="00166321">
        <w:rPr>
          <w:rFonts w:asciiTheme="minorHAnsi" w:hAnsiTheme="minorHAnsi" w:cstheme="minorHAnsi"/>
          <w:b/>
          <w:color w:val="0D0D0D" w:themeColor="text1" w:themeTint="F2"/>
        </w:rPr>
        <w:t>4</w:t>
      </w:r>
      <w:r w:rsidR="006600A0" w:rsidRPr="00166321">
        <w:rPr>
          <w:rFonts w:asciiTheme="minorHAnsi" w:hAnsiTheme="minorHAnsi" w:cstheme="minorHAnsi"/>
          <w:b/>
          <w:color w:val="0D0D0D" w:themeColor="text1" w:themeTint="F2"/>
        </w:rPr>
        <w:t>. Zasady przyznawania nagród</w:t>
      </w:r>
    </w:p>
    <w:p w14:paraId="38EE7178" w14:textId="3E2CBAF2" w:rsidR="008969AC" w:rsidRPr="008969AC" w:rsidRDefault="008969AC" w:rsidP="008A4218">
      <w:pPr>
        <w:numPr>
          <w:ilvl w:val="0"/>
          <w:numId w:val="3"/>
        </w:numPr>
        <w:spacing w:line="276" w:lineRule="auto"/>
        <w:jc w:val="both"/>
        <w:rPr>
          <w:rFonts w:asciiTheme="minorHAnsi" w:eastAsia="Arial" w:hAnsiTheme="minorHAnsi" w:cstheme="minorHAnsi"/>
          <w:color w:val="0D0D0D" w:themeColor="text1" w:themeTint="F2"/>
        </w:rPr>
      </w:pPr>
      <w:r w:rsidRPr="008969AC">
        <w:rPr>
          <w:rFonts w:asciiTheme="minorHAnsi" w:hAnsiTheme="minorHAnsi" w:cstheme="minorHAnsi"/>
          <w:color w:val="0D0D0D" w:themeColor="text1" w:themeTint="F2"/>
        </w:rPr>
        <w:t>Zgłoszenia są</w:t>
      </w:r>
      <w:r w:rsidR="00A06236" w:rsidRPr="008969A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8969AC">
        <w:rPr>
          <w:rFonts w:asciiTheme="minorHAnsi" w:hAnsiTheme="minorHAnsi" w:cstheme="minorHAnsi"/>
          <w:color w:val="0D0D0D" w:themeColor="text1" w:themeTint="F2"/>
        </w:rPr>
        <w:t>przyjmowane</w:t>
      </w:r>
      <w:r>
        <w:rPr>
          <w:rFonts w:asciiTheme="minorHAnsi" w:hAnsiTheme="minorHAnsi" w:cstheme="minorHAnsi"/>
          <w:color w:val="0D0D0D" w:themeColor="text1" w:themeTint="F2"/>
        </w:rPr>
        <w:t xml:space="preserve"> i sprawdzane pod względem kompletności</w:t>
      </w:r>
      <w:r w:rsidRPr="008969AC">
        <w:rPr>
          <w:rFonts w:asciiTheme="minorHAnsi" w:hAnsiTheme="minorHAnsi" w:cstheme="minorHAnsi"/>
          <w:color w:val="0D0D0D" w:themeColor="text1" w:themeTint="F2"/>
        </w:rPr>
        <w:t xml:space="preserve"> przez</w:t>
      </w:r>
      <w:r w:rsidR="00A06236" w:rsidRPr="008969AC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570DA1">
        <w:rPr>
          <w:rFonts w:asciiTheme="minorHAnsi" w:hAnsiTheme="minorHAnsi" w:cstheme="minorHAnsi"/>
          <w:color w:val="0D0D0D" w:themeColor="text1" w:themeTint="F2"/>
        </w:rPr>
        <w:t xml:space="preserve">Wydział Spraw Społecznych </w:t>
      </w:r>
      <w:proofErr w:type="spellStart"/>
      <w:r w:rsidR="00570DA1">
        <w:rPr>
          <w:rFonts w:asciiTheme="minorHAnsi" w:hAnsiTheme="minorHAnsi" w:cstheme="minorHAnsi"/>
          <w:color w:val="0D0D0D" w:themeColor="text1" w:themeTint="F2"/>
        </w:rPr>
        <w:t>UMiG</w:t>
      </w:r>
      <w:proofErr w:type="spellEnd"/>
      <w:r w:rsidR="00570DA1">
        <w:rPr>
          <w:rFonts w:asciiTheme="minorHAnsi" w:hAnsiTheme="minorHAnsi" w:cstheme="minorHAnsi"/>
          <w:color w:val="0D0D0D" w:themeColor="text1" w:themeTint="F2"/>
        </w:rPr>
        <w:t xml:space="preserve"> Piaseczno.</w:t>
      </w:r>
    </w:p>
    <w:p w14:paraId="2E83DAF1" w14:textId="10633F44" w:rsidR="008D27F1" w:rsidRPr="008969AC" w:rsidRDefault="008D27F1" w:rsidP="008A4218">
      <w:pPr>
        <w:numPr>
          <w:ilvl w:val="0"/>
          <w:numId w:val="3"/>
        </w:numPr>
        <w:spacing w:line="276" w:lineRule="auto"/>
        <w:jc w:val="both"/>
        <w:rPr>
          <w:rFonts w:asciiTheme="minorHAnsi" w:eastAsia="Arial" w:hAnsiTheme="minorHAnsi" w:cstheme="minorHAnsi"/>
          <w:color w:val="0D0D0D" w:themeColor="text1" w:themeTint="F2"/>
        </w:rPr>
      </w:pPr>
      <w:r w:rsidRPr="008969AC">
        <w:rPr>
          <w:rFonts w:asciiTheme="minorHAnsi" w:hAnsiTheme="minorHAnsi" w:cstheme="minorHAnsi"/>
          <w:color w:val="0D0D0D" w:themeColor="text1" w:themeTint="F2"/>
        </w:rPr>
        <w:t>Organizator m</w:t>
      </w:r>
      <w:r w:rsidR="0050695E" w:rsidRPr="008969AC">
        <w:rPr>
          <w:rFonts w:asciiTheme="minorHAnsi" w:hAnsiTheme="minorHAnsi" w:cstheme="minorHAnsi"/>
          <w:color w:val="0D0D0D" w:themeColor="text1" w:themeTint="F2"/>
        </w:rPr>
        <w:t>oże poprosić o uzupełnienie nie</w:t>
      </w:r>
      <w:r w:rsidRPr="008969AC">
        <w:rPr>
          <w:rFonts w:asciiTheme="minorHAnsi" w:hAnsiTheme="minorHAnsi" w:cstheme="minorHAnsi"/>
          <w:color w:val="0D0D0D" w:themeColor="text1" w:themeTint="F2"/>
        </w:rPr>
        <w:t>kompletnego formularza</w:t>
      </w:r>
      <w:r w:rsidR="00594680">
        <w:rPr>
          <w:rFonts w:asciiTheme="minorHAnsi" w:hAnsiTheme="minorHAnsi" w:cstheme="minorHAnsi"/>
          <w:color w:val="0D0D0D" w:themeColor="text1" w:themeTint="F2"/>
        </w:rPr>
        <w:t xml:space="preserve"> oraz regulaminu</w:t>
      </w:r>
      <w:r w:rsidRPr="008969AC">
        <w:rPr>
          <w:rFonts w:asciiTheme="minorHAnsi" w:hAnsiTheme="minorHAnsi" w:cstheme="minorHAnsi"/>
          <w:color w:val="0D0D0D" w:themeColor="text1" w:themeTint="F2"/>
        </w:rPr>
        <w:t>, jednak  w terminie ni</w:t>
      </w:r>
      <w:r w:rsidR="008969AC">
        <w:rPr>
          <w:rFonts w:asciiTheme="minorHAnsi" w:hAnsiTheme="minorHAnsi" w:cstheme="minorHAnsi"/>
          <w:color w:val="0D0D0D" w:themeColor="text1" w:themeTint="F2"/>
        </w:rPr>
        <w:t xml:space="preserve">e później niż do </w:t>
      </w:r>
      <w:r w:rsidR="00465097">
        <w:rPr>
          <w:rFonts w:asciiTheme="minorHAnsi" w:hAnsiTheme="minorHAnsi" w:cstheme="minorHAnsi"/>
          <w:color w:val="0D0D0D" w:themeColor="text1" w:themeTint="F2"/>
        </w:rPr>
        <w:t>5 lutego</w:t>
      </w:r>
      <w:r w:rsidR="0050695E" w:rsidRPr="008969AC">
        <w:rPr>
          <w:rFonts w:asciiTheme="minorHAnsi" w:hAnsiTheme="minorHAnsi" w:cstheme="minorHAnsi"/>
          <w:color w:val="0D0D0D" w:themeColor="text1" w:themeTint="F2"/>
        </w:rPr>
        <w:t xml:space="preserve"> 2</w:t>
      </w:r>
      <w:r w:rsidR="008969AC">
        <w:rPr>
          <w:rFonts w:asciiTheme="minorHAnsi" w:hAnsiTheme="minorHAnsi" w:cstheme="minorHAnsi"/>
          <w:color w:val="0D0D0D" w:themeColor="text1" w:themeTint="F2"/>
        </w:rPr>
        <w:t>02</w:t>
      </w:r>
      <w:r w:rsidR="00465097">
        <w:rPr>
          <w:rFonts w:asciiTheme="minorHAnsi" w:hAnsiTheme="minorHAnsi" w:cstheme="minorHAnsi"/>
          <w:color w:val="0D0D0D" w:themeColor="text1" w:themeTint="F2"/>
        </w:rPr>
        <w:t>5</w:t>
      </w:r>
      <w:r w:rsidRPr="008969AC">
        <w:rPr>
          <w:rFonts w:asciiTheme="minorHAnsi" w:hAnsiTheme="minorHAnsi" w:cstheme="minorHAnsi"/>
          <w:color w:val="0D0D0D" w:themeColor="text1" w:themeTint="F2"/>
        </w:rPr>
        <w:t xml:space="preserve"> r.</w:t>
      </w:r>
    </w:p>
    <w:p w14:paraId="13731AEF" w14:textId="1BE4C3EF" w:rsidR="00685B94" w:rsidRPr="00166321" w:rsidRDefault="00422E95" w:rsidP="00D60F56">
      <w:pPr>
        <w:numPr>
          <w:ilvl w:val="0"/>
          <w:numId w:val="3"/>
        </w:numPr>
        <w:spacing w:line="276" w:lineRule="auto"/>
        <w:jc w:val="both"/>
        <w:rPr>
          <w:rFonts w:asciiTheme="minorHAnsi" w:eastAsia="Arial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Oceniając z</w:t>
      </w:r>
      <w:r w:rsidR="000B62AE">
        <w:rPr>
          <w:rFonts w:asciiTheme="minorHAnsi" w:hAnsiTheme="minorHAnsi" w:cstheme="minorHAnsi"/>
          <w:color w:val="0D0D0D" w:themeColor="text1" w:themeTint="F2"/>
        </w:rPr>
        <w:t>głoszone kandydatury, C</w:t>
      </w:r>
      <w:r w:rsidR="00377DF2" w:rsidRPr="00166321">
        <w:rPr>
          <w:rFonts w:asciiTheme="minorHAnsi" w:hAnsiTheme="minorHAnsi" w:cstheme="minorHAnsi"/>
          <w:color w:val="0D0D0D" w:themeColor="text1" w:themeTint="F2"/>
        </w:rPr>
        <w:t>złonkinie</w:t>
      </w:r>
      <w:r w:rsidRPr="00166321">
        <w:rPr>
          <w:rFonts w:asciiTheme="minorHAnsi" w:hAnsiTheme="minorHAnsi" w:cstheme="minorHAnsi"/>
          <w:color w:val="0D0D0D" w:themeColor="text1" w:themeTint="F2"/>
        </w:rPr>
        <w:t xml:space="preserve"> Kapituły biorą pod uwagę zgodność działalności Kandydatek z ideą konkursu.</w:t>
      </w:r>
    </w:p>
    <w:p w14:paraId="41DCEBF6" w14:textId="77777777" w:rsidR="00685B94" w:rsidRPr="00166321" w:rsidRDefault="00422E95" w:rsidP="00D60F56">
      <w:pPr>
        <w:numPr>
          <w:ilvl w:val="0"/>
          <w:numId w:val="3"/>
        </w:numPr>
        <w:spacing w:after="0" w:line="276" w:lineRule="auto"/>
        <w:jc w:val="both"/>
        <w:rPr>
          <w:rFonts w:asciiTheme="minorHAnsi" w:eastAsia="Arial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Kapituła Konkursu dokonuje analizy zgłoszeń Kandydatek, uwzględniając następujące kryteria:</w:t>
      </w:r>
    </w:p>
    <w:p w14:paraId="53550B7E" w14:textId="6CFA3F48" w:rsidR="00685B94" w:rsidRPr="00166321" w:rsidRDefault="00422E95" w:rsidP="00D60F56">
      <w:pPr>
        <w:numPr>
          <w:ilvl w:val="1"/>
          <w:numId w:val="3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w k</w:t>
      </w:r>
      <w:r w:rsidR="00350D1F">
        <w:rPr>
          <w:rFonts w:asciiTheme="minorHAnsi" w:hAnsiTheme="minorHAnsi" w:cstheme="minorHAnsi"/>
          <w:color w:val="0D0D0D" w:themeColor="text1" w:themeTint="F2"/>
        </w:rPr>
        <w:t xml:space="preserve">ategorii biznes </w:t>
      </w:r>
      <w:r w:rsidRPr="00166321">
        <w:rPr>
          <w:rFonts w:asciiTheme="minorHAnsi" w:hAnsiTheme="minorHAnsi" w:cstheme="minorHAnsi"/>
          <w:color w:val="0D0D0D" w:themeColor="text1" w:themeTint="F2"/>
        </w:rPr>
        <w:t xml:space="preserve">: prowadzenie z sukcesem własnej działalności gospodarczej lub pełnienie z sukcesami funkcji kierowniczych,  działanie zgodnie </w:t>
      </w:r>
      <w:r w:rsidR="00A06236" w:rsidRPr="00166321">
        <w:rPr>
          <w:rFonts w:asciiTheme="minorHAnsi" w:hAnsiTheme="minorHAnsi" w:cstheme="minorHAnsi"/>
          <w:color w:val="0D0D0D" w:themeColor="text1" w:themeTint="F2"/>
        </w:rPr>
        <w:br/>
      </w:r>
      <w:r w:rsidRPr="00166321">
        <w:rPr>
          <w:rFonts w:asciiTheme="minorHAnsi" w:hAnsiTheme="minorHAnsi" w:cstheme="minorHAnsi"/>
          <w:color w:val="0D0D0D" w:themeColor="text1" w:themeTint="F2"/>
        </w:rPr>
        <w:t>z zasadami równouprawnienia, wdrażanie rozwiązań organizacyjnych przyjaznych kobietom i osobom 50+, stałe rozwijanie własnych kompetencji zawodowych, wdrażanie innowacji, stosowanie nowatorskich metod zarządzania zapewniających sukces rynkowy, a przy tym satysfakcję pracowników, aktywność biznesowa wspierająca lokalne środowisko</w:t>
      </w:r>
      <w:r w:rsidR="00A06236" w:rsidRPr="00166321">
        <w:rPr>
          <w:rFonts w:asciiTheme="minorHAnsi" w:hAnsiTheme="minorHAnsi" w:cstheme="minorHAnsi"/>
          <w:color w:val="0D0D0D" w:themeColor="text1" w:themeTint="F2"/>
        </w:rPr>
        <w:t>,</w:t>
      </w:r>
    </w:p>
    <w:p w14:paraId="163DF720" w14:textId="49A3DBBC" w:rsidR="00685B94" w:rsidRPr="00B66EE4" w:rsidRDefault="00422E95" w:rsidP="00B66EE4">
      <w:pPr>
        <w:numPr>
          <w:ilvl w:val="1"/>
          <w:numId w:val="3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B66EE4">
        <w:rPr>
          <w:rFonts w:asciiTheme="minorHAnsi" w:hAnsiTheme="minorHAnsi" w:cstheme="minorHAnsi"/>
          <w:color w:val="0D0D0D" w:themeColor="text1" w:themeTint="F2"/>
        </w:rPr>
        <w:t>w kategorii dział</w:t>
      </w:r>
      <w:r w:rsidR="004F434B" w:rsidRPr="00B66EE4">
        <w:rPr>
          <w:rFonts w:asciiTheme="minorHAnsi" w:hAnsiTheme="minorHAnsi" w:cstheme="minorHAnsi"/>
          <w:color w:val="0D0D0D" w:themeColor="text1" w:themeTint="F2"/>
        </w:rPr>
        <w:t xml:space="preserve">alność </w:t>
      </w:r>
      <w:r w:rsidR="00350D1F">
        <w:rPr>
          <w:rFonts w:asciiTheme="minorHAnsi" w:hAnsiTheme="minorHAnsi" w:cstheme="minorHAnsi"/>
          <w:color w:val="0D0D0D" w:themeColor="text1" w:themeTint="F2"/>
        </w:rPr>
        <w:t xml:space="preserve">kulturalna i </w:t>
      </w:r>
      <w:r w:rsidR="004F434B" w:rsidRPr="00B66EE4">
        <w:rPr>
          <w:rFonts w:asciiTheme="minorHAnsi" w:hAnsiTheme="minorHAnsi" w:cstheme="minorHAnsi"/>
          <w:color w:val="0D0D0D" w:themeColor="text1" w:themeTint="F2"/>
        </w:rPr>
        <w:t>edukacyjna</w:t>
      </w:r>
      <w:r w:rsidRPr="00B66EE4">
        <w:rPr>
          <w:rFonts w:asciiTheme="minorHAnsi" w:hAnsiTheme="minorHAnsi" w:cstheme="minorHAnsi"/>
          <w:color w:val="0D0D0D" w:themeColor="text1" w:themeTint="F2"/>
        </w:rPr>
        <w:t xml:space="preserve">: </w:t>
      </w:r>
      <w:r w:rsidR="00B66EE4" w:rsidRPr="00B66EE4">
        <w:rPr>
          <w:rFonts w:asciiTheme="minorHAnsi" w:hAnsiTheme="minorHAnsi" w:cstheme="minorHAnsi"/>
          <w:color w:val="0D0D0D" w:themeColor="text1" w:themeTint="F2"/>
        </w:rPr>
        <w:t xml:space="preserve">inicjowanie działań kulturalnych, promowanie lokalnych inicjatyw kulturalnych oraz ludzi kultury z Piaseczna i okolic, wybitne osiągnięcia w jednej z dziedzin kultury, promowanie ziemi piaseczyńskiej poprzez działalność kulturalną, </w:t>
      </w:r>
      <w:r w:rsidRPr="00B66EE4">
        <w:rPr>
          <w:rFonts w:asciiTheme="minorHAnsi" w:hAnsiTheme="minorHAnsi" w:cstheme="minorHAnsi"/>
          <w:color w:val="0D0D0D" w:themeColor="text1" w:themeTint="F2"/>
        </w:rPr>
        <w:t xml:space="preserve">organizowanie lub wspieranie różnorodnych inicjatyw edukacyjnych na rzecz szeroko rozumianego lokalnego środowiska, wspieranie szkół i innych placówek oświatowych, wdrażanie innowacyjnych metod nauczania i wychowania, </w:t>
      </w:r>
    </w:p>
    <w:p w14:paraId="623E45A4" w14:textId="6A352E0F" w:rsidR="00685B94" w:rsidRPr="00166321" w:rsidRDefault="00422E95" w:rsidP="00D60F56">
      <w:pPr>
        <w:numPr>
          <w:ilvl w:val="1"/>
          <w:numId w:val="3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 xml:space="preserve">w kategorii </w:t>
      </w:r>
      <w:r w:rsidR="00350D1F">
        <w:rPr>
          <w:rFonts w:asciiTheme="minorHAnsi" w:hAnsiTheme="minorHAnsi" w:cstheme="minorHAnsi"/>
          <w:color w:val="0D0D0D" w:themeColor="text1" w:themeTint="F2"/>
        </w:rPr>
        <w:t>aktywność</w:t>
      </w:r>
      <w:r w:rsidRPr="00166321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B66EE4">
        <w:rPr>
          <w:rFonts w:asciiTheme="minorHAnsi" w:hAnsiTheme="minorHAnsi" w:cstheme="minorHAnsi"/>
          <w:color w:val="0D0D0D" w:themeColor="text1" w:themeTint="F2"/>
        </w:rPr>
        <w:t>s</w:t>
      </w:r>
      <w:r w:rsidRPr="00166321">
        <w:rPr>
          <w:rFonts w:asciiTheme="minorHAnsi" w:hAnsiTheme="minorHAnsi" w:cstheme="minorHAnsi"/>
          <w:color w:val="0D0D0D" w:themeColor="text1" w:themeTint="F2"/>
        </w:rPr>
        <w:t>połeczna:  praca zawodowa lub wolontariat skupiająca się na ważnych społecznie wyzwaniach, w tym związanych z prawami kobiet, działalnością proekologiczną, wsparciem środowisk szczególnie narażonych na dyskryminację lub wykluczenie społeczne, działalność na rzecz innych mająca charak</w:t>
      </w:r>
      <w:r w:rsidR="00111357" w:rsidRPr="00166321">
        <w:rPr>
          <w:rFonts w:asciiTheme="minorHAnsi" w:hAnsiTheme="minorHAnsi" w:cstheme="minorHAnsi"/>
          <w:color w:val="0D0D0D" w:themeColor="text1" w:themeTint="F2"/>
        </w:rPr>
        <w:t>ter lokalny,  wsparcie lub inte</w:t>
      </w:r>
      <w:r w:rsidRPr="00166321">
        <w:rPr>
          <w:rFonts w:asciiTheme="minorHAnsi" w:hAnsiTheme="minorHAnsi" w:cstheme="minorHAnsi"/>
          <w:color w:val="0D0D0D" w:themeColor="text1" w:themeTint="F2"/>
        </w:rPr>
        <w:t>gracja różnych lokalnych środowisk i grup społecznych.</w:t>
      </w:r>
    </w:p>
    <w:p w14:paraId="0A0280B5" w14:textId="77777777" w:rsidR="008A4218" w:rsidRPr="00E56B8C" w:rsidRDefault="008A4218" w:rsidP="008A4218">
      <w:pPr>
        <w:spacing w:after="0" w:line="276" w:lineRule="auto"/>
        <w:ind w:left="1440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1D104C90" w14:textId="77777777" w:rsidR="008A4218" w:rsidRPr="00E56B8C" w:rsidRDefault="008A4218" w:rsidP="008A4218">
      <w:pPr>
        <w:numPr>
          <w:ilvl w:val="0"/>
          <w:numId w:val="3"/>
        </w:numPr>
        <w:spacing w:line="276" w:lineRule="auto"/>
        <w:jc w:val="both"/>
        <w:rPr>
          <w:rFonts w:asciiTheme="minorHAnsi" w:eastAsia="Arial" w:hAnsiTheme="minorHAnsi" w:cstheme="minorHAnsi"/>
          <w:color w:val="0D0D0D" w:themeColor="text1" w:themeTint="F2"/>
        </w:rPr>
      </w:pPr>
      <w:r w:rsidRPr="00E56B8C">
        <w:rPr>
          <w:rFonts w:asciiTheme="minorHAnsi" w:hAnsiTheme="minorHAnsi" w:cstheme="minorHAnsi"/>
          <w:color w:val="0D0D0D" w:themeColor="text1" w:themeTint="F2"/>
        </w:rPr>
        <w:t>Kapituła Konkursu dokonuje analizy zgłoszeń Kandydatek a następnie wyboru laureatek</w:t>
      </w:r>
      <w:r w:rsidR="007902B4">
        <w:rPr>
          <w:rFonts w:asciiTheme="minorHAnsi" w:hAnsiTheme="minorHAnsi" w:cstheme="minorHAnsi"/>
          <w:color w:val="0D0D0D" w:themeColor="text1" w:themeTint="F2"/>
        </w:rPr>
        <w:t>,</w:t>
      </w:r>
      <w:r w:rsidRPr="00E56B8C">
        <w:rPr>
          <w:rFonts w:asciiTheme="minorHAnsi" w:hAnsiTheme="minorHAnsi" w:cstheme="minorHAnsi"/>
          <w:color w:val="0D0D0D" w:themeColor="text1" w:themeTint="F2"/>
        </w:rPr>
        <w:t xml:space="preserve"> jeśli </w:t>
      </w:r>
      <w:r w:rsidR="00E56B8C">
        <w:rPr>
          <w:rFonts w:asciiTheme="minorHAnsi" w:hAnsiTheme="minorHAnsi" w:cstheme="minorHAnsi"/>
          <w:color w:val="0D0D0D" w:themeColor="text1" w:themeTint="F2"/>
        </w:rPr>
        <w:br/>
      </w:r>
      <w:r w:rsidRPr="00E56B8C">
        <w:rPr>
          <w:rStyle w:val="markedcontent"/>
          <w:rFonts w:asciiTheme="minorHAnsi" w:hAnsiTheme="minorHAnsi" w:cstheme="minorHAnsi"/>
          <w:color w:val="0D0D0D" w:themeColor="text1" w:themeTint="F2"/>
        </w:rPr>
        <w:t xml:space="preserve">w jej obradach uczestniczy co najmniej </w:t>
      </w:r>
      <w:r w:rsidRPr="00E56B8C">
        <w:rPr>
          <w:rStyle w:val="highlight"/>
          <w:rFonts w:asciiTheme="minorHAnsi" w:hAnsiTheme="minorHAnsi" w:cstheme="minorHAnsi"/>
          <w:color w:val="0D0D0D" w:themeColor="text1" w:themeTint="F2"/>
        </w:rPr>
        <w:t>poło</w:t>
      </w:r>
      <w:r w:rsidRPr="00E56B8C">
        <w:rPr>
          <w:rStyle w:val="markedcontent"/>
          <w:rFonts w:asciiTheme="minorHAnsi" w:hAnsiTheme="minorHAnsi" w:cstheme="minorHAnsi"/>
          <w:color w:val="0D0D0D" w:themeColor="text1" w:themeTint="F2"/>
        </w:rPr>
        <w:t>wa składu Kapituły.</w:t>
      </w:r>
    </w:p>
    <w:p w14:paraId="1555FB9E" w14:textId="121192F7" w:rsidR="00493DB2" w:rsidRDefault="00422E95" w:rsidP="00D60F56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 xml:space="preserve">Spośród zgłoszonych Kandydatek, w każdej kategorii Kapituła wskazuje do trzech osób nominowanych do ścisłego finału Konkursu. </w:t>
      </w:r>
      <w:r w:rsidR="00C04451" w:rsidRPr="00166321">
        <w:rPr>
          <w:rFonts w:asciiTheme="minorHAnsi" w:hAnsiTheme="minorHAnsi" w:cstheme="minorHAnsi"/>
          <w:color w:val="0D0D0D" w:themeColor="text1" w:themeTint="F2"/>
        </w:rPr>
        <w:t>W kolejnym etapie oceny każd</w:t>
      </w:r>
      <w:r w:rsidR="00B66EE4">
        <w:rPr>
          <w:rFonts w:asciiTheme="minorHAnsi" w:hAnsiTheme="minorHAnsi" w:cstheme="minorHAnsi"/>
          <w:color w:val="0D0D0D" w:themeColor="text1" w:themeTint="F2"/>
        </w:rPr>
        <w:t>a</w:t>
      </w:r>
      <w:r w:rsidR="000B62AE">
        <w:rPr>
          <w:rFonts w:asciiTheme="minorHAnsi" w:hAnsiTheme="minorHAnsi" w:cstheme="minorHAnsi"/>
          <w:color w:val="0D0D0D" w:themeColor="text1" w:themeTint="F2"/>
        </w:rPr>
        <w:t xml:space="preserve"> z C</w:t>
      </w:r>
      <w:r w:rsidR="00C04451" w:rsidRPr="00166321">
        <w:rPr>
          <w:rFonts w:asciiTheme="minorHAnsi" w:hAnsiTheme="minorHAnsi" w:cstheme="minorHAnsi"/>
          <w:color w:val="0D0D0D" w:themeColor="text1" w:themeTint="F2"/>
        </w:rPr>
        <w:t>złon</w:t>
      </w:r>
      <w:r w:rsidR="00B66EE4">
        <w:rPr>
          <w:rFonts w:asciiTheme="minorHAnsi" w:hAnsiTheme="minorHAnsi" w:cstheme="minorHAnsi"/>
          <w:color w:val="0D0D0D" w:themeColor="text1" w:themeTint="F2"/>
        </w:rPr>
        <w:t>kiń</w:t>
      </w:r>
      <w:r w:rsidR="00C04451" w:rsidRPr="00166321">
        <w:rPr>
          <w:rFonts w:asciiTheme="minorHAnsi" w:hAnsiTheme="minorHAnsi" w:cstheme="minorHAnsi"/>
          <w:color w:val="0D0D0D" w:themeColor="text1" w:themeTint="F2"/>
        </w:rPr>
        <w:t xml:space="preserve"> Kapituły oddaje </w:t>
      </w:r>
      <w:r w:rsidR="009D6B98" w:rsidRPr="00166321">
        <w:rPr>
          <w:rFonts w:asciiTheme="minorHAnsi" w:hAnsiTheme="minorHAnsi" w:cstheme="minorHAnsi"/>
          <w:color w:val="0D0D0D" w:themeColor="text1" w:themeTint="F2"/>
        </w:rPr>
        <w:t xml:space="preserve">jeden głos </w:t>
      </w:r>
      <w:r w:rsidR="00C04451" w:rsidRPr="00166321">
        <w:rPr>
          <w:rFonts w:asciiTheme="minorHAnsi" w:hAnsiTheme="minorHAnsi" w:cstheme="minorHAnsi"/>
          <w:color w:val="0D0D0D" w:themeColor="text1" w:themeTint="F2"/>
        </w:rPr>
        <w:t>na wybraną Kandydatkę</w:t>
      </w:r>
      <w:r w:rsidR="009D6B98" w:rsidRPr="00166321">
        <w:rPr>
          <w:rFonts w:asciiTheme="minorHAnsi" w:hAnsiTheme="minorHAnsi" w:cstheme="minorHAnsi"/>
          <w:color w:val="0D0D0D" w:themeColor="text1" w:themeTint="F2"/>
        </w:rPr>
        <w:t xml:space="preserve"> z każdej kategorii</w:t>
      </w:r>
      <w:r w:rsidR="00C04451" w:rsidRPr="00166321">
        <w:rPr>
          <w:rFonts w:asciiTheme="minorHAnsi" w:hAnsiTheme="minorHAnsi" w:cstheme="minorHAnsi"/>
          <w:color w:val="0D0D0D" w:themeColor="text1" w:themeTint="F2"/>
        </w:rPr>
        <w:t>. W ten sposób wyłoniona zostaje jedna Laureatka</w:t>
      </w:r>
      <w:r w:rsidRPr="00166321">
        <w:rPr>
          <w:rFonts w:asciiTheme="minorHAnsi" w:hAnsiTheme="minorHAnsi" w:cstheme="minorHAnsi"/>
          <w:color w:val="0D0D0D" w:themeColor="text1" w:themeTint="F2"/>
        </w:rPr>
        <w:t xml:space="preserve"> w każdej kategorii. </w:t>
      </w:r>
    </w:p>
    <w:p w14:paraId="1EA2A4EE" w14:textId="77777777" w:rsidR="001841CD" w:rsidRPr="00166321" w:rsidRDefault="001841CD" w:rsidP="001841CD">
      <w:pPr>
        <w:spacing w:after="0" w:line="276" w:lineRule="auto"/>
        <w:ind w:left="720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609E11B4" w14:textId="50BD1755" w:rsidR="00685B94" w:rsidRDefault="00422E95" w:rsidP="00D60F56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 xml:space="preserve">W przypadku równej liczby głosów </w:t>
      </w:r>
      <w:r w:rsidR="009D6B98" w:rsidRPr="00166321">
        <w:rPr>
          <w:rFonts w:asciiTheme="minorHAnsi" w:hAnsiTheme="minorHAnsi" w:cstheme="minorHAnsi"/>
          <w:color w:val="0D0D0D" w:themeColor="text1" w:themeTint="F2"/>
        </w:rPr>
        <w:t xml:space="preserve">oddanych na </w:t>
      </w:r>
      <w:r w:rsidRPr="00166321">
        <w:rPr>
          <w:rFonts w:asciiTheme="minorHAnsi" w:hAnsiTheme="minorHAnsi" w:cstheme="minorHAnsi"/>
          <w:color w:val="0D0D0D" w:themeColor="text1" w:themeTint="F2"/>
        </w:rPr>
        <w:t>Kandydatki, które zdobyły ich najwięcej, Członk</w:t>
      </w:r>
      <w:r w:rsidR="00B66EE4">
        <w:rPr>
          <w:rFonts w:asciiTheme="minorHAnsi" w:hAnsiTheme="minorHAnsi" w:cstheme="minorHAnsi"/>
          <w:color w:val="0D0D0D" w:themeColor="text1" w:themeTint="F2"/>
        </w:rPr>
        <w:t>inie</w:t>
      </w:r>
      <w:r w:rsidRPr="00166321">
        <w:rPr>
          <w:rFonts w:asciiTheme="minorHAnsi" w:hAnsiTheme="minorHAnsi" w:cstheme="minorHAnsi"/>
          <w:color w:val="0D0D0D" w:themeColor="text1" w:themeTint="F2"/>
        </w:rPr>
        <w:t xml:space="preserve"> Kapituły oddają ponownie głosy tylko na te dwie Kandydatki. </w:t>
      </w:r>
      <w:r w:rsidR="00493DB2" w:rsidRPr="00166321">
        <w:rPr>
          <w:rFonts w:asciiTheme="minorHAnsi" w:hAnsiTheme="minorHAnsi" w:cstheme="minorHAnsi"/>
          <w:color w:val="0D0D0D" w:themeColor="text1" w:themeTint="F2"/>
        </w:rPr>
        <w:t>W wypadku powtórzenia się sytuacji głos decydujący ma Przewodnicząca Kapituły.</w:t>
      </w:r>
    </w:p>
    <w:p w14:paraId="1116C3F8" w14:textId="77777777" w:rsidR="00B66EE4" w:rsidRPr="00166321" w:rsidRDefault="00B66EE4" w:rsidP="00B66EE4">
      <w:p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2B1A1F07" w14:textId="77777777" w:rsidR="00784387" w:rsidRPr="00166321" w:rsidRDefault="00784387" w:rsidP="00D60F56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Kapituła może przyznać wyróżnienia wśród Kandydatek, które nie zostały Laureatkami</w:t>
      </w:r>
      <w:r w:rsidR="00E56B8C">
        <w:rPr>
          <w:rFonts w:asciiTheme="minorHAnsi" w:hAnsiTheme="minorHAnsi" w:cstheme="minorHAnsi"/>
          <w:color w:val="0D0D0D" w:themeColor="text1" w:themeTint="F2"/>
        </w:rPr>
        <w:t>.</w:t>
      </w:r>
    </w:p>
    <w:p w14:paraId="242513F4" w14:textId="77777777" w:rsidR="008A4218" w:rsidRDefault="008A4218" w:rsidP="00D60F56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lastRenderedPageBreak/>
        <w:t>Kapituła ma prawo nie przyznać nagrody w danej kategorii (np. z powodu zbyt małej ilości zgłoszeń).</w:t>
      </w:r>
    </w:p>
    <w:p w14:paraId="67F04897" w14:textId="77777777" w:rsidR="00B66EE4" w:rsidRPr="00166321" w:rsidRDefault="00B66EE4" w:rsidP="00B66EE4">
      <w:pPr>
        <w:spacing w:after="0" w:line="276" w:lineRule="auto"/>
        <w:ind w:left="360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3D7B4B43" w14:textId="081DB8CE" w:rsidR="006E198C" w:rsidRDefault="006E198C" w:rsidP="00D60F56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 xml:space="preserve">Kapituła </w:t>
      </w:r>
      <w:r w:rsidR="00076C27" w:rsidRPr="00166321">
        <w:rPr>
          <w:rFonts w:asciiTheme="minorHAnsi" w:hAnsiTheme="minorHAnsi" w:cstheme="minorHAnsi"/>
          <w:color w:val="0D0D0D" w:themeColor="text1" w:themeTint="F2"/>
        </w:rPr>
        <w:t>sporządza protokół z przebiegu głosowania</w:t>
      </w:r>
      <w:r w:rsidR="00B66EE4">
        <w:rPr>
          <w:rFonts w:asciiTheme="minorHAnsi" w:hAnsiTheme="minorHAnsi" w:cstheme="minorHAnsi"/>
          <w:color w:val="0D0D0D" w:themeColor="text1" w:themeTint="F2"/>
        </w:rPr>
        <w:t>,</w:t>
      </w:r>
      <w:r w:rsidR="008A4218" w:rsidRPr="00166321">
        <w:rPr>
          <w:rFonts w:asciiTheme="minorHAnsi" w:hAnsiTheme="minorHAnsi" w:cstheme="minorHAnsi"/>
          <w:color w:val="0D0D0D" w:themeColor="text1" w:themeTint="F2"/>
        </w:rPr>
        <w:t xml:space="preserve"> w skład którego wchodzi uzasadnienie nie przyznania nagrody w danej kategorii, jeśli sytuacja taka będzie mieć miejsce</w:t>
      </w:r>
      <w:r w:rsidR="00076C27" w:rsidRPr="00166321">
        <w:rPr>
          <w:rFonts w:asciiTheme="minorHAnsi" w:hAnsiTheme="minorHAnsi" w:cstheme="minorHAnsi"/>
          <w:color w:val="0D0D0D" w:themeColor="text1" w:themeTint="F2"/>
        </w:rPr>
        <w:t>.</w:t>
      </w:r>
    </w:p>
    <w:p w14:paraId="07E08698" w14:textId="77777777" w:rsidR="00B66EE4" w:rsidRPr="00166321" w:rsidRDefault="00B66EE4" w:rsidP="00B66EE4">
      <w:p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3E031817" w14:textId="77777777" w:rsidR="00685B94" w:rsidRDefault="00422E95" w:rsidP="00D60F56">
      <w:pPr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Decyzja Kapituły jest ostateczna i nie przysługuje od niej odwołanie.</w:t>
      </w:r>
    </w:p>
    <w:p w14:paraId="3D80868B" w14:textId="77777777" w:rsidR="00B66EE4" w:rsidRPr="00166321" w:rsidRDefault="00B66EE4" w:rsidP="00B66EE4">
      <w:p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3BE0EA2C" w14:textId="002E417A" w:rsidR="00283B26" w:rsidRPr="00B66EE4" w:rsidRDefault="00422E95" w:rsidP="00283B26">
      <w:pPr>
        <w:numPr>
          <w:ilvl w:val="0"/>
          <w:numId w:val="3"/>
        </w:numPr>
        <w:spacing w:after="28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B66EE4">
        <w:rPr>
          <w:rFonts w:asciiTheme="minorHAnsi" w:hAnsiTheme="minorHAnsi" w:cstheme="minorHAnsi"/>
          <w:color w:val="0D0D0D" w:themeColor="text1" w:themeTint="F2"/>
        </w:rPr>
        <w:t>Nazwiska Laureatek są podawane do wiadomości publicznej w dn</w:t>
      </w:r>
      <w:r w:rsidR="007902B4" w:rsidRPr="00B66EE4">
        <w:rPr>
          <w:rFonts w:asciiTheme="minorHAnsi" w:hAnsiTheme="minorHAnsi" w:cstheme="minorHAnsi"/>
          <w:color w:val="0D0D0D" w:themeColor="text1" w:themeTint="F2"/>
        </w:rPr>
        <w:t>iu wręczenia nagrody. Informacje</w:t>
      </w:r>
      <w:r w:rsidRPr="00B66EE4">
        <w:rPr>
          <w:rFonts w:asciiTheme="minorHAnsi" w:hAnsiTheme="minorHAnsi" w:cstheme="minorHAnsi"/>
          <w:color w:val="0D0D0D" w:themeColor="text1" w:themeTint="F2"/>
        </w:rPr>
        <w:t xml:space="preserve"> o Laureatkach i Osobach wyróżnionych zostaną opublikowane na stronie </w:t>
      </w:r>
      <w:hyperlink r:id="rId9" w:history="1">
        <w:r w:rsidR="009D6B98" w:rsidRPr="00B66EE4">
          <w:rPr>
            <w:rStyle w:val="Hipercze"/>
            <w:rFonts w:asciiTheme="minorHAnsi" w:hAnsiTheme="minorHAnsi" w:cstheme="minorHAnsi"/>
            <w:color w:val="0D0D0D" w:themeColor="text1" w:themeTint="F2"/>
          </w:rPr>
          <w:t>www.piaseczno.eu</w:t>
        </w:r>
      </w:hyperlink>
      <w:r w:rsidRPr="00B66EE4">
        <w:rPr>
          <w:rFonts w:asciiTheme="minorHAnsi" w:hAnsiTheme="minorHAnsi" w:cstheme="minorHAnsi"/>
          <w:color w:val="0D0D0D" w:themeColor="text1" w:themeTint="F2"/>
        </w:rPr>
        <w:t>.</w:t>
      </w:r>
    </w:p>
    <w:p w14:paraId="3E847D7D" w14:textId="77777777" w:rsidR="00685B94" w:rsidRPr="00166321" w:rsidRDefault="00422E95" w:rsidP="00D60F56">
      <w:pPr>
        <w:spacing w:before="280" w:after="280" w:line="276" w:lineRule="auto"/>
        <w:jc w:val="center"/>
        <w:rPr>
          <w:rFonts w:asciiTheme="minorHAnsi" w:hAnsiTheme="minorHAnsi" w:cstheme="minorHAnsi"/>
          <w:b/>
          <w:color w:val="0D0D0D" w:themeColor="text1" w:themeTint="F2"/>
        </w:rPr>
      </w:pPr>
      <w:bookmarkStart w:id="1" w:name="_heading=h.gjdgxs" w:colFirst="0" w:colLast="0"/>
      <w:bookmarkEnd w:id="1"/>
      <w:r w:rsidRPr="00166321">
        <w:rPr>
          <w:rFonts w:asciiTheme="minorHAnsi" w:hAnsiTheme="minorHAnsi" w:cstheme="minorHAnsi"/>
          <w:b/>
          <w:color w:val="0D0D0D" w:themeColor="text1" w:themeTint="F2"/>
        </w:rPr>
        <w:t xml:space="preserve">§ </w:t>
      </w:r>
      <w:r w:rsidR="008A4218" w:rsidRPr="00166321">
        <w:rPr>
          <w:rFonts w:asciiTheme="minorHAnsi" w:hAnsiTheme="minorHAnsi" w:cstheme="minorHAnsi"/>
          <w:b/>
          <w:color w:val="0D0D0D" w:themeColor="text1" w:themeTint="F2"/>
        </w:rPr>
        <w:t>5</w:t>
      </w:r>
      <w:r w:rsidRPr="00166321">
        <w:rPr>
          <w:rFonts w:asciiTheme="minorHAnsi" w:hAnsiTheme="minorHAnsi" w:cstheme="minorHAnsi"/>
          <w:b/>
          <w:color w:val="0D0D0D" w:themeColor="text1" w:themeTint="F2"/>
        </w:rPr>
        <w:t xml:space="preserve">. </w:t>
      </w:r>
      <w:r w:rsidR="006600A0" w:rsidRPr="00166321">
        <w:rPr>
          <w:rFonts w:asciiTheme="minorHAnsi" w:hAnsiTheme="minorHAnsi" w:cstheme="minorHAnsi"/>
          <w:b/>
          <w:color w:val="0D0D0D" w:themeColor="text1" w:themeTint="F2"/>
        </w:rPr>
        <w:t>Informacje dodatkowe</w:t>
      </w:r>
    </w:p>
    <w:p w14:paraId="7BCF06A3" w14:textId="77777777" w:rsidR="00685B94" w:rsidRPr="00166321" w:rsidRDefault="00422E95" w:rsidP="00D60F56">
      <w:pPr>
        <w:numPr>
          <w:ilvl w:val="0"/>
          <w:numId w:val="1"/>
        </w:numPr>
        <w:spacing w:before="280"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bookmarkStart w:id="2" w:name="_heading=h.lm1saogqvkd6" w:colFirst="0" w:colLast="0"/>
      <w:bookmarkEnd w:id="2"/>
      <w:r w:rsidRPr="00166321">
        <w:rPr>
          <w:rFonts w:asciiTheme="minorHAnsi" w:hAnsiTheme="minorHAnsi" w:cstheme="minorHAnsi"/>
          <w:color w:val="0D0D0D" w:themeColor="text1" w:themeTint="F2"/>
        </w:rPr>
        <w:t xml:space="preserve">Nagrodą dla Laureatki każdej kategorii konkursowej jest tytuł Kobiecej Osobowości Roku Gminy Piaseczno oraz okolicznościowa Statuetka. </w:t>
      </w:r>
    </w:p>
    <w:p w14:paraId="503EA070" w14:textId="3BCEAE6D" w:rsidR="006243BF" w:rsidRPr="00166321" w:rsidRDefault="00422E95" w:rsidP="00492B56">
      <w:pPr>
        <w:numPr>
          <w:ilvl w:val="0"/>
          <w:numId w:val="1"/>
        </w:numPr>
        <w:spacing w:before="280"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bookmarkStart w:id="3" w:name="_heading=h.v5smz3k22amq" w:colFirst="0" w:colLast="0"/>
      <w:bookmarkEnd w:id="3"/>
      <w:r w:rsidRPr="00166321">
        <w:rPr>
          <w:rFonts w:asciiTheme="minorHAnsi" w:hAnsiTheme="minorHAnsi" w:cstheme="minorHAnsi"/>
          <w:color w:val="0D0D0D" w:themeColor="text1" w:themeTint="F2"/>
        </w:rPr>
        <w:t xml:space="preserve">Ogłoszenie wyników konkursu oraz wręczenie nagród odbędzie się </w:t>
      </w:r>
      <w:r w:rsidR="00027F64">
        <w:rPr>
          <w:rFonts w:asciiTheme="minorHAnsi" w:hAnsiTheme="minorHAnsi" w:cstheme="minorHAnsi"/>
          <w:color w:val="0D0D0D" w:themeColor="text1" w:themeTint="F2"/>
        </w:rPr>
        <w:t>7</w:t>
      </w:r>
      <w:r w:rsidR="007902B4">
        <w:rPr>
          <w:rFonts w:asciiTheme="minorHAnsi" w:hAnsiTheme="minorHAnsi" w:cstheme="minorHAnsi"/>
          <w:color w:val="0D0D0D" w:themeColor="text1" w:themeTint="F2"/>
        </w:rPr>
        <w:t xml:space="preserve"> marca 202</w:t>
      </w:r>
      <w:r w:rsidR="00027F64">
        <w:rPr>
          <w:rFonts w:asciiTheme="minorHAnsi" w:hAnsiTheme="minorHAnsi" w:cstheme="minorHAnsi"/>
          <w:color w:val="0D0D0D" w:themeColor="text1" w:themeTint="F2"/>
        </w:rPr>
        <w:t>5</w:t>
      </w:r>
      <w:r w:rsidR="007902B4">
        <w:rPr>
          <w:rFonts w:asciiTheme="minorHAnsi" w:hAnsiTheme="minorHAnsi" w:cstheme="minorHAnsi"/>
          <w:color w:val="0D0D0D" w:themeColor="text1" w:themeTint="F2"/>
        </w:rPr>
        <w:t xml:space="preserve"> r.</w:t>
      </w:r>
    </w:p>
    <w:p w14:paraId="7803094C" w14:textId="629D0479" w:rsidR="00492B56" w:rsidRDefault="00A06236" w:rsidP="00492B56">
      <w:pPr>
        <w:pStyle w:val="Akapitzlist"/>
        <w:numPr>
          <w:ilvl w:val="0"/>
          <w:numId w:val="1"/>
        </w:numPr>
        <w:spacing w:before="280"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771208">
        <w:rPr>
          <w:rFonts w:asciiTheme="minorHAnsi" w:hAnsiTheme="minorHAnsi" w:cstheme="minorHAnsi"/>
          <w:color w:val="0D0D0D" w:themeColor="text1" w:themeTint="F2"/>
        </w:rPr>
        <w:t>Organizator zastrzega sobie prawo do odwołania, unieważnien</w:t>
      </w:r>
      <w:r w:rsidR="006767F6" w:rsidRPr="00771208">
        <w:rPr>
          <w:rFonts w:asciiTheme="minorHAnsi" w:hAnsiTheme="minorHAnsi" w:cstheme="minorHAnsi"/>
          <w:color w:val="0D0D0D" w:themeColor="text1" w:themeTint="F2"/>
        </w:rPr>
        <w:t>ia Konkursu oraz zm</w:t>
      </w:r>
      <w:r w:rsidR="0050695E" w:rsidRPr="00771208">
        <w:rPr>
          <w:rFonts w:asciiTheme="minorHAnsi" w:hAnsiTheme="minorHAnsi" w:cstheme="minorHAnsi"/>
          <w:color w:val="0D0D0D" w:themeColor="text1" w:themeTint="F2"/>
        </w:rPr>
        <w:t>iany terminu o którym mowa w § 5</w:t>
      </w:r>
      <w:r w:rsidR="00737346" w:rsidRPr="00771208">
        <w:rPr>
          <w:rFonts w:asciiTheme="minorHAnsi" w:hAnsiTheme="minorHAnsi" w:cstheme="minorHAnsi"/>
          <w:color w:val="0D0D0D" w:themeColor="text1" w:themeTint="F2"/>
        </w:rPr>
        <w:t xml:space="preserve"> ust.2</w:t>
      </w:r>
      <w:r w:rsidR="006767F6" w:rsidRPr="00771208">
        <w:rPr>
          <w:rFonts w:asciiTheme="minorHAnsi" w:hAnsiTheme="minorHAnsi" w:cstheme="minorHAnsi"/>
          <w:b/>
          <w:color w:val="0D0D0D" w:themeColor="text1" w:themeTint="F2"/>
        </w:rPr>
        <w:t>.</w:t>
      </w:r>
      <w:r w:rsidRPr="00771208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66C4D5EE" w14:textId="77777777" w:rsidR="00771208" w:rsidRPr="00771208" w:rsidRDefault="00771208" w:rsidP="00771208">
      <w:pPr>
        <w:pStyle w:val="Akapitzlist"/>
        <w:spacing w:before="280"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2788AE0F" w14:textId="77777777" w:rsidR="00685B94" w:rsidRPr="00166321" w:rsidRDefault="00B8705C" w:rsidP="00D60F56">
      <w:pPr>
        <w:spacing w:line="276" w:lineRule="auto"/>
        <w:jc w:val="center"/>
        <w:rPr>
          <w:rFonts w:asciiTheme="minorHAnsi" w:hAnsiTheme="minorHAnsi" w:cstheme="minorHAnsi"/>
          <w:b/>
          <w:color w:val="0D0D0D" w:themeColor="text1" w:themeTint="F2"/>
        </w:rPr>
      </w:pPr>
      <w:sdt>
        <w:sdtPr>
          <w:rPr>
            <w:rFonts w:asciiTheme="minorHAnsi" w:hAnsiTheme="minorHAnsi" w:cstheme="minorHAnsi"/>
            <w:color w:val="0D0D0D" w:themeColor="text1" w:themeTint="F2"/>
          </w:rPr>
          <w:tag w:val="goog_rdk_5"/>
          <w:id w:val="60681129"/>
          <w:showingPlcHdr/>
        </w:sdtPr>
        <w:sdtEndPr/>
        <w:sdtContent/>
      </w:sdt>
      <w:r w:rsidR="008A4218" w:rsidRPr="00166321">
        <w:rPr>
          <w:rFonts w:asciiTheme="minorHAnsi" w:hAnsiTheme="minorHAnsi" w:cstheme="minorHAnsi"/>
          <w:b/>
          <w:color w:val="0D0D0D" w:themeColor="text1" w:themeTint="F2"/>
        </w:rPr>
        <w:t>§ 6.</w:t>
      </w:r>
      <w:r w:rsidR="006600A0" w:rsidRPr="00166321">
        <w:rPr>
          <w:rFonts w:asciiTheme="minorHAnsi" w:hAnsiTheme="minorHAnsi" w:cstheme="minorHAnsi"/>
          <w:b/>
          <w:color w:val="0D0D0D" w:themeColor="text1" w:themeTint="F2"/>
        </w:rPr>
        <w:t xml:space="preserve"> </w:t>
      </w:r>
      <w:r w:rsidR="00492B56" w:rsidRPr="00166321">
        <w:rPr>
          <w:rFonts w:asciiTheme="minorHAnsi" w:hAnsiTheme="minorHAnsi" w:cstheme="minorHAnsi"/>
          <w:b/>
          <w:color w:val="0D0D0D" w:themeColor="text1" w:themeTint="F2"/>
        </w:rPr>
        <w:t>O</w:t>
      </w:r>
      <w:r w:rsidR="006600A0" w:rsidRPr="00166321">
        <w:rPr>
          <w:rFonts w:asciiTheme="minorHAnsi" w:hAnsiTheme="minorHAnsi" w:cstheme="minorHAnsi"/>
          <w:b/>
          <w:color w:val="0D0D0D" w:themeColor="text1" w:themeTint="F2"/>
        </w:rPr>
        <w:t>chrona danych osobowych</w:t>
      </w:r>
    </w:p>
    <w:p w14:paraId="418A3C42" w14:textId="1A863021" w:rsidR="00685B94" w:rsidRPr="00166321" w:rsidRDefault="00B8705C" w:rsidP="00D60F56">
      <w:pPr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sdt>
        <w:sdtPr>
          <w:rPr>
            <w:rFonts w:asciiTheme="minorHAnsi" w:hAnsiTheme="minorHAnsi" w:cstheme="minorHAnsi"/>
            <w:color w:val="0D0D0D" w:themeColor="text1" w:themeTint="F2"/>
          </w:rPr>
          <w:tag w:val="goog_rdk_6"/>
          <w:id w:val="1360088400"/>
        </w:sdtPr>
        <w:sdtEndPr/>
        <w:sdtContent/>
      </w:sdt>
      <w:r w:rsidR="00422E95" w:rsidRPr="00166321">
        <w:rPr>
          <w:rFonts w:asciiTheme="minorHAnsi" w:hAnsiTheme="minorHAnsi" w:cstheme="minorHAnsi"/>
          <w:color w:val="0D0D0D" w:themeColor="text1" w:themeTint="F2"/>
        </w:rPr>
        <w:t xml:space="preserve">Administratorem danych </w:t>
      </w:r>
      <w:r w:rsidR="00D26012">
        <w:rPr>
          <w:rFonts w:asciiTheme="minorHAnsi" w:hAnsiTheme="minorHAnsi" w:cstheme="minorHAnsi"/>
          <w:color w:val="0D0D0D" w:themeColor="text1" w:themeTint="F2"/>
        </w:rPr>
        <w:t xml:space="preserve">osobowych jest Burmistrz Miasta i Gminy Piaseczno z siedzibą przy ul. Kościuszki 5 w Piasecznie 05-500. Przedstawicielem administratora danych jest Inspektor </w:t>
      </w:r>
      <w:r w:rsidR="00350D1F">
        <w:rPr>
          <w:rFonts w:asciiTheme="minorHAnsi" w:hAnsiTheme="minorHAnsi" w:cstheme="minorHAnsi"/>
          <w:color w:val="0D0D0D" w:themeColor="text1" w:themeTint="F2"/>
        </w:rPr>
        <w:t>Ochrony Danych,</w:t>
      </w:r>
      <w:r w:rsidR="00D26012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D26012" w:rsidRPr="00D26012">
        <w:rPr>
          <w:rFonts w:asciiTheme="minorHAnsi" w:hAnsiTheme="minorHAnsi" w:cstheme="minorHAnsi"/>
        </w:rPr>
        <w:t xml:space="preserve">tel. 22/70 17 672, </w:t>
      </w:r>
      <w:proofErr w:type="spellStart"/>
      <w:r w:rsidR="00D26012" w:rsidRPr="00D26012">
        <w:rPr>
          <w:rFonts w:asciiTheme="minorHAnsi" w:hAnsiTheme="minorHAnsi" w:cstheme="minorHAnsi"/>
        </w:rPr>
        <w:t>e-mail:iod@piaseczno.eu</w:t>
      </w:r>
      <w:proofErr w:type="spellEnd"/>
      <w:r w:rsidR="00D26012">
        <w:rPr>
          <w:rFonts w:asciiTheme="minorHAnsi" w:hAnsiTheme="minorHAnsi" w:cstheme="minorHAnsi"/>
        </w:rPr>
        <w:t>.</w:t>
      </w:r>
    </w:p>
    <w:p w14:paraId="6F367C67" w14:textId="7C990C1E" w:rsidR="00685B94" w:rsidRPr="00166321" w:rsidRDefault="00B8705C" w:rsidP="00D60F56">
      <w:pPr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sdt>
        <w:sdtPr>
          <w:rPr>
            <w:rFonts w:asciiTheme="minorHAnsi" w:hAnsiTheme="minorHAnsi" w:cstheme="minorHAnsi"/>
            <w:color w:val="0D0D0D" w:themeColor="text1" w:themeTint="F2"/>
          </w:rPr>
          <w:tag w:val="goog_rdk_8"/>
          <w:id w:val="-1370143044"/>
        </w:sdtPr>
        <w:sdtEndPr/>
        <w:sdtContent/>
      </w:sdt>
      <w:r w:rsidR="00422E95" w:rsidRPr="00166321">
        <w:rPr>
          <w:rFonts w:asciiTheme="minorHAnsi" w:hAnsiTheme="minorHAnsi" w:cstheme="minorHAnsi"/>
          <w:color w:val="0D0D0D" w:themeColor="text1" w:themeTint="F2"/>
        </w:rPr>
        <w:t>Organizator przetwarza dane kandydata lub kandydatki w zakresie: imię, nazwisko, adres poczty elektronicznej, numer telefonu kontaktowego,</w:t>
      </w:r>
      <w:r w:rsidR="00704491">
        <w:rPr>
          <w:rFonts w:asciiTheme="minorHAnsi" w:hAnsiTheme="minorHAnsi" w:cstheme="minorHAnsi"/>
          <w:color w:val="0D0D0D" w:themeColor="text1" w:themeTint="F2"/>
        </w:rPr>
        <w:t xml:space="preserve"> zdjęcie,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t xml:space="preserve"> informacje o działaniach opisanych przez kandydata w ramach zgłoszenia do Nagrody oraz dane osobowe zawarte </w:t>
      </w:r>
      <w:r w:rsidR="00350D1F">
        <w:rPr>
          <w:rFonts w:asciiTheme="minorHAnsi" w:hAnsiTheme="minorHAnsi" w:cstheme="minorHAnsi"/>
          <w:color w:val="0D0D0D" w:themeColor="text1" w:themeTint="F2"/>
        </w:rPr>
        <w:t xml:space="preserve">                      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t>w dokumentach stanowiących załączniki do zgłoszenia.</w:t>
      </w:r>
    </w:p>
    <w:p w14:paraId="184F5FC0" w14:textId="61D295A1" w:rsidR="00685B94" w:rsidRDefault="00422E95" w:rsidP="00D60F56">
      <w:pPr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Podanie danych osobowych osoby Zgłaszanej w konkursie jest dobrowolne, ale niezbędne do udziału w konkursie i przyznaniu nagrody. </w:t>
      </w:r>
    </w:p>
    <w:p w14:paraId="20C00FF4" w14:textId="59E204CF" w:rsidR="00343B05" w:rsidRPr="00343B05" w:rsidRDefault="00343B05" w:rsidP="00343B05">
      <w:pPr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 xml:space="preserve">Podanie danych osobowych osoby </w:t>
      </w:r>
      <w:r>
        <w:rPr>
          <w:rFonts w:asciiTheme="minorHAnsi" w:hAnsiTheme="minorHAnsi" w:cstheme="minorHAnsi"/>
          <w:color w:val="0D0D0D" w:themeColor="text1" w:themeTint="F2"/>
        </w:rPr>
        <w:t>zgłaszające</w:t>
      </w:r>
      <w:r w:rsidRPr="00166321">
        <w:rPr>
          <w:rFonts w:asciiTheme="minorHAnsi" w:hAnsiTheme="minorHAnsi" w:cstheme="minorHAnsi"/>
          <w:color w:val="0D0D0D" w:themeColor="text1" w:themeTint="F2"/>
        </w:rPr>
        <w:t>j</w:t>
      </w:r>
      <w:r>
        <w:rPr>
          <w:rFonts w:asciiTheme="minorHAnsi" w:hAnsiTheme="minorHAnsi" w:cstheme="minorHAnsi"/>
          <w:color w:val="0D0D0D" w:themeColor="text1" w:themeTint="F2"/>
        </w:rPr>
        <w:t xml:space="preserve"> Kandydatkę</w:t>
      </w:r>
      <w:r w:rsidRPr="00166321">
        <w:rPr>
          <w:rFonts w:asciiTheme="minorHAnsi" w:hAnsiTheme="minorHAnsi" w:cstheme="minorHAnsi"/>
          <w:color w:val="0D0D0D" w:themeColor="text1" w:themeTint="F2"/>
        </w:rPr>
        <w:t xml:space="preserve"> w konkursie jest dobrowolne, ale niezbędne do udziału </w:t>
      </w:r>
      <w:r w:rsidR="000B62AE">
        <w:rPr>
          <w:rFonts w:asciiTheme="minorHAnsi" w:hAnsiTheme="minorHAnsi" w:cstheme="minorHAnsi"/>
          <w:color w:val="0D0D0D" w:themeColor="text1" w:themeTint="F2"/>
        </w:rPr>
        <w:t>w konkursie</w:t>
      </w:r>
      <w:r w:rsidRPr="00166321">
        <w:rPr>
          <w:rFonts w:asciiTheme="minorHAnsi" w:hAnsiTheme="minorHAnsi" w:cstheme="minorHAnsi"/>
          <w:color w:val="0D0D0D" w:themeColor="text1" w:themeTint="F2"/>
        </w:rPr>
        <w:t>. </w:t>
      </w:r>
    </w:p>
    <w:p w14:paraId="3819049E" w14:textId="16D70F78" w:rsidR="00685B94" w:rsidRPr="00166321" w:rsidRDefault="00422E95" w:rsidP="00D60F56">
      <w:pPr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 xml:space="preserve">Dane osoby Zgłaszanej i Zgłaszającej są przetwarzane w celu udziału w konkursie i przyznaniu nagrody, w celu możliwości dochodzenia roszczeń i ochrony przed roszczeniami, w celu komunikowania się w sprawach związanych z udziałem w </w:t>
      </w:r>
      <w:r w:rsidR="009809B1" w:rsidRPr="00166321">
        <w:rPr>
          <w:rFonts w:asciiTheme="minorHAnsi" w:hAnsiTheme="minorHAnsi" w:cstheme="minorHAnsi"/>
          <w:color w:val="0D0D0D" w:themeColor="text1" w:themeTint="F2"/>
        </w:rPr>
        <w:t>konkursie</w:t>
      </w:r>
      <w:r w:rsidR="00343B05">
        <w:rPr>
          <w:rFonts w:asciiTheme="minorHAnsi" w:hAnsiTheme="minorHAnsi" w:cstheme="minorHAnsi"/>
          <w:color w:val="0D0D0D" w:themeColor="text1" w:themeTint="F2"/>
        </w:rPr>
        <w:t>.</w:t>
      </w:r>
    </w:p>
    <w:p w14:paraId="32D30042" w14:textId="77777777" w:rsidR="00685B94" w:rsidRPr="00166321" w:rsidRDefault="00422E95" w:rsidP="00D60F56">
      <w:pPr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Zgłoszenie sprzeciwu wobec przetwarzania danych osobowych przez osobę Zgłoszoną do konkursu, jest równoznaczne z wycofaniem jej zgłoszenia do konkursu, a w wypadku wycofania zgody po przekazaniu nagrody - skutkuje koniecznością zwrotu nagrody.  </w:t>
      </w:r>
    </w:p>
    <w:p w14:paraId="63BDBC2A" w14:textId="2A4D207C" w:rsidR="00685B94" w:rsidRPr="00166321" w:rsidRDefault="00343B05" w:rsidP="00D60F56">
      <w:pPr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t>Osoby wyrażające zgodę mają prawo w dowolnym momencie ją wycofać. Wycofanie zgody nie wpływa na zgodność z prawem przetwarzania, którego dokonano na podstawie zgody przed jej wycofaniem.</w:t>
      </w:r>
    </w:p>
    <w:p w14:paraId="00E88F72" w14:textId="2D8C9B66" w:rsidR="00685B94" w:rsidRPr="00166321" w:rsidRDefault="00930B28" w:rsidP="00D60F56">
      <w:pPr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Dane o konkursie, w tym d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t>ane osobowe mogą być udostępniane sponsorom projektów</w:t>
      </w:r>
      <w:r w:rsidR="00343B05">
        <w:rPr>
          <w:rFonts w:asciiTheme="minorHAnsi" w:hAnsiTheme="minorHAnsi" w:cstheme="minorHAnsi"/>
          <w:color w:val="0D0D0D" w:themeColor="text1" w:themeTint="F2"/>
        </w:rPr>
        <w:t xml:space="preserve"> na podstawie umów powierzenia</w:t>
      </w:r>
      <w:r>
        <w:rPr>
          <w:rFonts w:asciiTheme="minorHAnsi" w:hAnsiTheme="minorHAnsi" w:cstheme="minorHAnsi"/>
          <w:color w:val="0D0D0D" w:themeColor="text1" w:themeTint="F2"/>
        </w:rPr>
        <w:t xml:space="preserve"> ze wskazaniem właściwej podstawy prawnej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t xml:space="preserve">, do celów kontroli </w:t>
      </w:r>
      <w:r w:rsidR="00422E95" w:rsidRPr="00166321">
        <w:rPr>
          <w:rFonts w:asciiTheme="minorHAnsi" w:hAnsiTheme="minorHAnsi" w:cstheme="minorHAnsi"/>
          <w:color w:val="0D0D0D" w:themeColor="text1" w:themeTint="F2"/>
        </w:rPr>
        <w:lastRenderedPageBreak/>
        <w:t xml:space="preserve">finansowej tych projektów, na podstawie uzasadnionych prawnie interesów </w:t>
      </w:r>
      <w:proofErr w:type="spellStart"/>
      <w:r w:rsidR="00422E95" w:rsidRPr="00166321">
        <w:rPr>
          <w:rFonts w:asciiTheme="minorHAnsi" w:hAnsiTheme="minorHAnsi" w:cstheme="minorHAnsi"/>
          <w:color w:val="0D0D0D" w:themeColor="text1" w:themeTint="F2"/>
        </w:rPr>
        <w:t>UMiG</w:t>
      </w:r>
      <w:proofErr w:type="spellEnd"/>
      <w:r w:rsidR="00422E95" w:rsidRPr="00166321">
        <w:rPr>
          <w:rFonts w:asciiTheme="minorHAnsi" w:hAnsiTheme="minorHAnsi" w:cstheme="minorHAnsi"/>
          <w:color w:val="0D0D0D" w:themeColor="text1" w:themeTint="F2"/>
        </w:rPr>
        <w:t xml:space="preserve"> oraz sponsorów, związanych z potrzebą kontroli sposobu wydatkowania środków finansowych.</w:t>
      </w:r>
      <w:r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74D3C960" w14:textId="77777777" w:rsidR="00685B94" w:rsidRPr="00166321" w:rsidRDefault="00422E95" w:rsidP="00D60F56">
      <w:pPr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 xml:space="preserve">Dane mogą również być powierzane do przetwarzania podmiotom, które świadczą na rzecz </w:t>
      </w:r>
      <w:proofErr w:type="spellStart"/>
      <w:r w:rsidRPr="00166321">
        <w:rPr>
          <w:rFonts w:asciiTheme="minorHAnsi" w:hAnsiTheme="minorHAnsi" w:cstheme="minorHAnsi"/>
          <w:color w:val="0D0D0D" w:themeColor="text1" w:themeTint="F2"/>
        </w:rPr>
        <w:t>UMiG</w:t>
      </w:r>
      <w:proofErr w:type="spellEnd"/>
      <w:r w:rsidRPr="00166321">
        <w:rPr>
          <w:rFonts w:asciiTheme="minorHAnsi" w:hAnsiTheme="minorHAnsi" w:cstheme="minorHAnsi"/>
          <w:color w:val="0D0D0D" w:themeColor="text1" w:themeTint="F2"/>
        </w:rPr>
        <w:t xml:space="preserve"> usługi wiążące się z przetwarzaniem danych osobowych, z zastrzeżeniem, że te podmioty nie nabywają prawa do samodzielnego przetwarzania tych danych a jedynie do wykonywania poleceń </w:t>
      </w:r>
      <w:proofErr w:type="spellStart"/>
      <w:r w:rsidRPr="00166321">
        <w:rPr>
          <w:rFonts w:asciiTheme="minorHAnsi" w:hAnsiTheme="minorHAnsi" w:cstheme="minorHAnsi"/>
          <w:color w:val="0D0D0D" w:themeColor="text1" w:themeTint="F2"/>
        </w:rPr>
        <w:t>UMiG</w:t>
      </w:r>
      <w:proofErr w:type="spellEnd"/>
      <w:r w:rsidRPr="00166321">
        <w:rPr>
          <w:rFonts w:asciiTheme="minorHAnsi" w:hAnsiTheme="minorHAnsi" w:cstheme="minorHAnsi"/>
          <w:color w:val="0D0D0D" w:themeColor="text1" w:themeTint="F2"/>
        </w:rPr>
        <w:t xml:space="preserve"> w tym zakresie.</w:t>
      </w:r>
    </w:p>
    <w:p w14:paraId="7BE15438" w14:textId="3420F48F" w:rsidR="00685B94" w:rsidRPr="00166321" w:rsidRDefault="00422E95" w:rsidP="00D60F56">
      <w:pPr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W przypadku danych przetwarzanych na podstawie zgody, dane będą przetwarzane do czasu wycofania zgody</w:t>
      </w:r>
      <w:r w:rsidR="000B62AE">
        <w:rPr>
          <w:rFonts w:asciiTheme="minorHAnsi" w:hAnsiTheme="minorHAnsi" w:cstheme="minorHAnsi"/>
          <w:color w:val="0D0D0D" w:themeColor="text1" w:themeTint="F2"/>
        </w:rPr>
        <w:t>, z zastrzeżeniem pkt 11</w:t>
      </w:r>
      <w:r w:rsidRPr="00166321">
        <w:rPr>
          <w:rFonts w:asciiTheme="minorHAnsi" w:hAnsiTheme="minorHAnsi" w:cstheme="minorHAnsi"/>
          <w:color w:val="0D0D0D" w:themeColor="text1" w:themeTint="F2"/>
        </w:rPr>
        <w:t>. </w:t>
      </w:r>
    </w:p>
    <w:p w14:paraId="0E68E6C0" w14:textId="77777777" w:rsidR="00685B94" w:rsidRPr="00166321" w:rsidRDefault="00422E95" w:rsidP="00D60F56">
      <w:pPr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Dane osobowe przetwarzane w związku z udziałem w konkursie i przyznaniem nagrody przechowywane są do chwili upływu okresu przechowywania dokumentacji projektu, wymaganego przez sponsorów lub do chwili upływu okresu wynikającego z obowiązujących przepisów dotyczących prowadzenia ksiąg rachunkowych, przy czym obowiązuje najdłuższy okres.</w:t>
      </w:r>
    </w:p>
    <w:p w14:paraId="696917B5" w14:textId="77777777" w:rsidR="00685B94" w:rsidRPr="00166321" w:rsidRDefault="00422E95" w:rsidP="00D60F56">
      <w:pPr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>Osoby, których dane osobowe przetwarzamy mają prawo żądania dostępu do danych, ich sprostowania, usunięcia lub ograniczenia przetwarzania, prawo wniesienia sprzeciwu wobec przetwarzania oraz prawo przenoszenia danych. Dopuszczalność korzystania z poszczególnych praw zależy od podstawy prawnej konkretnego przetwarzania.</w:t>
      </w:r>
    </w:p>
    <w:p w14:paraId="7FBF7149" w14:textId="77777777" w:rsidR="00685B94" w:rsidRPr="00166321" w:rsidRDefault="00422E95" w:rsidP="00D60F5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166321">
        <w:rPr>
          <w:rFonts w:asciiTheme="minorHAnsi" w:hAnsiTheme="minorHAnsi" w:cstheme="minorHAnsi"/>
          <w:color w:val="0D0D0D" w:themeColor="text1" w:themeTint="F2"/>
        </w:rPr>
        <w:t xml:space="preserve"> Osoby, których dane osobowe przetwarzamy mają prawo wnieść skargę do organu nadzorczego (PUODO).</w:t>
      </w:r>
    </w:p>
    <w:p w14:paraId="6E6A0B5B" w14:textId="655FAC11" w:rsidR="00685B94" w:rsidRDefault="005A7D49" w:rsidP="005A7D4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Oświadczenia wraz z klauzulami informacyjnymi:</w:t>
      </w:r>
    </w:p>
    <w:p w14:paraId="2258F8B8" w14:textId="11B03CC4" w:rsidR="00A67AFE" w:rsidRDefault="00A67AFE" w:rsidP="00A67AF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zgoda na przetwarzanie danych osobowych Kandydatki,</w:t>
      </w:r>
    </w:p>
    <w:p w14:paraId="250B55E9" w14:textId="6BC559C6" w:rsidR="00A67AFE" w:rsidRDefault="00A67AFE" w:rsidP="00A67AF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zgoda na wykorzystanie wizerunku Kandydatki,</w:t>
      </w:r>
    </w:p>
    <w:p w14:paraId="0D11F17A" w14:textId="7C3200AB" w:rsidR="00A67AFE" w:rsidRDefault="00A67AFE" w:rsidP="00A67AF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zgoda na przetwarzanie danych osobowych osoby zgłaszającej,</w:t>
      </w:r>
    </w:p>
    <w:p w14:paraId="17D2C104" w14:textId="7CAF1A77" w:rsidR="00A67AFE" w:rsidRDefault="00A67AFE" w:rsidP="00A67AF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zgoda na wykorzystanie wizerunku osoby zgłaszającej.</w:t>
      </w:r>
    </w:p>
    <w:p w14:paraId="2550880C" w14:textId="77777777" w:rsidR="00A67AFE" w:rsidRPr="005A7D49" w:rsidRDefault="00A67AFE" w:rsidP="00A67A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46386C3A" w14:textId="7CED0F6D" w:rsidR="00350D1F" w:rsidRDefault="00350D1F" w:rsidP="005A7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5BD43" w14:textId="18EA8623" w:rsidR="00A67AFE" w:rsidRDefault="00A67AFE" w:rsidP="005A7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8BB89" w14:textId="4DAF7A45" w:rsidR="00A67AFE" w:rsidRDefault="00A67AFE" w:rsidP="005A7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27A83" w14:textId="7452DE6F" w:rsidR="00A67AFE" w:rsidRDefault="00A67AFE" w:rsidP="005A7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C4947" w14:textId="0003F380" w:rsidR="00A67AFE" w:rsidRDefault="00A67AFE" w:rsidP="005A7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12CA6" w14:textId="6C3AAA27" w:rsidR="00A67AFE" w:rsidRDefault="00A67AFE" w:rsidP="005A7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E9DA2" w14:textId="5D120AAB" w:rsidR="00A67AFE" w:rsidRDefault="00A67AFE" w:rsidP="005A7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03284" w14:textId="0C0EB71E" w:rsidR="00A67AFE" w:rsidRDefault="00A67AFE" w:rsidP="005A7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3A01D" w14:textId="59724470" w:rsidR="00A67AFE" w:rsidRDefault="00A67AFE" w:rsidP="005A7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8569B" w14:textId="2DDF2A96" w:rsidR="00A67AFE" w:rsidRDefault="00A67AFE" w:rsidP="005A7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191C2" w14:textId="50F1B470" w:rsidR="00A67AFE" w:rsidRDefault="00A67AFE" w:rsidP="005A7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41B48" w14:textId="29B776E5" w:rsidR="00A67AFE" w:rsidRDefault="00A67AFE" w:rsidP="005A7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8EB95" w14:textId="34529C67" w:rsidR="00A67AFE" w:rsidRDefault="00A67AFE" w:rsidP="005A7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6FD33" w14:textId="77777777" w:rsidR="00A67AFE" w:rsidRDefault="00A67AFE" w:rsidP="005A7D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5117B" w14:textId="216EAD0D" w:rsidR="005A7D49" w:rsidRPr="00A67AFE" w:rsidRDefault="005A7D49" w:rsidP="00A67AFE">
      <w:pPr>
        <w:pStyle w:val="Akapitzlist"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AFE">
        <w:rPr>
          <w:rFonts w:ascii="Times New Roman" w:hAnsi="Times New Roman" w:cs="Times New Roman"/>
          <w:b/>
          <w:sz w:val="24"/>
          <w:szCs w:val="24"/>
        </w:rPr>
        <w:lastRenderedPageBreak/>
        <w:t>ZGODA NA PRZETWARZANIE DANYCH OSOBOWYCH KANDYDATKI</w:t>
      </w:r>
    </w:p>
    <w:p w14:paraId="17AC68F0" w14:textId="77777777" w:rsidR="005A7D49" w:rsidRPr="00245C3E" w:rsidRDefault="005A7D49" w:rsidP="005A7D49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D6595">
        <w:rPr>
          <w:rFonts w:ascii="Times New Roman" w:hAnsi="Times New Roman" w:cs="Times New Roman"/>
          <w:sz w:val="24"/>
          <w:szCs w:val="24"/>
        </w:rPr>
        <w:t>Ja niżej popisana/podpisany na</w:t>
      </w:r>
      <w:r>
        <w:rPr>
          <w:rFonts w:ascii="Times New Roman" w:hAnsi="Times New Roman" w:cs="Times New Roman"/>
          <w:sz w:val="24"/>
          <w:szCs w:val="24"/>
        </w:rPr>
        <w:t xml:space="preserve"> podstawie art. 6 ust. 1 lit. a, </w:t>
      </w:r>
      <w:r w:rsidRPr="00BD6595">
        <w:rPr>
          <w:rFonts w:ascii="Times New Roman" w:hAnsi="Times New Roman" w:cs="Times New Roman"/>
          <w:sz w:val="24"/>
          <w:szCs w:val="24"/>
        </w:rPr>
        <w:t xml:space="preserve">art. 9 ust. </w:t>
      </w:r>
      <w:r w:rsidRPr="00BD6595">
        <w:rPr>
          <w:rFonts w:ascii="Times New Roman" w:hAnsi="Times New Roman" w:cs="Times New Roman"/>
          <w:sz w:val="24"/>
          <w:szCs w:val="24"/>
        </w:rPr>
        <w:br/>
        <w:t xml:space="preserve">2 lit. a rozporządzenia Parlamentu Europejskiego i Rady (UE) 2016/679 z dnia 27 kwietnia </w:t>
      </w:r>
      <w:r w:rsidRPr="002A36B3">
        <w:rPr>
          <w:rFonts w:ascii="Times New Roman" w:hAnsi="Times New Roman" w:cs="Times New Roman"/>
          <w:sz w:val="24"/>
          <w:szCs w:val="24"/>
        </w:rPr>
        <w:t>2016 r. w sprawie ochrony osób fizycznych w związku z przetwarzaniem danych osobowych i w sprawie swobodnego przepływu takich danych oraz uchylenia dyrektywy 95/46/WE (ogólne rozporządzenie o ochronie danych)</w:t>
      </w:r>
      <w:r w:rsidRPr="00BD6595">
        <w:rPr>
          <w:rFonts w:ascii="Times New Roman" w:hAnsi="Times New Roman" w:cs="Times New Roman"/>
          <w:sz w:val="24"/>
          <w:szCs w:val="24"/>
        </w:rPr>
        <w:t xml:space="preserve">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>Urz. UE L 119/1, z 4.5.2016, zwanego dalej „RODO” wyrażam</w:t>
      </w:r>
      <w:r w:rsidRPr="00BD6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 xml:space="preserve">zgodę na przetwarzanie następujących kategorii moich </w:t>
      </w:r>
      <w:r w:rsidRPr="00245C3E">
        <w:rPr>
          <w:rFonts w:ascii="Times New Roman" w:hAnsi="Times New Roman" w:cs="Times New Roman"/>
          <w:sz w:val="24"/>
          <w:szCs w:val="24"/>
        </w:rPr>
        <w:t>danych osobowych (</w:t>
      </w:r>
      <w:r>
        <w:rPr>
          <w:rFonts w:ascii="Times New Roman" w:hAnsi="Times New Roman" w:cs="Times New Roman"/>
          <w:sz w:val="24"/>
          <w:szCs w:val="24"/>
        </w:rPr>
        <w:t xml:space="preserve">wizerunek, </w:t>
      </w:r>
      <w:r w:rsidRPr="00B54890">
        <w:rPr>
          <w:rFonts w:ascii="Times New Roman" w:hAnsi="Times New Roman" w:cs="Times New Roman"/>
          <w:sz w:val="24"/>
          <w:szCs w:val="24"/>
        </w:rPr>
        <w:t>imię, nazwisko, telefon, mail, adres, miejsce pracy, zajmowane stanowisko, pełnione funkcj</w:t>
      </w:r>
      <w:r>
        <w:rPr>
          <w:rFonts w:ascii="Times New Roman" w:hAnsi="Times New Roman" w:cs="Times New Roman"/>
          <w:sz w:val="24"/>
          <w:szCs w:val="24"/>
        </w:rPr>
        <w:t>e, osiągnięcia w danej dziedzinie konkursowej</w:t>
      </w:r>
      <w:r w:rsidRPr="00B54890">
        <w:rPr>
          <w:rFonts w:ascii="Times New Roman" w:hAnsi="Times New Roman" w:cs="Times New Roman"/>
          <w:sz w:val="24"/>
          <w:szCs w:val="24"/>
        </w:rPr>
        <w:t>, tytuł zawodowy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4890">
        <w:rPr>
          <w:rFonts w:ascii="Times New Roman" w:hAnsi="Times New Roman" w:cs="Times New Roman"/>
          <w:sz w:val="24"/>
          <w:szCs w:val="24"/>
        </w:rPr>
        <w:t>)</w:t>
      </w:r>
      <w:r w:rsidRPr="00245C3E">
        <w:rPr>
          <w:rFonts w:ascii="Times New Roman" w:hAnsi="Times New Roman" w:cs="Times New Roman"/>
          <w:sz w:val="24"/>
          <w:szCs w:val="24"/>
        </w:rPr>
        <w:t xml:space="preserve"> w zakresie</w:t>
      </w:r>
      <w:r>
        <w:rPr>
          <w:rFonts w:ascii="Times New Roman" w:hAnsi="Times New Roman" w:cs="Times New Roman"/>
          <w:sz w:val="24"/>
          <w:szCs w:val="24"/>
        </w:rPr>
        <w:t xml:space="preserve"> Gali oraz</w:t>
      </w:r>
      <w:r w:rsidRPr="00245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procedury konkursowej Kobieca Osobowość Roku Gminy Piaseczno-edycja 2024</w:t>
      </w:r>
      <w:r w:rsidRPr="00245C3E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Kościuszki 5, 05-500 Piaseczno</w:t>
      </w:r>
      <w:r w:rsidRPr="00245C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427D14" w14:textId="77777777" w:rsidR="005A7D49" w:rsidRPr="00BD6595" w:rsidRDefault="005A7D49" w:rsidP="005A7D49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przeze mnie danych osobowych jest dobrowolne. </w:t>
      </w:r>
    </w:p>
    <w:p w14:paraId="2DC54374" w14:textId="77777777" w:rsidR="005A7D49" w:rsidRPr="00704BA6" w:rsidRDefault="005A7D49" w:rsidP="005A7D49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Podane przeze mnie dane osobowe będą przetwarzane wyłącznie w celu</w:t>
      </w:r>
      <w:r>
        <w:rPr>
          <w:rFonts w:ascii="Times New Roman" w:hAnsi="Times New Roman" w:cs="Times New Roman"/>
          <w:sz w:val="24"/>
          <w:szCs w:val="24"/>
        </w:rPr>
        <w:t xml:space="preserve"> wzięcia udziału w Gali oraz procedurze konkursowej Kobieca Osobowość Roku Gminy Piaseczno-edycja 2024.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o samorządzie gminnym ( Dz. U. z 2024r. poz. 1465 ze zm.).</w:t>
      </w:r>
    </w:p>
    <w:p w14:paraId="03B99528" w14:textId="77777777" w:rsidR="005A7D49" w:rsidRPr="00BD6595" w:rsidRDefault="005A7D49" w:rsidP="005A7D49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Jest mi wiadomym, że posiadam  prawo do:</w:t>
      </w:r>
    </w:p>
    <w:p w14:paraId="019BD51C" w14:textId="77777777" w:rsidR="005A7D49" w:rsidRPr="00BD6595" w:rsidRDefault="005A7D49" w:rsidP="005A7D49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żądania od wskazanego w niniejszym oświadczeniu administratora danych osobowych:</w:t>
      </w:r>
    </w:p>
    <w:p w14:paraId="524B41C7" w14:textId="77777777" w:rsidR="005A7D49" w:rsidRPr="00BD6595" w:rsidRDefault="005A7D49" w:rsidP="005A7D49">
      <w:pPr>
        <w:pStyle w:val="Akapitzlist"/>
        <w:numPr>
          <w:ilvl w:val="0"/>
          <w:numId w:val="15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dostępu do moich danych osobowych;</w:t>
      </w:r>
    </w:p>
    <w:p w14:paraId="2C274863" w14:textId="77777777" w:rsidR="005A7D49" w:rsidRPr="00BD6595" w:rsidRDefault="005A7D49" w:rsidP="005A7D49">
      <w:pPr>
        <w:pStyle w:val="Akapitzlist"/>
        <w:numPr>
          <w:ilvl w:val="0"/>
          <w:numId w:val="15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sprostowania moich danych osobowych;</w:t>
      </w:r>
    </w:p>
    <w:p w14:paraId="7A10BBC7" w14:textId="77777777" w:rsidR="005A7D49" w:rsidRPr="00BD6595" w:rsidRDefault="005A7D49" w:rsidP="005A7D49">
      <w:pPr>
        <w:pStyle w:val="Akapitzlist"/>
        <w:numPr>
          <w:ilvl w:val="0"/>
          <w:numId w:val="15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usunięcia moich danych osobowych, jeżeli zachodzi jedna z okoliczności wskazanych w art. 17 ust. 1 RODO i jeżeli przetwarzanie moich danych osobowych nie jest niezbędne w zakresie wskazanym w art. 17 ust. 3 RODO;</w:t>
      </w:r>
    </w:p>
    <w:p w14:paraId="6F00BBE0" w14:textId="77777777" w:rsidR="005A7D49" w:rsidRPr="00BD6595" w:rsidRDefault="005A7D49" w:rsidP="005A7D49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ograniczenia przetwarzania moich danych osobowych w przypadkach wskazanych w art. 18 ust. 1 RODO,  </w:t>
      </w:r>
      <w:hyperlink r:id="rId10" w:history="1"/>
    </w:p>
    <w:p w14:paraId="0A346083" w14:textId="77777777" w:rsidR="005A7D49" w:rsidRPr="002F2102" w:rsidRDefault="005A7D49" w:rsidP="005A7D49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wniesienia do wskazanego w niniejszym oświadczeniu administratora danych osobowych sprzeciwu wobec przetwarzania moich danych osobowych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2102">
        <w:rPr>
          <w:rFonts w:ascii="Times New Roman" w:hAnsi="Times New Roman" w:cs="Times New Roman"/>
          <w:color w:val="000000"/>
          <w:sz w:val="24"/>
          <w:szCs w:val="24"/>
        </w:rPr>
        <w:t>do celów badań naukowych lub historycznych lub do celów statystycznych na mocy </w:t>
      </w:r>
      <w:hyperlink r:id="rId11" w:history="1">
        <w:r w:rsidRPr="002F2102">
          <w:rPr>
            <w:rStyle w:val="Hipercze"/>
            <w:rFonts w:ascii="Times New Roman" w:hAnsi="Times New Roman" w:cs="Times New Roman"/>
            <w:sz w:val="24"/>
            <w:szCs w:val="24"/>
          </w:rPr>
          <w:t>art. 89 ust. 1</w:t>
        </w:r>
      </w:hyperlink>
      <w:r w:rsidRPr="002F2102">
        <w:rPr>
          <w:rFonts w:ascii="Times New Roman" w:hAnsi="Times New Roman" w:cs="Times New Roman"/>
          <w:sz w:val="24"/>
          <w:szCs w:val="24"/>
        </w:rPr>
        <w:t> </w:t>
      </w:r>
      <w:r w:rsidRPr="002F2102">
        <w:rPr>
          <w:rFonts w:ascii="Times New Roman" w:hAnsi="Times New Roman" w:cs="Times New Roman"/>
          <w:color w:val="000000"/>
          <w:sz w:val="24"/>
          <w:szCs w:val="24"/>
        </w:rPr>
        <w:t xml:space="preserve">RODO, z przyczyn związanych z moją szczególną sytuacją, chyba że przetwarzanie jest niezbędne do wykonania zadania realizowanego </w:t>
      </w:r>
      <w:r w:rsidRPr="002F2102">
        <w:rPr>
          <w:rFonts w:ascii="Times New Roman" w:hAnsi="Times New Roman" w:cs="Times New Roman"/>
          <w:color w:val="000000"/>
          <w:sz w:val="24"/>
          <w:szCs w:val="24"/>
        </w:rPr>
        <w:br/>
        <w:t>w interesie publicznym.</w:t>
      </w:r>
    </w:p>
    <w:p w14:paraId="166736DE" w14:textId="77777777" w:rsidR="005A7D49" w:rsidRPr="00BD6595" w:rsidRDefault="005A7D49" w:rsidP="005A7D49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przenoszenia moich danych osobowych,</w:t>
      </w:r>
    </w:p>
    <w:p w14:paraId="10B09BBF" w14:textId="77777777" w:rsidR="005A7D49" w:rsidRPr="00BD6595" w:rsidRDefault="005A7D49" w:rsidP="005A7D49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wniesienia skargi do organu nadzorczego, tj. do Prezesa Urzędu Ochrony Danych Osobowych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 przypadku uznania,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że przetwarzanie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moich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osobowych narusza przepisy RODO,</w:t>
      </w:r>
    </w:p>
    <w:p w14:paraId="6253B198" w14:textId="77777777" w:rsidR="005A7D49" w:rsidRPr="00BD6595" w:rsidRDefault="005A7D49" w:rsidP="005A7D49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wycofania w dowolnym momencie zgody na przetwarzanie moich danych osobowych.</w:t>
      </w:r>
      <w:r w:rsidRPr="00BD6595" w:rsidDel="00DF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02B01B" w14:textId="77777777" w:rsidR="00A67AFE" w:rsidRDefault="005A7D49" w:rsidP="005A7D49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highlightHit_248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14:paraId="3FD111CD" w14:textId="76EFCA33" w:rsidR="005A7D49" w:rsidRPr="00BD6595" w:rsidRDefault="00A67AFE" w:rsidP="005A7D49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5A7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……………………………………………………………...</w:t>
      </w:r>
    </w:p>
    <w:p w14:paraId="52A4A96F" w14:textId="3DAD2A1A" w:rsidR="005A7D49" w:rsidRPr="00BD6595" w:rsidRDefault="005A7D49" w:rsidP="005A7D49">
      <w:pPr>
        <w:shd w:val="clear" w:color="auto" w:fill="FFFFFF"/>
        <w:spacing w:before="100" w:beforeAutospacing="1" w:after="100" w:afterAutospacing="1" w:line="240" w:lineRule="auto"/>
        <w:ind w:left="4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Data, miejsce i podpis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Kandydatki</w:t>
      </w:r>
    </w:p>
    <w:p w14:paraId="1EF2AD84" w14:textId="77777777" w:rsidR="00A67AFE" w:rsidRDefault="00A67AFE" w:rsidP="005A7D49">
      <w:pPr>
        <w:jc w:val="center"/>
        <w:rPr>
          <w:b/>
        </w:rPr>
      </w:pPr>
    </w:p>
    <w:p w14:paraId="52E760B1" w14:textId="77777777" w:rsidR="00A67AFE" w:rsidRDefault="00A67AFE" w:rsidP="005A7D49">
      <w:pPr>
        <w:jc w:val="center"/>
        <w:rPr>
          <w:b/>
        </w:rPr>
      </w:pPr>
    </w:p>
    <w:p w14:paraId="5ECC0A9C" w14:textId="5EF75E3E" w:rsidR="005A7D49" w:rsidRPr="00F66771" w:rsidRDefault="005A7D49" w:rsidP="005A7D49">
      <w:pPr>
        <w:jc w:val="center"/>
        <w:rPr>
          <w:b/>
        </w:rPr>
      </w:pPr>
      <w:r w:rsidRPr="00F66771">
        <w:rPr>
          <w:b/>
        </w:rPr>
        <w:lastRenderedPageBreak/>
        <w:t>Klauzula informacyjna</w:t>
      </w:r>
    </w:p>
    <w:p w14:paraId="54BFFCF4" w14:textId="77777777" w:rsidR="005A7D49" w:rsidRPr="00F66771" w:rsidRDefault="005A7D49" w:rsidP="005A7D49">
      <w:pPr>
        <w:jc w:val="both"/>
      </w:pPr>
      <w:r w:rsidRPr="00F66771">
        <w:t xml:space="preserve">Na podstawie art. 13 ust. 1 i 2 Rozporządzenia Parlamentu Europejskiego i Rady UE 2016/679 z dnia 27 kwietnia 2016 roku w sprawie ochrony osób fizycznych w związku z przetwarzaniem danych osobowych i w sprawie swobodnego przepływu takich danych oraz uchylenia dyrektywy 95/46/WE (ogólne rozporządzenie o ochronie danych) (Dz. Urz. UE L 119 z 4.5.2016, str. 1, ze zm.) informuję, że: </w:t>
      </w:r>
    </w:p>
    <w:p w14:paraId="64580743" w14:textId="77777777" w:rsidR="005A7D49" w:rsidRPr="00F66771" w:rsidRDefault="005A7D49" w:rsidP="005A7D49">
      <w:pPr>
        <w:pStyle w:val="Akapitzlist"/>
        <w:numPr>
          <w:ilvl w:val="0"/>
          <w:numId w:val="16"/>
        </w:numPr>
        <w:jc w:val="both"/>
      </w:pPr>
      <w:r w:rsidRPr="00F66771">
        <w:t>Administratorem Państwa danych jest Gmina Piaseczno reprezentow</w:t>
      </w:r>
      <w:r>
        <w:t xml:space="preserve">ana przez Burmistrza Miasta  </w:t>
      </w:r>
      <w:r w:rsidRPr="00F66771">
        <w:t>i Gminy Piaseczno z siedzibą w Piasecznie przy ul. Kościuszki 5.</w:t>
      </w:r>
    </w:p>
    <w:p w14:paraId="201B8164" w14:textId="77777777" w:rsidR="005A7D49" w:rsidRPr="00F66771" w:rsidRDefault="005A7D49" w:rsidP="005A7D49">
      <w:pPr>
        <w:pStyle w:val="Akapitzlist"/>
        <w:numPr>
          <w:ilvl w:val="0"/>
          <w:numId w:val="16"/>
        </w:numPr>
        <w:jc w:val="both"/>
      </w:pPr>
      <w:r w:rsidRPr="00F66771">
        <w:t xml:space="preserve">Administrator wyznaczył Inspektora Ochrony Danych, z którym może się Pani/Pan kontaktować we wszystkich sprawach dotyczących przetwarzania danych osobowych za pośrednictwem adresu email: </w:t>
      </w:r>
      <w:hyperlink r:id="rId12" w:history="1">
        <w:r w:rsidRPr="00F66771">
          <w:rPr>
            <w:rStyle w:val="Hipercze"/>
          </w:rPr>
          <w:t>iod@piaseczno.eu</w:t>
        </w:r>
      </w:hyperlink>
      <w:r w:rsidRPr="00F66771">
        <w:t xml:space="preserve">. </w:t>
      </w:r>
    </w:p>
    <w:p w14:paraId="5A3F89F5" w14:textId="77777777" w:rsidR="005A7D49" w:rsidRPr="00F66771" w:rsidRDefault="005A7D49" w:rsidP="005A7D49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F66771">
        <w:rPr>
          <w:rFonts w:cstheme="minorHAnsi"/>
        </w:rPr>
        <w:t>Dane osobowe Kandydatki: wizerunek, imię, nazwisko, telefon, mail, adres, miejsce pracy, zajmowane stanowisko, pełnione funkcje, osiągnięcia w danej dziedzinie konkursowej, tytuł zawodowy, będą publikowane w Internecie, na fanpage Piaseczyńskiej Rady Kobiet, o</w:t>
      </w:r>
      <w:r>
        <w:rPr>
          <w:rFonts w:cstheme="minorHAnsi"/>
        </w:rPr>
        <w:t>raz na stronie internetowej</w:t>
      </w:r>
      <w:r w:rsidRPr="00F66771">
        <w:rPr>
          <w:rFonts w:cstheme="minorHAnsi"/>
        </w:rPr>
        <w:t xml:space="preserve"> i w mediach społecznościowych Gminy Piaseczno w celu organizacji i przeprowadzenia Gali oraz konkursu Kobieca Osobowość Roku Gminy Piaseczno – edycja 2024.</w:t>
      </w:r>
    </w:p>
    <w:p w14:paraId="529C516C" w14:textId="77777777" w:rsidR="005A7D49" w:rsidRPr="00F66771" w:rsidRDefault="005A7D49" w:rsidP="005A7D49">
      <w:pPr>
        <w:pStyle w:val="Akapitzlist"/>
        <w:numPr>
          <w:ilvl w:val="0"/>
          <w:numId w:val="16"/>
        </w:numPr>
        <w:jc w:val="both"/>
      </w:pPr>
      <w:r w:rsidRPr="00F66771">
        <w:t xml:space="preserve">Dane osobowe Kandydatki będą przetwarzane wyłącznie w celach, dla których zostały zebrane. Odbiorcą danych osobowych będą podmioty lub organy uprawnione na podstawie przepisów prawa. </w:t>
      </w:r>
    </w:p>
    <w:p w14:paraId="51EC78C5" w14:textId="5FBB8568" w:rsidR="005A7D49" w:rsidRPr="000B62AE" w:rsidRDefault="005A7D49" w:rsidP="000B62A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F66771">
        <w:t>Dane osobowe Kandydatki będą przetwarzane do momentu wycofania przez Kandydatkę zgody na przetwarzanie danych osobowych.</w:t>
      </w:r>
      <w:r w:rsidR="0014170D">
        <w:t xml:space="preserve"> </w:t>
      </w:r>
      <w:r w:rsidR="0014170D" w:rsidRPr="000B62AE">
        <w:rPr>
          <w:rFonts w:asciiTheme="minorHAnsi" w:hAnsiTheme="minorHAnsi" w:cstheme="minorHAnsi"/>
          <w:color w:val="0D0D0D" w:themeColor="text1" w:themeTint="F2"/>
        </w:rPr>
        <w:t>Dane osobowe przetwarzane w związku z udziałem w konkursie i przyznaniem nagrody przechowywane są do chwili upływu okresu przechowywania dokumentacji projektu, wymaganego przez sponsorów lub do chwili upływu okresu wynikającego z obowiązujących przepisów dotyczących prowadzenia ksiąg rachunkowych, przy czym obowiązuje najdłuższy okres.</w:t>
      </w:r>
    </w:p>
    <w:p w14:paraId="77E203EA" w14:textId="77777777" w:rsidR="005A7D49" w:rsidRPr="00F66771" w:rsidRDefault="005A7D49" w:rsidP="005A7D49">
      <w:pPr>
        <w:pStyle w:val="Akapitzlist"/>
        <w:numPr>
          <w:ilvl w:val="0"/>
          <w:numId w:val="16"/>
        </w:numPr>
        <w:jc w:val="both"/>
      </w:pPr>
      <w:r w:rsidRPr="00F66771">
        <w:t>Dane osobowe Kandydatki nie będą przekazywane do państwa trzeciego lub organizacji międzynarodowej.</w:t>
      </w:r>
    </w:p>
    <w:p w14:paraId="34BD2CDB" w14:textId="77777777" w:rsidR="005A7D49" w:rsidRPr="00F66771" w:rsidRDefault="005A7D49" w:rsidP="005A7D49">
      <w:pPr>
        <w:pStyle w:val="Akapitzlist"/>
        <w:numPr>
          <w:ilvl w:val="0"/>
          <w:numId w:val="16"/>
        </w:numPr>
        <w:jc w:val="both"/>
      </w:pPr>
      <w:r w:rsidRPr="00F66771">
        <w:t>Dane osobowe Kandydatki nie podlegają zautomatyzowanemu podejmowaniu decyzji, w tym profilowaniu.</w:t>
      </w:r>
    </w:p>
    <w:p w14:paraId="586EA958" w14:textId="77777777" w:rsidR="005A7D49" w:rsidRPr="00F66771" w:rsidRDefault="005A7D49" w:rsidP="005A7D49">
      <w:pPr>
        <w:pStyle w:val="Akapitzlist"/>
        <w:numPr>
          <w:ilvl w:val="0"/>
          <w:numId w:val="16"/>
        </w:numPr>
        <w:jc w:val="both"/>
      </w:pPr>
      <w:r w:rsidRPr="00F66771">
        <w:t xml:space="preserve">Przysługuje Kandydatce prawo dostępu do danych osobowych, ich sprostowania, usunięcia, ograniczenia przetwarzania i wniesienia sprzeciwu wobec przetwarzania danych osobowych. </w:t>
      </w:r>
    </w:p>
    <w:p w14:paraId="2863825E" w14:textId="77777777" w:rsidR="005A7D49" w:rsidRPr="00F66771" w:rsidRDefault="005A7D49" w:rsidP="005A7D49">
      <w:pPr>
        <w:pStyle w:val="Akapitzlist"/>
        <w:numPr>
          <w:ilvl w:val="0"/>
          <w:numId w:val="16"/>
        </w:numPr>
        <w:jc w:val="both"/>
      </w:pPr>
      <w:r w:rsidRPr="00F66771">
        <w:t>Przysługuje również Kandydatce prawo do cofnięcia zgody na przetwarzanie danych osobowych Kandydatki w dowolnym momencie, co nie będzie miało wpływu na zgodność z prawem przetwarzania, którego dokonano na podstawie tej zgody przed jej cofnięciem.</w:t>
      </w:r>
    </w:p>
    <w:p w14:paraId="0C8D0B1F" w14:textId="77777777" w:rsidR="005A7D49" w:rsidRPr="00F66771" w:rsidRDefault="005A7D49" w:rsidP="005A7D49">
      <w:pPr>
        <w:pStyle w:val="Akapitzlist"/>
        <w:numPr>
          <w:ilvl w:val="0"/>
          <w:numId w:val="16"/>
        </w:numPr>
        <w:jc w:val="both"/>
      </w:pPr>
      <w:r w:rsidRPr="00F66771">
        <w:t>Kandydatka ma prawo wniesienia skargi do organu nadzorczego Prezesa Urzędu Ochrony Danych Osobowych.</w:t>
      </w:r>
    </w:p>
    <w:p w14:paraId="170ADBF4" w14:textId="7F109D9C" w:rsidR="005A7D49" w:rsidRDefault="005A7D49" w:rsidP="005A7D49">
      <w:pPr>
        <w:jc w:val="center"/>
        <w:rPr>
          <w:b/>
        </w:rPr>
      </w:pPr>
    </w:p>
    <w:p w14:paraId="3B7B7351" w14:textId="0A03CEC2" w:rsidR="00A67AFE" w:rsidRDefault="00A67AFE" w:rsidP="005A7D49">
      <w:pPr>
        <w:jc w:val="center"/>
        <w:rPr>
          <w:b/>
        </w:rPr>
      </w:pPr>
    </w:p>
    <w:p w14:paraId="4F1FA445" w14:textId="0BEDC2F6" w:rsidR="00A67AFE" w:rsidRDefault="00A67AFE" w:rsidP="005A7D49">
      <w:pPr>
        <w:jc w:val="center"/>
        <w:rPr>
          <w:b/>
        </w:rPr>
      </w:pPr>
    </w:p>
    <w:p w14:paraId="3B5D0D51" w14:textId="7BD4ADDF" w:rsidR="00A67AFE" w:rsidRDefault="00A67AFE" w:rsidP="005A7D49">
      <w:pPr>
        <w:jc w:val="center"/>
        <w:rPr>
          <w:b/>
        </w:rPr>
      </w:pPr>
    </w:p>
    <w:p w14:paraId="291F2EDC" w14:textId="2C5588A9" w:rsidR="00A67AFE" w:rsidRDefault="00A67AFE" w:rsidP="005A7D49">
      <w:pPr>
        <w:jc w:val="center"/>
        <w:rPr>
          <w:b/>
        </w:rPr>
      </w:pPr>
    </w:p>
    <w:p w14:paraId="686893F5" w14:textId="0F0112AC" w:rsidR="00A67AFE" w:rsidRDefault="00A67AFE" w:rsidP="005A7D49">
      <w:pPr>
        <w:jc w:val="center"/>
        <w:rPr>
          <w:b/>
        </w:rPr>
      </w:pPr>
    </w:p>
    <w:p w14:paraId="3735FCD8" w14:textId="77777777" w:rsidR="00A67AFE" w:rsidRDefault="00A67AFE" w:rsidP="005A7D49">
      <w:pPr>
        <w:jc w:val="center"/>
        <w:rPr>
          <w:b/>
        </w:rPr>
      </w:pPr>
    </w:p>
    <w:p w14:paraId="0287AA52" w14:textId="77777777" w:rsidR="00350D1F" w:rsidRDefault="00350D1F" w:rsidP="005A7D49">
      <w:pPr>
        <w:jc w:val="center"/>
        <w:rPr>
          <w:b/>
        </w:rPr>
      </w:pPr>
    </w:p>
    <w:p w14:paraId="5BF2528E" w14:textId="476E2396" w:rsidR="005A7D49" w:rsidRPr="00A67AFE" w:rsidRDefault="005A7D49" w:rsidP="00A67AFE">
      <w:pPr>
        <w:pStyle w:val="Akapitzlist"/>
        <w:numPr>
          <w:ilvl w:val="0"/>
          <w:numId w:val="30"/>
        </w:numPr>
        <w:jc w:val="center"/>
        <w:rPr>
          <w:b/>
        </w:rPr>
      </w:pPr>
      <w:r w:rsidRPr="00A67AFE">
        <w:rPr>
          <w:b/>
        </w:rPr>
        <w:lastRenderedPageBreak/>
        <w:t>ZGODA NA WYKORZYSTANIE WIZERUNKU KANDYDATKI</w:t>
      </w:r>
    </w:p>
    <w:p w14:paraId="51DE7099" w14:textId="77777777" w:rsidR="005A7D49" w:rsidRDefault="005A7D49" w:rsidP="005A7D49">
      <w:r>
        <w:t>Zgodnie z ustawą o prawie autorskim i prawach pokrewnych (Dz.U. z 2022r. poz. 2509) oraz art. 6 ust. 1 lit. a Rozporządzenia Parlamentu Europejskiego i Radu UE 2016/679 z dnia 27 kwietnia 2016 roku w sprawie ochrony osób fizycznych w związku z przetwarzaniem danych osobowych i w sprawie swobodnego przepływu takich danych oraz uchylenia dyrektywy 95/46/WE (ogólne rozporządzenie o ochronie danych) (Dz. Urz. UE L 119 z 4.5.2016r., str. 1 ze zm.)</w:t>
      </w:r>
    </w:p>
    <w:p w14:paraId="74AB2888" w14:textId="77777777" w:rsidR="00A67AFE" w:rsidRDefault="00A67AFE" w:rsidP="005A7D49">
      <w:pPr>
        <w:jc w:val="center"/>
        <w:rPr>
          <w:b/>
        </w:rPr>
      </w:pPr>
    </w:p>
    <w:p w14:paraId="5D928728" w14:textId="62C68362" w:rsidR="005A7D49" w:rsidRDefault="005A7D49" w:rsidP="005A7D49">
      <w:pPr>
        <w:jc w:val="center"/>
        <w:rPr>
          <w:b/>
        </w:rPr>
      </w:pPr>
      <w:r w:rsidRPr="00AA34AA">
        <w:rPr>
          <w:b/>
        </w:rPr>
        <w:t>Wyrażam zgodę/nie wyrażam zgody</w:t>
      </w:r>
    </w:p>
    <w:p w14:paraId="5957E0BF" w14:textId="77777777" w:rsidR="005A7D49" w:rsidRDefault="005A7D49" w:rsidP="005A7D49">
      <w:pPr>
        <w:pStyle w:val="Akapitzlist"/>
        <w:numPr>
          <w:ilvl w:val="0"/>
          <w:numId w:val="17"/>
        </w:numPr>
      </w:pPr>
      <w:r>
        <w:t>na przetwarzanie i wykorzystywanie utrwalonego wizerunku Kandydatki:</w:t>
      </w:r>
    </w:p>
    <w:p w14:paraId="1B55E9B6" w14:textId="77777777" w:rsidR="005A7D49" w:rsidRDefault="005A7D49" w:rsidP="005A7D49">
      <w:pPr>
        <w:pStyle w:val="Akapitzlist"/>
      </w:pPr>
      <w:r>
        <w:t>…………………………………………………………………………….. (imię i nazwisko Kandydatki),</w:t>
      </w:r>
    </w:p>
    <w:p w14:paraId="49F3BB4A" w14:textId="77777777" w:rsidR="005A7D49" w:rsidRDefault="005A7D49" w:rsidP="005A7D49">
      <w:pPr>
        <w:pStyle w:val="Akapitzlist"/>
        <w:numPr>
          <w:ilvl w:val="0"/>
          <w:numId w:val="17"/>
        </w:numPr>
      </w:pPr>
      <w:r>
        <w:t>na nieodpłatne wykorzystanie wizerunku Kandydatki (fotografii, zapisów wideo lub utrwalonego w innej formie),</w:t>
      </w:r>
    </w:p>
    <w:p w14:paraId="2664ED5C" w14:textId="77777777" w:rsidR="005A7D49" w:rsidRDefault="005A7D49" w:rsidP="005A7D49">
      <w:pPr>
        <w:pStyle w:val="Akapitzlist"/>
        <w:numPr>
          <w:ilvl w:val="0"/>
          <w:numId w:val="17"/>
        </w:numPr>
      </w:pPr>
      <w:r>
        <w:t>na umieszczenie danych osobowych (imię i nazwisko Kandydatki, fotografii/zapisów wideo) na fanpage Piaseczyńskiej Rady Kobiet oraz na stronie internetowej i w mediach społecznościowych Gminy Piaseczno,</w:t>
      </w:r>
    </w:p>
    <w:p w14:paraId="08F2B658" w14:textId="77777777" w:rsidR="005A7D49" w:rsidRDefault="005A7D49" w:rsidP="005A7D49">
      <w:pPr>
        <w:ind w:left="360"/>
      </w:pPr>
      <w:r>
        <w:t>zarejestrowanych podczas przeprowadzania konkursu oraz Gali Kobiecej Osobowości Roku Gminy Piaseczno-edycja 2024.</w:t>
      </w:r>
    </w:p>
    <w:p w14:paraId="624A123A" w14:textId="77777777" w:rsidR="005A7D49" w:rsidRDefault="005A7D49" w:rsidP="005A7D49">
      <w:pPr>
        <w:ind w:left="360"/>
      </w:pPr>
      <w:r>
        <w:t>Niniejsza zgoda ważna jest do odwołania i nie wymaga konieczności każdorazowego zatwierdzania zdjęcia/nagrania przed jego publikacją.</w:t>
      </w:r>
    </w:p>
    <w:p w14:paraId="4EAA271E" w14:textId="77777777" w:rsidR="005A7D49" w:rsidRDefault="005A7D49" w:rsidP="005A7D49">
      <w:pPr>
        <w:ind w:left="360"/>
      </w:pPr>
      <w:r>
        <w:t>Zgoda jest dobrowolna, może być wycofana w każdym czasie bez wpływu na zgodność z prawem do przetwarzania, którego dokonano na podstawie tej zgody przed jej cofnięciem.</w:t>
      </w:r>
    </w:p>
    <w:p w14:paraId="6692FB68" w14:textId="77777777" w:rsidR="00A67AFE" w:rsidRDefault="005A7D49" w:rsidP="005A7D49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14:paraId="7E7C803E" w14:textId="1A9FEB41" w:rsidR="005A7D49" w:rsidRPr="00BD6595" w:rsidRDefault="00A67AFE" w:rsidP="005A7D49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5A7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……………………………………………………………...</w:t>
      </w:r>
    </w:p>
    <w:p w14:paraId="42F1E242" w14:textId="6C624F95" w:rsidR="005A7D49" w:rsidRPr="00ED01EA" w:rsidRDefault="005A7D49" w:rsidP="00ED01EA">
      <w:pPr>
        <w:shd w:val="clear" w:color="auto" w:fill="FFFFFF"/>
        <w:spacing w:before="100" w:beforeAutospacing="1" w:after="100" w:afterAutospacing="1" w:line="240" w:lineRule="auto"/>
        <w:ind w:left="4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Data, miejsce i podpis osoby wyrażającej zgodę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-Kandydatki</w:t>
      </w:r>
    </w:p>
    <w:p w14:paraId="16F73268" w14:textId="77777777" w:rsidR="00A67AFE" w:rsidRDefault="00A67AFE" w:rsidP="000B62AE">
      <w:pPr>
        <w:jc w:val="center"/>
        <w:rPr>
          <w:b/>
        </w:rPr>
      </w:pPr>
    </w:p>
    <w:p w14:paraId="7D89B8C4" w14:textId="77777777" w:rsidR="00A67AFE" w:rsidRDefault="00A67AFE" w:rsidP="000B62AE">
      <w:pPr>
        <w:jc w:val="center"/>
        <w:rPr>
          <w:b/>
        </w:rPr>
      </w:pPr>
    </w:p>
    <w:p w14:paraId="483B720C" w14:textId="77777777" w:rsidR="00A67AFE" w:rsidRDefault="00A67AFE" w:rsidP="000B62AE">
      <w:pPr>
        <w:jc w:val="center"/>
        <w:rPr>
          <w:b/>
        </w:rPr>
      </w:pPr>
    </w:p>
    <w:p w14:paraId="443A6231" w14:textId="77777777" w:rsidR="00A67AFE" w:rsidRDefault="00A67AFE" w:rsidP="000B62AE">
      <w:pPr>
        <w:jc w:val="center"/>
        <w:rPr>
          <w:b/>
        </w:rPr>
      </w:pPr>
    </w:p>
    <w:p w14:paraId="38FB1AE2" w14:textId="77777777" w:rsidR="00A67AFE" w:rsidRDefault="00A67AFE" w:rsidP="000B62AE">
      <w:pPr>
        <w:jc w:val="center"/>
        <w:rPr>
          <w:b/>
        </w:rPr>
      </w:pPr>
    </w:p>
    <w:p w14:paraId="6E738251" w14:textId="77777777" w:rsidR="00A67AFE" w:rsidRDefault="00A67AFE" w:rsidP="000B62AE">
      <w:pPr>
        <w:jc w:val="center"/>
        <w:rPr>
          <w:b/>
        </w:rPr>
      </w:pPr>
    </w:p>
    <w:p w14:paraId="2A662F35" w14:textId="77777777" w:rsidR="00A67AFE" w:rsidRDefault="00A67AFE" w:rsidP="000B62AE">
      <w:pPr>
        <w:jc w:val="center"/>
        <w:rPr>
          <w:b/>
        </w:rPr>
      </w:pPr>
    </w:p>
    <w:p w14:paraId="519A4851" w14:textId="77777777" w:rsidR="00A67AFE" w:rsidRDefault="00A67AFE" w:rsidP="000B62AE">
      <w:pPr>
        <w:jc w:val="center"/>
        <w:rPr>
          <w:b/>
        </w:rPr>
      </w:pPr>
    </w:p>
    <w:p w14:paraId="59375C8E" w14:textId="77777777" w:rsidR="00A67AFE" w:rsidRDefault="00A67AFE" w:rsidP="000B62AE">
      <w:pPr>
        <w:jc w:val="center"/>
        <w:rPr>
          <w:b/>
        </w:rPr>
      </w:pPr>
    </w:p>
    <w:p w14:paraId="1A55D789" w14:textId="77777777" w:rsidR="00A67AFE" w:rsidRDefault="00A67AFE" w:rsidP="000B62AE">
      <w:pPr>
        <w:jc w:val="center"/>
        <w:rPr>
          <w:b/>
        </w:rPr>
      </w:pPr>
    </w:p>
    <w:p w14:paraId="5BE8D699" w14:textId="77777777" w:rsidR="00A67AFE" w:rsidRDefault="00A67AFE" w:rsidP="000B62AE">
      <w:pPr>
        <w:jc w:val="center"/>
        <w:rPr>
          <w:b/>
        </w:rPr>
      </w:pPr>
    </w:p>
    <w:p w14:paraId="04934273" w14:textId="77777777" w:rsidR="00A67AFE" w:rsidRDefault="00A67AFE" w:rsidP="000B62AE">
      <w:pPr>
        <w:jc w:val="center"/>
        <w:rPr>
          <w:b/>
        </w:rPr>
      </w:pPr>
    </w:p>
    <w:p w14:paraId="4B1E2E3D" w14:textId="2068D88C" w:rsidR="000B62AE" w:rsidRPr="00F66771" w:rsidRDefault="000B62AE" w:rsidP="000B62AE">
      <w:pPr>
        <w:jc w:val="center"/>
        <w:rPr>
          <w:b/>
        </w:rPr>
      </w:pPr>
      <w:r w:rsidRPr="00F66771">
        <w:rPr>
          <w:b/>
        </w:rPr>
        <w:lastRenderedPageBreak/>
        <w:t>Klauzula informacyjna</w:t>
      </w:r>
    </w:p>
    <w:p w14:paraId="5FE0BE1D" w14:textId="77777777" w:rsidR="000B62AE" w:rsidRPr="00F66771" w:rsidRDefault="000B62AE" w:rsidP="000B62AE">
      <w:pPr>
        <w:jc w:val="both"/>
      </w:pPr>
      <w:r w:rsidRPr="00F66771">
        <w:t xml:space="preserve">Na podstawie art. 13 ust. 1 i 2 Rozporządzenia Parlamentu Europejskiego i Rady UE 2016/679 z dnia 27 kwietnia 2016 roku w sprawie ochrony osób fizycznych w związku z przetwarzaniem danych osobowych i w sprawie swobodnego przepływu takich danych oraz uchylenia dyrektywy 95/46/WE (ogólne rozporządzenie o ochronie danych) (Dz. Urz. UE L 119 z 4.5.2016, str. 1, ze zm.) informuję, że: </w:t>
      </w:r>
    </w:p>
    <w:p w14:paraId="4BEA4436" w14:textId="77777777" w:rsidR="000B62AE" w:rsidRPr="00F66771" w:rsidRDefault="000B62AE" w:rsidP="000B62AE">
      <w:pPr>
        <w:pStyle w:val="Akapitzlist"/>
        <w:numPr>
          <w:ilvl w:val="0"/>
          <w:numId w:val="24"/>
        </w:numPr>
        <w:jc w:val="both"/>
      </w:pPr>
      <w:r w:rsidRPr="00F66771">
        <w:t>Administratorem Państwa danych jest Gmina Piaseczno reprezentow</w:t>
      </w:r>
      <w:r>
        <w:t xml:space="preserve">ana przez Burmistrza Miasta  </w:t>
      </w:r>
      <w:r w:rsidRPr="00F66771">
        <w:t>i Gminy Piaseczno z siedzibą w Piasecznie przy ul. Kościuszki 5.</w:t>
      </w:r>
    </w:p>
    <w:p w14:paraId="7547B81C" w14:textId="77777777" w:rsidR="000B62AE" w:rsidRPr="00F66771" w:rsidRDefault="000B62AE" w:rsidP="000B62AE">
      <w:pPr>
        <w:pStyle w:val="Akapitzlist"/>
        <w:numPr>
          <w:ilvl w:val="0"/>
          <w:numId w:val="24"/>
        </w:numPr>
        <w:jc w:val="both"/>
      </w:pPr>
      <w:r w:rsidRPr="00F66771">
        <w:t xml:space="preserve">Administrator wyznaczył Inspektora Ochrony Danych, z którym może się Pani/Pan kontaktować we wszystkich sprawach dotyczących przetwarzania danych osobowych za pośrednictwem adresu email: </w:t>
      </w:r>
      <w:hyperlink r:id="rId13" w:history="1">
        <w:r w:rsidRPr="00F66771">
          <w:rPr>
            <w:rStyle w:val="Hipercze"/>
          </w:rPr>
          <w:t>iod@piaseczno.eu</w:t>
        </w:r>
      </w:hyperlink>
      <w:r w:rsidRPr="00F66771">
        <w:t xml:space="preserve">. </w:t>
      </w:r>
    </w:p>
    <w:p w14:paraId="5B6F0AF9" w14:textId="77777777" w:rsidR="000B62AE" w:rsidRPr="00F66771" w:rsidRDefault="000B62AE" w:rsidP="000B62AE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F66771">
        <w:rPr>
          <w:rFonts w:cstheme="minorHAnsi"/>
        </w:rPr>
        <w:t>Dane osobowe Kandydatki: wizerunek, imię, nazwisko, telefon, mail, adres, miejsce pracy, zajmowane stanowisko, pełnione funkcje, osiągnięcia w danej dziedzinie konkursowej, tytuł zawodowy, będą publikowane w Internecie, na fanpage Piaseczyńskiej Rady Kobiet, o</w:t>
      </w:r>
      <w:r>
        <w:rPr>
          <w:rFonts w:cstheme="minorHAnsi"/>
        </w:rPr>
        <w:t>raz na stronie internetowej</w:t>
      </w:r>
      <w:r w:rsidRPr="00F66771">
        <w:rPr>
          <w:rFonts w:cstheme="minorHAnsi"/>
        </w:rPr>
        <w:t xml:space="preserve"> i w mediach społecznościowych Gminy Piaseczno w celu organizacji i przeprowadzenia Gali oraz konkursu Kobieca Osobowość Roku Gminy Piaseczno – edycja 2024.</w:t>
      </w:r>
    </w:p>
    <w:p w14:paraId="4E04D596" w14:textId="77777777" w:rsidR="000B62AE" w:rsidRPr="00F66771" w:rsidRDefault="000B62AE" w:rsidP="000B62AE">
      <w:pPr>
        <w:pStyle w:val="Akapitzlist"/>
        <w:numPr>
          <w:ilvl w:val="0"/>
          <w:numId w:val="24"/>
        </w:numPr>
        <w:jc w:val="both"/>
      </w:pPr>
      <w:r w:rsidRPr="00F66771">
        <w:t xml:space="preserve">Dane osobowe Kandydatki będą przetwarzane wyłącznie w celach, dla których zostały zebrane. Odbiorcą danych osobowych będą podmioty lub organy uprawnione na podstawie przepisów prawa. </w:t>
      </w:r>
    </w:p>
    <w:p w14:paraId="2A82C13F" w14:textId="77777777" w:rsidR="000B62AE" w:rsidRPr="000B62AE" w:rsidRDefault="000B62AE" w:rsidP="000B62AE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F66771">
        <w:t>Dane osobowe Kandydatki będą przetwarzane do momentu wycofania przez Kandydatkę zgody na przetwarzanie danych osobowych.</w:t>
      </w:r>
      <w:r>
        <w:t xml:space="preserve"> </w:t>
      </w:r>
      <w:r w:rsidRPr="000B62AE">
        <w:rPr>
          <w:rFonts w:asciiTheme="minorHAnsi" w:hAnsiTheme="minorHAnsi" w:cstheme="minorHAnsi"/>
          <w:color w:val="0D0D0D" w:themeColor="text1" w:themeTint="F2"/>
        </w:rPr>
        <w:t>Dane osobowe przetwarzane w związku z udziałem w konkursie i przyznaniem nagrody przechowywane są do chwili upływu okresu przechowywania dokumentacji projektu, wymaganego przez sponsorów lub do chwili upływu okresu wynikającego z obowiązujących przepisów dotyczących prowadzenia ksiąg rachunkowych, przy czym obowiązuje najdłuższy okres.</w:t>
      </w:r>
    </w:p>
    <w:p w14:paraId="753C5AFC" w14:textId="77777777" w:rsidR="000B62AE" w:rsidRPr="00F66771" w:rsidRDefault="000B62AE" w:rsidP="000B62AE">
      <w:pPr>
        <w:pStyle w:val="Akapitzlist"/>
        <w:numPr>
          <w:ilvl w:val="0"/>
          <w:numId w:val="24"/>
        </w:numPr>
        <w:jc w:val="both"/>
      </w:pPr>
      <w:r w:rsidRPr="00F66771">
        <w:t>Dane osobowe Kandydatki nie będą przekazywane do państwa trzeciego lub organizacji międzynarodowej.</w:t>
      </w:r>
    </w:p>
    <w:p w14:paraId="277B723B" w14:textId="77777777" w:rsidR="000B62AE" w:rsidRPr="00F66771" w:rsidRDefault="000B62AE" w:rsidP="000B62AE">
      <w:pPr>
        <w:pStyle w:val="Akapitzlist"/>
        <w:numPr>
          <w:ilvl w:val="0"/>
          <w:numId w:val="24"/>
        </w:numPr>
        <w:jc w:val="both"/>
      </w:pPr>
      <w:r w:rsidRPr="00F66771">
        <w:t>Dane osobowe Kandydatki nie podlegają zautomatyzowanemu podejmowaniu decyzji, w tym profilowaniu.</w:t>
      </w:r>
    </w:p>
    <w:p w14:paraId="45D9FE80" w14:textId="77777777" w:rsidR="000B62AE" w:rsidRPr="00F66771" w:rsidRDefault="000B62AE" w:rsidP="000B62AE">
      <w:pPr>
        <w:pStyle w:val="Akapitzlist"/>
        <w:numPr>
          <w:ilvl w:val="0"/>
          <w:numId w:val="24"/>
        </w:numPr>
        <w:jc w:val="both"/>
      </w:pPr>
      <w:r w:rsidRPr="00F66771">
        <w:t xml:space="preserve">Przysługuje Kandydatce prawo dostępu do danych osobowych, ich sprostowania, usunięcia, ograniczenia przetwarzania i wniesienia sprzeciwu wobec przetwarzania danych osobowych. </w:t>
      </w:r>
    </w:p>
    <w:p w14:paraId="57054FC3" w14:textId="77777777" w:rsidR="000B62AE" w:rsidRPr="00F66771" w:rsidRDefault="000B62AE" w:rsidP="000B62AE">
      <w:pPr>
        <w:pStyle w:val="Akapitzlist"/>
        <w:numPr>
          <w:ilvl w:val="0"/>
          <w:numId w:val="24"/>
        </w:numPr>
        <w:jc w:val="both"/>
      </w:pPr>
      <w:r w:rsidRPr="00F66771">
        <w:t>Przysługuje również Kandydatce prawo do cofnięcia zgody na przetwarzanie danych osobowych Kandydatki w dowolnym momencie, co nie będzie miało wpływu na zgodność z prawem przetwarzania, którego dokonano na podstawie tej zgody przed jej cofnięciem.</w:t>
      </w:r>
    </w:p>
    <w:p w14:paraId="01D1CED3" w14:textId="77777777" w:rsidR="000B62AE" w:rsidRPr="00F66771" w:rsidRDefault="000B62AE" w:rsidP="000B62AE">
      <w:pPr>
        <w:pStyle w:val="Akapitzlist"/>
        <w:numPr>
          <w:ilvl w:val="0"/>
          <w:numId w:val="24"/>
        </w:numPr>
        <w:jc w:val="both"/>
      </w:pPr>
      <w:r w:rsidRPr="00F66771">
        <w:t>Kandydatka ma prawo wniesienia skargi do organu nadzorczego Prezesa Urzędu Ochrony Danych Osobowych.</w:t>
      </w:r>
    </w:p>
    <w:p w14:paraId="37A2F09C" w14:textId="155A2F84" w:rsidR="005A7D49" w:rsidRDefault="005A7D49" w:rsidP="005A7D49">
      <w:pPr>
        <w:ind w:left="360"/>
      </w:pPr>
    </w:p>
    <w:p w14:paraId="3FDD9C37" w14:textId="33BECBD7" w:rsidR="00A67AFE" w:rsidRDefault="00A67AFE" w:rsidP="005A7D49">
      <w:pPr>
        <w:ind w:left="360"/>
      </w:pPr>
    </w:p>
    <w:p w14:paraId="399EB320" w14:textId="184A990F" w:rsidR="00A67AFE" w:rsidRDefault="00A67AFE" w:rsidP="005A7D49">
      <w:pPr>
        <w:ind w:left="360"/>
      </w:pPr>
    </w:p>
    <w:p w14:paraId="00DEA467" w14:textId="7855AF9F" w:rsidR="00A67AFE" w:rsidRDefault="00A67AFE" w:rsidP="005A7D49">
      <w:pPr>
        <w:ind w:left="360"/>
      </w:pPr>
    </w:p>
    <w:p w14:paraId="0A3F6D6A" w14:textId="3E5523E5" w:rsidR="00A67AFE" w:rsidRDefault="00A67AFE" w:rsidP="005A7D49">
      <w:pPr>
        <w:ind w:left="360"/>
      </w:pPr>
    </w:p>
    <w:p w14:paraId="634EDE5B" w14:textId="63B544EA" w:rsidR="00A67AFE" w:rsidRDefault="00A67AFE" w:rsidP="005A7D49">
      <w:pPr>
        <w:ind w:left="360"/>
      </w:pPr>
    </w:p>
    <w:p w14:paraId="3C21A883" w14:textId="77777777" w:rsidR="00A67AFE" w:rsidRPr="00F66771" w:rsidRDefault="00A67AFE" w:rsidP="005A7D49">
      <w:pPr>
        <w:ind w:left="360"/>
      </w:pPr>
    </w:p>
    <w:p w14:paraId="23B3E5E6" w14:textId="77777777" w:rsidR="00350D1F" w:rsidRDefault="00350D1F" w:rsidP="005A7D49">
      <w:pPr>
        <w:jc w:val="center"/>
        <w:rPr>
          <w:rFonts w:asciiTheme="minorHAnsi" w:hAnsiTheme="minorHAnsi" w:cstheme="minorHAnsi"/>
          <w:b/>
        </w:rPr>
      </w:pPr>
    </w:p>
    <w:p w14:paraId="09E2F29E" w14:textId="40710DB2" w:rsidR="005A7D49" w:rsidRPr="00A67AFE" w:rsidRDefault="005A7D49" w:rsidP="00A67AFE">
      <w:pPr>
        <w:pStyle w:val="Akapitzlist"/>
        <w:numPr>
          <w:ilvl w:val="0"/>
          <w:numId w:val="30"/>
        </w:numPr>
        <w:jc w:val="center"/>
        <w:rPr>
          <w:rFonts w:asciiTheme="minorHAnsi" w:hAnsiTheme="minorHAnsi" w:cstheme="minorHAnsi"/>
          <w:b/>
        </w:rPr>
      </w:pPr>
      <w:r w:rsidRPr="00A67AFE">
        <w:rPr>
          <w:rFonts w:asciiTheme="minorHAnsi" w:hAnsiTheme="minorHAnsi" w:cstheme="minorHAnsi"/>
          <w:b/>
        </w:rPr>
        <w:lastRenderedPageBreak/>
        <w:t>ZGODA NA PRZETWARZANIE DANYCH</w:t>
      </w:r>
      <w:r w:rsidR="00A67AFE" w:rsidRPr="00A67AFE">
        <w:rPr>
          <w:rFonts w:asciiTheme="minorHAnsi" w:hAnsiTheme="minorHAnsi" w:cstheme="minorHAnsi"/>
          <w:b/>
        </w:rPr>
        <w:t xml:space="preserve"> OSOBOWYCH</w:t>
      </w:r>
      <w:r w:rsidRPr="00A67AFE">
        <w:rPr>
          <w:rFonts w:asciiTheme="minorHAnsi" w:hAnsiTheme="minorHAnsi" w:cstheme="minorHAnsi"/>
          <w:b/>
        </w:rPr>
        <w:t xml:space="preserve"> OSOBY ZGŁĄSZAJĄCEJ</w:t>
      </w:r>
    </w:p>
    <w:p w14:paraId="62825344" w14:textId="77777777" w:rsidR="005A7D49" w:rsidRPr="00245C3E" w:rsidRDefault="005A7D49" w:rsidP="005A7D49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D6595">
        <w:rPr>
          <w:rFonts w:ascii="Times New Roman" w:hAnsi="Times New Roman" w:cs="Times New Roman"/>
          <w:sz w:val="24"/>
          <w:szCs w:val="24"/>
        </w:rPr>
        <w:t>Ja niżej popisana/podpisany na</w:t>
      </w:r>
      <w:r>
        <w:rPr>
          <w:rFonts w:ascii="Times New Roman" w:hAnsi="Times New Roman" w:cs="Times New Roman"/>
          <w:sz w:val="24"/>
          <w:szCs w:val="24"/>
        </w:rPr>
        <w:t xml:space="preserve"> podstawie art. 6 ust. 1 lit. a, </w:t>
      </w:r>
      <w:r w:rsidRPr="00BD6595">
        <w:rPr>
          <w:rFonts w:ascii="Times New Roman" w:hAnsi="Times New Roman" w:cs="Times New Roman"/>
          <w:sz w:val="24"/>
          <w:szCs w:val="24"/>
        </w:rPr>
        <w:t xml:space="preserve">art. 9 ust. </w:t>
      </w:r>
      <w:r w:rsidRPr="00BD6595">
        <w:rPr>
          <w:rFonts w:ascii="Times New Roman" w:hAnsi="Times New Roman" w:cs="Times New Roman"/>
          <w:sz w:val="24"/>
          <w:szCs w:val="24"/>
        </w:rPr>
        <w:br/>
        <w:t xml:space="preserve">2 lit. a rozporządzenia Parlamentu Europejskiego i Rady (UE) 2016/679 z dnia 27 kwietnia 2016 </w:t>
      </w:r>
      <w:r w:rsidRPr="002A36B3">
        <w:rPr>
          <w:rFonts w:ascii="Times New Roman" w:hAnsi="Times New Roman" w:cs="Times New Roman"/>
          <w:sz w:val="24"/>
          <w:szCs w:val="24"/>
        </w:rPr>
        <w:t>r. w sprawie ochrony osób fizycznych w związku z przetwarzaniem danych osobowych i w sprawie swobodnego przepływu takich danych oraz uchylenia dyrektywy 95/46/WE (ogólne rozporządzenie o ochronie danych</w:t>
      </w:r>
      <w:r w:rsidRPr="00BD6595">
        <w:rPr>
          <w:rFonts w:ascii="Times New Roman" w:hAnsi="Times New Roman" w:cs="Times New Roman"/>
          <w:i/>
          <w:sz w:val="24"/>
          <w:szCs w:val="24"/>
        </w:rPr>
        <w:t>)</w:t>
      </w:r>
      <w:r w:rsidRPr="00BD6595">
        <w:rPr>
          <w:rFonts w:ascii="Times New Roman" w:hAnsi="Times New Roman" w:cs="Times New Roman"/>
          <w:sz w:val="24"/>
          <w:szCs w:val="24"/>
        </w:rPr>
        <w:t xml:space="preserve">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>Urz. UE L 119/1, z 4.5.2016, zwanego dalej „RODO” wyrażam</w:t>
      </w:r>
      <w:r w:rsidRPr="00BD6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 xml:space="preserve">zgodę na przetwarzanie następujących kategorii moich </w:t>
      </w:r>
      <w:r w:rsidRPr="00245C3E">
        <w:rPr>
          <w:rFonts w:ascii="Times New Roman" w:hAnsi="Times New Roman" w:cs="Times New Roman"/>
          <w:sz w:val="24"/>
          <w:szCs w:val="24"/>
        </w:rPr>
        <w:t>danych osobowych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90">
        <w:rPr>
          <w:rFonts w:ascii="Times New Roman" w:hAnsi="Times New Roman" w:cs="Times New Roman"/>
          <w:sz w:val="24"/>
          <w:szCs w:val="24"/>
        </w:rPr>
        <w:t>imię, nazwisko, telefon, m</w:t>
      </w:r>
      <w:r>
        <w:rPr>
          <w:rFonts w:ascii="Times New Roman" w:hAnsi="Times New Roman" w:cs="Times New Roman"/>
          <w:sz w:val="24"/>
          <w:szCs w:val="24"/>
        </w:rPr>
        <w:t>ail, adres</w:t>
      </w:r>
      <w:r w:rsidRPr="00B54890">
        <w:rPr>
          <w:rFonts w:ascii="Times New Roman" w:hAnsi="Times New Roman" w:cs="Times New Roman"/>
          <w:sz w:val="24"/>
          <w:szCs w:val="24"/>
        </w:rPr>
        <w:t>)</w:t>
      </w:r>
      <w:r w:rsidRPr="00245C3E">
        <w:rPr>
          <w:rFonts w:ascii="Times New Roman" w:hAnsi="Times New Roman" w:cs="Times New Roman"/>
          <w:sz w:val="24"/>
          <w:szCs w:val="24"/>
        </w:rPr>
        <w:t>, w zakresie</w:t>
      </w:r>
      <w:r>
        <w:rPr>
          <w:rFonts w:ascii="Times New Roman" w:hAnsi="Times New Roman" w:cs="Times New Roman"/>
          <w:sz w:val="24"/>
          <w:szCs w:val="24"/>
        </w:rPr>
        <w:t xml:space="preserve"> Gali oraz</w:t>
      </w:r>
      <w:r w:rsidRPr="00245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procedury konkursowej Kobieca Osobowość Roku Gminy Piaseczno-edycja 2024</w:t>
      </w:r>
      <w:r w:rsidRPr="00245C3E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Kościuszki 5, 05-500 Piaseczno</w:t>
      </w:r>
      <w:r w:rsidRPr="00245C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C13690" w14:textId="77777777" w:rsidR="005A7D49" w:rsidRPr="00BD6595" w:rsidRDefault="005A7D49" w:rsidP="005A7D49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przeze mnie danych osobowych jest dobrowolne. </w:t>
      </w:r>
    </w:p>
    <w:p w14:paraId="5B570A80" w14:textId="77777777" w:rsidR="005A7D49" w:rsidRPr="00704BA6" w:rsidRDefault="005A7D49" w:rsidP="005A7D49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Podane przeze mnie dane osobowe będą przetwarzane wyłącznie w celu</w:t>
      </w:r>
      <w:r>
        <w:rPr>
          <w:rFonts w:ascii="Times New Roman" w:hAnsi="Times New Roman" w:cs="Times New Roman"/>
          <w:sz w:val="24"/>
          <w:szCs w:val="24"/>
        </w:rPr>
        <w:t xml:space="preserve"> wzięcia udziału w Gali oraz procedurze konkursowej Kobieca Osobowość Roku Gminy Piaseczno-edycja 2024.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o samorządzie gminnym ( Dz. U. z 2024r. poz. 1465 ze zm.).</w:t>
      </w:r>
    </w:p>
    <w:p w14:paraId="353AC8B0" w14:textId="77777777" w:rsidR="005A7D49" w:rsidRPr="00BD6595" w:rsidRDefault="005A7D49" w:rsidP="005A7D49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Jest mi wiadomym, że posiadam  prawo do:</w:t>
      </w:r>
    </w:p>
    <w:p w14:paraId="2B31C8E7" w14:textId="77777777" w:rsidR="005A7D49" w:rsidRPr="00BD6595" w:rsidRDefault="005A7D49" w:rsidP="0014170D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żądania od wskazanego w niniejszym oświadczeniu administratora danych osobowych:</w:t>
      </w:r>
    </w:p>
    <w:p w14:paraId="2FF50BE7" w14:textId="77777777" w:rsidR="005A7D49" w:rsidRPr="00BD6595" w:rsidRDefault="005A7D49" w:rsidP="005A7D49">
      <w:pPr>
        <w:pStyle w:val="Akapitzlist"/>
        <w:numPr>
          <w:ilvl w:val="0"/>
          <w:numId w:val="15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dostępu do moich danych osobowych;</w:t>
      </w:r>
    </w:p>
    <w:p w14:paraId="66D6696B" w14:textId="77777777" w:rsidR="005A7D49" w:rsidRPr="00BD6595" w:rsidRDefault="005A7D49" w:rsidP="005A7D49">
      <w:pPr>
        <w:pStyle w:val="Akapitzlist"/>
        <w:numPr>
          <w:ilvl w:val="0"/>
          <w:numId w:val="15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sprostowania moich danych osobowych;</w:t>
      </w:r>
    </w:p>
    <w:p w14:paraId="4A97192B" w14:textId="77777777" w:rsidR="005A7D49" w:rsidRPr="00BD6595" w:rsidRDefault="005A7D49" w:rsidP="005A7D49">
      <w:pPr>
        <w:pStyle w:val="Akapitzlist"/>
        <w:numPr>
          <w:ilvl w:val="0"/>
          <w:numId w:val="15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usunięcia moich danych osobowych, jeżeli zachodzi jedna z okoliczności wskazanych w art. 17 ust. 1 RODO i jeżeli przetwarzanie moich danych osobowych nie jest niezbędne w zakresie wskazanym w art. 17 ust. 3 RODO;</w:t>
      </w:r>
    </w:p>
    <w:p w14:paraId="21AD64A9" w14:textId="77777777" w:rsidR="005A7D49" w:rsidRPr="00BD6595" w:rsidRDefault="005A7D49" w:rsidP="005A7D49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ograniczenia przetwarzania moich danych osobowych w przypadkach wskazanych w art. 18 ust. 1 RODO,  </w:t>
      </w:r>
      <w:hyperlink r:id="rId14" w:history="1"/>
    </w:p>
    <w:p w14:paraId="13FB594D" w14:textId="77777777" w:rsidR="005A7D49" w:rsidRPr="00182897" w:rsidRDefault="005A7D49" w:rsidP="0014170D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wniesienia do wskazanego w niniejszym oświadczeniu administratora danych osobowych sprzeciwu wobec przetwarzania moich danych osobowych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2897">
        <w:rPr>
          <w:rFonts w:ascii="Times New Roman" w:hAnsi="Times New Roman" w:cs="Times New Roman"/>
          <w:color w:val="000000"/>
          <w:sz w:val="24"/>
          <w:szCs w:val="24"/>
        </w:rPr>
        <w:t>do celów badań naukowych lub historycznych lub do celów statystycznych na mocy </w:t>
      </w:r>
      <w:hyperlink r:id="rId15" w:history="1">
        <w:r w:rsidRPr="00182897">
          <w:rPr>
            <w:rStyle w:val="Hipercze"/>
            <w:rFonts w:ascii="Times New Roman" w:hAnsi="Times New Roman" w:cs="Times New Roman"/>
            <w:sz w:val="24"/>
            <w:szCs w:val="24"/>
          </w:rPr>
          <w:t>art. 89 ust. 1</w:t>
        </w:r>
      </w:hyperlink>
      <w:r w:rsidRPr="00182897">
        <w:rPr>
          <w:rFonts w:ascii="Times New Roman" w:hAnsi="Times New Roman" w:cs="Times New Roman"/>
          <w:sz w:val="24"/>
          <w:szCs w:val="24"/>
        </w:rPr>
        <w:t> </w:t>
      </w:r>
      <w:r w:rsidRPr="00182897">
        <w:rPr>
          <w:rFonts w:ascii="Times New Roman" w:hAnsi="Times New Roman" w:cs="Times New Roman"/>
          <w:color w:val="000000"/>
          <w:sz w:val="24"/>
          <w:szCs w:val="24"/>
        </w:rPr>
        <w:t xml:space="preserve">RODO, z przyczyn związanych z moją szczególną sytuacją, chyba że przetwarzanie jest niezbędne do wykonania zadania realizowanego </w:t>
      </w:r>
      <w:r w:rsidRPr="00182897">
        <w:rPr>
          <w:rFonts w:ascii="Times New Roman" w:hAnsi="Times New Roman" w:cs="Times New Roman"/>
          <w:color w:val="000000"/>
          <w:sz w:val="24"/>
          <w:szCs w:val="24"/>
        </w:rPr>
        <w:br/>
        <w:t>w interesie publicznym.</w:t>
      </w:r>
    </w:p>
    <w:p w14:paraId="2C9D9167" w14:textId="77777777" w:rsidR="005A7D49" w:rsidRPr="00BD6595" w:rsidRDefault="005A7D49" w:rsidP="0014170D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przenoszenia moich danych osobowych,</w:t>
      </w:r>
    </w:p>
    <w:p w14:paraId="33DFD943" w14:textId="77777777" w:rsidR="005A7D49" w:rsidRPr="00BD6595" w:rsidRDefault="005A7D49" w:rsidP="0014170D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wniesienia skargi do organu nadzorczego, tj. do Prezesa Urzędu Ochrony Danych Osobowych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 przypadku uznania,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że przetwarzanie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moich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osobowych narusza przepisy RODO,</w:t>
      </w:r>
    </w:p>
    <w:p w14:paraId="3A478D02" w14:textId="2C808411" w:rsidR="005A7D49" w:rsidRPr="005A7D49" w:rsidRDefault="005A7D49" w:rsidP="0014170D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>wycofania w dowolnym momencie zgody na przetwarzanie moich danych osobowych.</w:t>
      </w:r>
      <w:r w:rsidRPr="00BD6595" w:rsidDel="00DF1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E2D626" w14:textId="77777777" w:rsidR="00A67AFE" w:rsidRDefault="005A7D49" w:rsidP="005A7D49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</w:p>
    <w:p w14:paraId="65F95C6B" w14:textId="6EAF754F" w:rsidR="005A7D49" w:rsidRPr="00BD6595" w:rsidRDefault="00A67AFE" w:rsidP="005A7D49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5A7D4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……………………………………………………………...</w:t>
      </w:r>
    </w:p>
    <w:p w14:paraId="2A5B54C8" w14:textId="3608D8AF" w:rsidR="005A7D49" w:rsidRPr="00BD6595" w:rsidRDefault="005A7D49" w:rsidP="005A7D49">
      <w:pPr>
        <w:shd w:val="clear" w:color="auto" w:fill="FFFFFF"/>
        <w:spacing w:before="100" w:beforeAutospacing="1" w:after="100" w:afterAutospacing="1" w:line="240" w:lineRule="auto"/>
        <w:ind w:left="4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Data, miejsce i podpis osoby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zgłaszającej</w:t>
      </w:r>
    </w:p>
    <w:p w14:paraId="2EFC4F6A" w14:textId="77777777" w:rsidR="00350D1F" w:rsidRDefault="00350D1F" w:rsidP="000B62AE">
      <w:pPr>
        <w:jc w:val="center"/>
        <w:rPr>
          <w:b/>
        </w:rPr>
      </w:pPr>
    </w:p>
    <w:p w14:paraId="5DD55968" w14:textId="77777777" w:rsidR="00A67AFE" w:rsidRDefault="00A67AFE" w:rsidP="000B62AE">
      <w:pPr>
        <w:jc w:val="center"/>
        <w:rPr>
          <w:b/>
        </w:rPr>
      </w:pPr>
    </w:p>
    <w:p w14:paraId="458F1DE3" w14:textId="77777777" w:rsidR="00A67AFE" w:rsidRDefault="00A67AFE" w:rsidP="000B62AE">
      <w:pPr>
        <w:jc w:val="center"/>
        <w:rPr>
          <w:b/>
        </w:rPr>
      </w:pPr>
    </w:p>
    <w:p w14:paraId="2980C595" w14:textId="5CD3D494" w:rsidR="000B62AE" w:rsidRPr="00F66771" w:rsidRDefault="000B62AE" w:rsidP="000B62AE">
      <w:pPr>
        <w:jc w:val="center"/>
        <w:rPr>
          <w:b/>
        </w:rPr>
      </w:pPr>
      <w:r w:rsidRPr="00F66771">
        <w:rPr>
          <w:b/>
        </w:rPr>
        <w:lastRenderedPageBreak/>
        <w:t>Klauzula informacyjna</w:t>
      </w:r>
    </w:p>
    <w:p w14:paraId="4C28A677" w14:textId="77777777" w:rsidR="000B62AE" w:rsidRPr="00F66771" w:rsidRDefault="000B62AE" w:rsidP="000B62AE">
      <w:pPr>
        <w:jc w:val="both"/>
      </w:pPr>
      <w:r w:rsidRPr="00F66771">
        <w:t xml:space="preserve">Na podstawie art. 13 ust. 1 i 2 Rozporządzenia Parlamentu Europejskiego i Rady UE 2016/679 z dnia 27 kwietnia 2016 roku w sprawie ochrony osób fizycznych w związku z przetwarzaniem danych osobowych i w sprawie swobodnego przepływu takich danych oraz uchylenia dyrektywy 95/46/WE (ogólne rozporządzenie o ochronie danych) (Dz. Urz. UE L 119 z 4.5.2016, str. 1, ze zm.) informuję, że: </w:t>
      </w:r>
    </w:p>
    <w:p w14:paraId="4E870C0E" w14:textId="77777777" w:rsidR="000B62AE" w:rsidRPr="00F66771" w:rsidRDefault="000B62AE" w:rsidP="000B62AE">
      <w:pPr>
        <w:pStyle w:val="Akapitzlist"/>
        <w:numPr>
          <w:ilvl w:val="0"/>
          <w:numId w:val="26"/>
        </w:numPr>
        <w:jc w:val="both"/>
      </w:pPr>
      <w:r w:rsidRPr="00F66771">
        <w:t>Administratorem Państwa danych jest Gmina Piaseczno reprezentow</w:t>
      </w:r>
      <w:r>
        <w:t xml:space="preserve">ana przez Burmistrza Miasta  </w:t>
      </w:r>
      <w:r w:rsidRPr="00F66771">
        <w:t>i Gminy Piaseczno z siedzibą w Piasecznie przy ul. Kościuszki 5.</w:t>
      </w:r>
    </w:p>
    <w:p w14:paraId="2DE65359" w14:textId="77777777" w:rsidR="000B62AE" w:rsidRPr="00F66771" w:rsidRDefault="000B62AE" w:rsidP="000B62AE">
      <w:pPr>
        <w:pStyle w:val="Akapitzlist"/>
        <w:numPr>
          <w:ilvl w:val="0"/>
          <w:numId w:val="26"/>
        </w:numPr>
        <w:jc w:val="both"/>
      </w:pPr>
      <w:r w:rsidRPr="00F66771">
        <w:t xml:space="preserve">Administrator wyznaczył Inspektora Ochrony Danych, z którym może się Pani/Pan kontaktować we wszystkich sprawach dotyczących przetwarzania danych osobowych za pośrednictwem adresu email: </w:t>
      </w:r>
      <w:hyperlink r:id="rId16" w:history="1">
        <w:r w:rsidRPr="00F66771">
          <w:rPr>
            <w:rStyle w:val="Hipercze"/>
          </w:rPr>
          <w:t>iod@piaseczno.eu</w:t>
        </w:r>
      </w:hyperlink>
      <w:r w:rsidRPr="00F66771">
        <w:t xml:space="preserve">. </w:t>
      </w:r>
    </w:p>
    <w:p w14:paraId="78184423" w14:textId="77777777" w:rsidR="000B62AE" w:rsidRPr="00F66771" w:rsidRDefault="000B62AE" w:rsidP="000B62AE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F66771">
        <w:rPr>
          <w:rFonts w:cstheme="minorHAnsi"/>
        </w:rPr>
        <w:t>Dane osobowe Kandydatki: wizerunek, imię, nazwisko, telefon, mail, adres, miejsce pracy, zajmowane stanowisko, pełnione funkcje, osiągnięcia w danej dziedzinie konkursowej, tytuł zawodowy, będą publikowane w Internecie, na fanpage Piaseczyńskiej Rady Kobiet, o</w:t>
      </w:r>
      <w:r>
        <w:rPr>
          <w:rFonts w:cstheme="minorHAnsi"/>
        </w:rPr>
        <w:t>raz na stronie internetowej</w:t>
      </w:r>
      <w:r w:rsidRPr="00F66771">
        <w:rPr>
          <w:rFonts w:cstheme="minorHAnsi"/>
        </w:rPr>
        <w:t xml:space="preserve"> i w mediach społecznościowych Gminy Piaseczno w celu organizacji i przeprowadzenia Gali oraz konkursu Kobieca Osobowość Roku Gminy Piaseczno – edycja 2024.</w:t>
      </w:r>
    </w:p>
    <w:p w14:paraId="55FAE581" w14:textId="77777777" w:rsidR="000B62AE" w:rsidRPr="00F66771" w:rsidRDefault="000B62AE" w:rsidP="000B62AE">
      <w:pPr>
        <w:pStyle w:val="Akapitzlist"/>
        <w:numPr>
          <w:ilvl w:val="0"/>
          <w:numId w:val="26"/>
        </w:numPr>
        <w:jc w:val="both"/>
      </w:pPr>
      <w:r w:rsidRPr="00F66771">
        <w:t xml:space="preserve">Dane osobowe Kandydatki będą przetwarzane wyłącznie w celach, dla których zostały zebrane. Odbiorcą danych osobowych będą podmioty lub organy uprawnione na podstawie przepisów prawa. </w:t>
      </w:r>
    </w:p>
    <w:p w14:paraId="15436A32" w14:textId="77777777" w:rsidR="000B62AE" w:rsidRPr="000B62AE" w:rsidRDefault="000B62AE" w:rsidP="000B62AE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F66771">
        <w:t>Dane osobowe Kandydatki będą przetwarzane do momentu wycofania przez Kandydatkę zgody na przetwarzanie danych osobowych.</w:t>
      </w:r>
      <w:r>
        <w:t xml:space="preserve"> </w:t>
      </w:r>
      <w:r w:rsidRPr="000B62AE">
        <w:rPr>
          <w:rFonts w:asciiTheme="minorHAnsi" w:hAnsiTheme="minorHAnsi" w:cstheme="minorHAnsi"/>
          <w:color w:val="0D0D0D" w:themeColor="text1" w:themeTint="F2"/>
        </w:rPr>
        <w:t>Dane osobowe przetwarzane w związku z udziałem w konkursie i przyznaniem nagrody przechowywane są do chwili upływu okresu przechowywania dokumentacji projektu, wymaganego przez sponsorów lub do chwili upływu okresu wynikającego z obowiązujących przepisów dotyczących prowadzenia ksiąg rachunkowych, przy czym obowiązuje najdłuższy okres.</w:t>
      </w:r>
    </w:p>
    <w:p w14:paraId="564DBBF5" w14:textId="77777777" w:rsidR="000B62AE" w:rsidRPr="00F66771" w:rsidRDefault="000B62AE" w:rsidP="000B62AE">
      <w:pPr>
        <w:pStyle w:val="Akapitzlist"/>
        <w:numPr>
          <w:ilvl w:val="0"/>
          <w:numId w:val="26"/>
        </w:numPr>
        <w:jc w:val="both"/>
      </w:pPr>
      <w:r w:rsidRPr="00F66771">
        <w:t>Dane osobowe Kandydatki nie będą przekazywane do państwa trzeciego lub organizacji międzynarodowej.</w:t>
      </w:r>
    </w:p>
    <w:p w14:paraId="7F307DE4" w14:textId="77777777" w:rsidR="000B62AE" w:rsidRPr="00F66771" w:rsidRDefault="000B62AE" w:rsidP="000B62AE">
      <w:pPr>
        <w:pStyle w:val="Akapitzlist"/>
        <w:numPr>
          <w:ilvl w:val="0"/>
          <w:numId w:val="26"/>
        </w:numPr>
        <w:jc w:val="both"/>
      </w:pPr>
      <w:r w:rsidRPr="00F66771">
        <w:t>Dane osobowe Kandydatki nie podlegają zautomatyzowanemu podejmowaniu decyzji, w tym profilowaniu.</w:t>
      </w:r>
    </w:p>
    <w:p w14:paraId="025A9682" w14:textId="77777777" w:rsidR="000B62AE" w:rsidRPr="00F66771" w:rsidRDefault="000B62AE" w:rsidP="000B62AE">
      <w:pPr>
        <w:pStyle w:val="Akapitzlist"/>
        <w:numPr>
          <w:ilvl w:val="0"/>
          <w:numId w:val="26"/>
        </w:numPr>
        <w:jc w:val="both"/>
      </w:pPr>
      <w:r w:rsidRPr="00F66771">
        <w:t xml:space="preserve">Przysługuje Kandydatce prawo dostępu do danych osobowych, ich sprostowania, usunięcia, ograniczenia przetwarzania i wniesienia sprzeciwu wobec przetwarzania danych osobowych. </w:t>
      </w:r>
    </w:p>
    <w:p w14:paraId="684CA44F" w14:textId="77777777" w:rsidR="000B62AE" w:rsidRPr="00F66771" w:rsidRDefault="000B62AE" w:rsidP="000B62AE">
      <w:pPr>
        <w:pStyle w:val="Akapitzlist"/>
        <w:numPr>
          <w:ilvl w:val="0"/>
          <w:numId w:val="26"/>
        </w:numPr>
        <w:jc w:val="both"/>
      </w:pPr>
      <w:r w:rsidRPr="00F66771">
        <w:t>Przysługuje również Kandydatce prawo do cofnięcia zgody na przetwarzanie danych osobowych Kandydatki w dowolnym momencie, co nie będzie miało wpływu na zgodność z prawem przetwarzania, którego dokonano na podstawie tej zgody przed jej cofnięciem.</w:t>
      </w:r>
    </w:p>
    <w:p w14:paraId="5F48558C" w14:textId="77777777" w:rsidR="000B62AE" w:rsidRPr="00F66771" w:rsidRDefault="000B62AE" w:rsidP="000B62AE">
      <w:pPr>
        <w:pStyle w:val="Akapitzlist"/>
        <w:numPr>
          <w:ilvl w:val="0"/>
          <w:numId w:val="26"/>
        </w:numPr>
        <w:jc w:val="both"/>
      </w:pPr>
      <w:r w:rsidRPr="00F66771">
        <w:t>Kandydatka ma prawo wniesienia skargi do organu nadzorczego Prezesa Urzędu Ochrony Danych Osobowych.</w:t>
      </w:r>
    </w:p>
    <w:p w14:paraId="02F5F109" w14:textId="02B246D2" w:rsidR="005A7D49" w:rsidRDefault="005A7D49" w:rsidP="005A7D49">
      <w:pPr>
        <w:ind w:left="360"/>
      </w:pPr>
    </w:p>
    <w:p w14:paraId="0C539379" w14:textId="7D4D50BD" w:rsidR="00A67AFE" w:rsidRDefault="00A67AFE" w:rsidP="005A7D49">
      <w:pPr>
        <w:ind w:left="360"/>
      </w:pPr>
    </w:p>
    <w:p w14:paraId="1A1F53F2" w14:textId="3EE427D5" w:rsidR="00A67AFE" w:rsidRDefault="00A67AFE" w:rsidP="005A7D49">
      <w:pPr>
        <w:ind w:left="360"/>
      </w:pPr>
    </w:p>
    <w:p w14:paraId="51D8E3B4" w14:textId="08A45B9E" w:rsidR="00A67AFE" w:rsidRDefault="00A67AFE" w:rsidP="005A7D49">
      <w:pPr>
        <w:ind w:left="360"/>
      </w:pPr>
    </w:p>
    <w:p w14:paraId="245B6D1B" w14:textId="62755AD5" w:rsidR="00A67AFE" w:rsidRDefault="00A67AFE" w:rsidP="005A7D49">
      <w:pPr>
        <w:ind w:left="360"/>
      </w:pPr>
    </w:p>
    <w:p w14:paraId="4B2A75CB" w14:textId="36F5D379" w:rsidR="00A67AFE" w:rsidRDefault="00A67AFE" w:rsidP="005A7D49">
      <w:pPr>
        <w:ind w:left="360"/>
      </w:pPr>
    </w:p>
    <w:p w14:paraId="0FBEA3EC" w14:textId="1FA35BD8" w:rsidR="00A67AFE" w:rsidRDefault="00A67AFE" w:rsidP="005A7D49">
      <w:pPr>
        <w:ind w:left="360"/>
      </w:pPr>
    </w:p>
    <w:p w14:paraId="59072F68" w14:textId="77777777" w:rsidR="00A67AFE" w:rsidRPr="00F66771" w:rsidRDefault="00A67AFE" w:rsidP="005A7D49">
      <w:pPr>
        <w:ind w:left="360"/>
      </w:pPr>
    </w:p>
    <w:p w14:paraId="16A4D3DE" w14:textId="11F56B47" w:rsidR="005A7D49" w:rsidRPr="00A67AFE" w:rsidRDefault="005A7D49" w:rsidP="00A67AFE">
      <w:pPr>
        <w:pStyle w:val="Akapitzlist"/>
        <w:numPr>
          <w:ilvl w:val="0"/>
          <w:numId w:val="30"/>
        </w:numPr>
        <w:jc w:val="center"/>
        <w:rPr>
          <w:b/>
        </w:rPr>
      </w:pPr>
      <w:r w:rsidRPr="00A67AFE">
        <w:rPr>
          <w:b/>
        </w:rPr>
        <w:lastRenderedPageBreak/>
        <w:t>ZGODA NA WYKORZYSTANIE WIZERUNKU OSOBY ZGŁASZAJĄCEJ</w:t>
      </w:r>
    </w:p>
    <w:p w14:paraId="353D9856" w14:textId="432921CD" w:rsidR="005A7D49" w:rsidRDefault="005A7D49" w:rsidP="005A7D49">
      <w:pPr>
        <w:jc w:val="both"/>
      </w:pPr>
      <w:r>
        <w:t>Zgodnie z ustawą o prawie autorskim i prawach pokrewnych (Dz.U. z 2022r. poz. 2509) oraz art. 6 ust. 1 lit. a Rozporządzenia Parlamentu Europejskiego i Radu UE 2016/679 z dnia 27 kwietnia 2016 roku                 w sprawie ochrony osób fizycznych w związku z przetwarzaniem danych osobowych i w sprawie swobodnego przepływu takich danych oraz uchylenia dyrektywy 95/46/WE (ogólne rozporządzenie               o ochronie danych) (Dz. Urz. UE L 119 z 4.5.2016r., str. 1 ze zm.)</w:t>
      </w:r>
    </w:p>
    <w:p w14:paraId="26AC2789" w14:textId="77777777" w:rsidR="00A67AFE" w:rsidRDefault="00A67AFE" w:rsidP="005A7D49">
      <w:pPr>
        <w:jc w:val="center"/>
        <w:rPr>
          <w:b/>
        </w:rPr>
      </w:pPr>
    </w:p>
    <w:p w14:paraId="1709ED37" w14:textId="19F35262" w:rsidR="005A7D49" w:rsidRDefault="005A7D49" w:rsidP="005A7D49">
      <w:pPr>
        <w:jc w:val="center"/>
        <w:rPr>
          <w:b/>
        </w:rPr>
      </w:pPr>
      <w:r w:rsidRPr="00AA34AA">
        <w:rPr>
          <w:b/>
        </w:rPr>
        <w:t>Wyrażam zgodę/nie wyrażam zgody</w:t>
      </w:r>
    </w:p>
    <w:p w14:paraId="72DE25E1" w14:textId="77777777" w:rsidR="005A7D49" w:rsidRDefault="005A7D49" w:rsidP="0014170D">
      <w:pPr>
        <w:pStyle w:val="Akapitzlist"/>
        <w:numPr>
          <w:ilvl w:val="0"/>
          <w:numId w:val="21"/>
        </w:numPr>
      </w:pPr>
      <w:r>
        <w:t>na przetwarzanie i wykorzystywanie utrwalonego wizerunku Kandydatki:</w:t>
      </w:r>
    </w:p>
    <w:p w14:paraId="4F600CD8" w14:textId="77220E9F" w:rsidR="005A7D49" w:rsidRDefault="005A7D49" w:rsidP="005A7D49">
      <w:pPr>
        <w:pStyle w:val="Akapitzlist"/>
      </w:pPr>
      <w:r>
        <w:t>…………………………………………………………………………….. (imię i nazwisko osoby zgłaszającej),</w:t>
      </w:r>
    </w:p>
    <w:p w14:paraId="32D987B9" w14:textId="77777777" w:rsidR="005A7D49" w:rsidRDefault="005A7D49" w:rsidP="0014170D">
      <w:pPr>
        <w:pStyle w:val="Akapitzlist"/>
        <w:numPr>
          <w:ilvl w:val="0"/>
          <w:numId w:val="21"/>
        </w:numPr>
      </w:pPr>
      <w:r>
        <w:t>na nieodpłatne wykorzystanie wizerunku Kandydatki (fotografii, zapisów wideo lub utrwalonego w innej formie),</w:t>
      </w:r>
    </w:p>
    <w:p w14:paraId="5E388219" w14:textId="77777777" w:rsidR="005A7D49" w:rsidRDefault="005A7D49" w:rsidP="0014170D">
      <w:pPr>
        <w:pStyle w:val="Akapitzlist"/>
        <w:numPr>
          <w:ilvl w:val="0"/>
          <w:numId w:val="21"/>
        </w:numPr>
      </w:pPr>
      <w:r>
        <w:t>na umieszczenie danych osobowych (imię i nazwisko Kandydatki, fotografii/zapisów wideo) na fanpage Piaseczyńskiej Rady Kobiet oraz na stronie internetowej i w mediach społecznościowych Gminy Piaseczno,</w:t>
      </w:r>
    </w:p>
    <w:p w14:paraId="38E3D445" w14:textId="77777777" w:rsidR="005A7D49" w:rsidRDefault="005A7D49" w:rsidP="005A7D49">
      <w:pPr>
        <w:ind w:left="360"/>
      </w:pPr>
      <w:r>
        <w:t>zarejestrowanych podczas przeprowadzania konkursu oraz Gali Kobiecej Osobowości Roku Gminy Piaseczno-edycja 2024.</w:t>
      </w:r>
    </w:p>
    <w:p w14:paraId="17533715" w14:textId="77777777" w:rsidR="005A7D49" w:rsidRDefault="005A7D49" w:rsidP="005A7D49">
      <w:pPr>
        <w:ind w:left="360"/>
      </w:pPr>
      <w:r>
        <w:t>Niniejsza zgoda ważna jest do odwołania i nie wymaga konieczności każdorazowego zatwierdzania zdjęcia/nagrania przed jego publikacją.</w:t>
      </w:r>
    </w:p>
    <w:p w14:paraId="6E74D633" w14:textId="77777777" w:rsidR="005A7D49" w:rsidRDefault="005A7D49" w:rsidP="005A7D49">
      <w:pPr>
        <w:ind w:left="360"/>
      </w:pPr>
      <w:r>
        <w:t>Zgoda jest dobrowolna, może być wycofana w każdym czasie bez wpływu na zgodność z prawem do przetwarzania, którego dokonano na podstawie tej zgody przed jej cofnięciem.</w:t>
      </w:r>
    </w:p>
    <w:p w14:paraId="7163E9C7" w14:textId="77777777" w:rsidR="00A67AFE" w:rsidRDefault="005A7D49" w:rsidP="005A7D49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26FF9A2A" w14:textId="66A66EBE" w:rsidR="005A7D49" w:rsidRPr="00BD6595" w:rsidRDefault="00A67AFE" w:rsidP="005A7D49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5A7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……………………………………………………………...</w:t>
      </w:r>
    </w:p>
    <w:p w14:paraId="36C9FD8C" w14:textId="2C8B3D11" w:rsidR="005A7D49" w:rsidRPr="00BD6595" w:rsidRDefault="005A7D49" w:rsidP="005A7D49">
      <w:pPr>
        <w:shd w:val="clear" w:color="auto" w:fill="FFFFFF"/>
        <w:spacing w:before="100" w:beforeAutospacing="1" w:after="100" w:afterAutospacing="1" w:line="240" w:lineRule="auto"/>
        <w:ind w:left="4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Data, miejsce i podpis osoby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zgłaszającej</w:t>
      </w:r>
    </w:p>
    <w:p w14:paraId="44DEB59F" w14:textId="77777777" w:rsidR="000B62AE" w:rsidRDefault="000B62AE" w:rsidP="005A7D49">
      <w:pPr>
        <w:jc w:val="center"/>
        <w:rPr>
          <w:b/>
        </w:rPr>
      </w:pPr>
    </w:p>
    <w:p w14:paraId="53FF1995" w14:textId="77777777" w:rsidR="00350D1F" w:rsidRDefault="00350D1F" w:rsidP="000B62AE">
      <w:pPr>
        <w:jc w:val="center"/>
        <w:rPr>
          <w:b/>
        </w:rPr>
      </w:pPr>
    </w:p>
    <w:p w14:paraId="1E4A6292" w14:textId="77777777" w:rsidR="00350D1F" w:rsidRDefault="00350D1F" w:rsidP="000B62AE">
      <w:pPr>
        <w:jc w:val="center"/>
        <w:rPr>
          <w:b/>
        </w:rPr>
      </w:pPr>
    </w:p>
    <w:p w14:paraId="75DD19AA" w14:textId="77777777" w:rsidR="00A67AFE" w:rsidRDefault="00A67AFE" w:rsidP="000B62AE">
      <w:pPr>
        <w:jc w:val="center"/>
        <w:rPr>
          <w:b/>
        </w:rPr>
      </w:pPr>
    </w:p>
    <w:p w14:paraId="1B09E6DF" w14:textId="77777777" w:rsidR="00A67AFE" w:rsidRDefault="00A67AFE" w:rsidP="000B62AE">
      <w:pPr>
        <w:jc w:val="center"/>
        <w:rPr>
          <w:b/>
        </w:rPr>
      </w:pPr>
    </w:p>
    <w:p w14:paraId="7B34F78C" w14:textId="77777777" w:rsidR="00A67AFE" w:rsidRDefault="00A67AFE" w:rsidP="000B62AE">
      <w:pPr>
        <w:jc w:val="center"/>
        <w:rPr>
          <w:b/>
        </w:rPr>
      </w:pPr>
    </w:p>
    <w:p w14:paraId="20B73FB4" w14:textId="77777777" w:rsidR="00A67AFE" w:rsidRDefault="00A67AFE" w:rsidP="000B62AE">
      <w:pPr>
        <w:jc w:val="center"/>
        <w:rPr>
          <w:b/>
        </w:rPr>
      </w:pPr>
    </w:p>
    <w:p w14:paraId="593D89E5" w14:textId="77777777" w:rsidR="00A67AFE" w:rsidRDefault="00A67AFE" w:rsidP="000B62AE">
      <w:pPr>
        <w:jc w:val="center"/>
        <w:rPr>
          <w:b/>
        </w:rPr>
      </w:pPr>
    </w:p>
    <w:p w14:paraId="315E9C36" w14:textId="77777777" w:rsidR="00A67AFE" w:rsidRDefault="00A67AFE" w:rsidP="000B62AE">
      <w:pPr>
        <w:jc w:val="center"/>
        <w:rPr>
          <w:b/>
        </w:rPr>
      </w:pPr>
    </w:p>
    <w:p w14:paraId="0A14AFCC" w14:textId="77777777" w:rsidR="00A67AFE" w:rsidRDefault="00A67AFE" w:rsidP="000B62AE">
      <w:pPr>
        <w:jc w:val="center"/>
        <w:rPr>
          <w:b/>
        </w:rPr>
      </w:pPr>
    </w:p>
    <w:p w14:paraId="26D1A0EF" w14:textId="77777777" w:rsidR="00A67AFE" w:rsidRDefault="00A67AFE" w:rsidP="000B62AE">
      <w:pPr>
        <w:jc w:val="center"/>
        <w:rPr>
          <w:b/>
        </w:rPr>
      </w:pPr>
    </w:p>
    <w:p w14:paraId="4EC47B99" w14:textId="77777777" w:rsidR="00A67AFE" w:rsidRDefault="00A67AFE" w:rsidP="000B62AE">
      <w:pPr>
        <w:jc w:val="center"/>
        <w:rPr>
          <w:b/>
        </w:rPr>
      </w:pPr>
    </w:p>
    <w:p w14:paraId="2EEA6011" w14:textId="5317AFEA" w:rsidR="000B62AE" w:rsidRPr="00F66771" w:rsidRDefault="000B62AE" w:rsidP="000B62AE">
      <w:pPr>
        <w:jc w:val="center"/>
        <w:rPr>
          <w:b/>
        </w:rPr>
      </w:pPr>
      <w:r w:rsidRPr="00F66771">
        <w:rPr>
          <w:b/>
        </w:rPr>
        <w:lastRenderedPageBreak/>
        <w:t>Klauzula informacyjna</w:t>
      </w:r>
    </w:p>
    <w:p w14:paraId="707434B4" w14:textId="77777777" w:rsidR="000B62AE" w:rsidRPr="00F66771" w:rsidRDefault="000B62AE" w:rsidP="000B62AE">
      <w:pPr>
        <w:jc w:val="both"/>
      </w:pPr>
      <w:r w:rsidRPr="00F66771">
        <w:t xml:space="preserve">Na podstawie art. 13 ust. 1 i 2 Rozporządzenia Parlamentu Europejskiego i Rady UE 2016/679 z dnia 27 kwietnia 2016 roku w sprawie ochrony osób fizycznych w związku z przetwarzaniem danych osobowych i w sprawie swobodnego przepływu takich danych oraz uchylenia dyrektywy 95/46/WE (ogólne rozporządzenie o ochronie danych) (Dz. Urz. UE L 119 z 4.5.2016, str. 1, ze zm.) informuję, że: </w:t>
      </w:r>
    </w:p>
    <w:p w14:paraId="3516D700" w14:textId="77777777" w:rsidR="000B62AE" w:rsidRPr="00F66771" w:rsidRDefault="000B62AE" w:rsidP="000B62AE">
      <w:pPr>
        <w:pStyle w:val="Akapitzlist"/>
        <w:numPr>
          <w:ilvl w:val="0"/>
          <w:numId w:val="28"/>
        </w:numPr>
        <w:jc w:val="both"/>
      </w:pPr>
      <w:r w:rsidRPr="00F66771">
        <w:t>Administratorem Państwa danych jest Gmina Piaseczno reprezentow</w:t>
      </w:r>
      <w:r>
        <w:t xml:space="preserve">ana przez Burmistrza Miasta  </w:t>
      </w:r>
      <w:r w:rsidRPr="00F66771">
        <w:t>i Gminy Piaseczno z siedzibą w Piasecznie przy ul. Kościuszki 5.</w:t>
      </w:r>
    </w:p>
    <w:p w14:paraId="4842ED59" w14:textId="77777777" w:rsidR="000B62AE" w:rsidRPr="00F66771" w:rsidRDefault="000B62AE" w:rsidP="000B62AE">
      <w:pPr>
        <w:pStyle w:val="Akapitzlist"/>
        <w:numPr>
          <w:ilvl w:val="0"/>
          <w:numId w:val="28"/>
        </w:numPr>
        <w:jc w:val="both"/>
      </w:pPr>
      <w:r w:rsidRPr="00F66771">
        <w:t xml:space="preserve">Administrator wyznaczył Inspektora Ochrony Danych, z którym może się Pani/Pan kontaktować we wszystkich sprawach dotyczących przetwarzania danych osobowych za pośrednictwem adresu email: </w:t>
      </w:r>
      <w:hyperlink r:id="rId17" w:history="1">
        <w:r w:rsidRPr="00F66771">
          <w:rPr>
            <w:rStyle w:val="Hipercze"/>
          </w:rPr>
          <w:t>iod@piaseczno.eu</w:t>
        </w:r>
      </w:hyperlink>
      <w:r w:rsidRPr="00F66771">
        <w:t xml:space="preserve">. </w:t>
      </w:r>
    </w:p>
    <w:p w14:paraId="4A983AB6" w14:textId="77777777" w:rsidR="000B62AE" w:rsidRPr="00F66771" w:rsidRDefault="000B62AE" w:rsidP="000B62AE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F66771">
        <w:rPr>
          <w:rFonts w:cstheme="minorHAnsi"/>
        </w:rPr>
        <w:t>Dane osobowe Kandydatki: wizerunek, imię, nazwisko, telefon, mail, adres, miejsce pracy, zajmowane stanowisko, pełnione funkcje, osiągnięcia w danej dziedzinie konkursowej, tytuł zawodowy, będą publikowane w Internecie, na fanpage Piaseczyńskiej Rady Kobiet, o</w:t>
      </w:r>
      <w:r>
        <w:rPr>
          <w:rFonts w:cstheme="minorHAnsi"/>
        </w:rPr>
        <w:t>raz na stronie internetowej</w:t>
      </w:r>
      <w:r w:rsidRPr="00F66771">
        <w:rPr>
          <w:rFonts w:cstheme="minorHAnsi"/>
        </w:rPr>
        <w:t xml:space="preserve"> i w mediach społecznościowych Gminy Piaseczno w celu organizacji i przeprowadzenia Gali oraz konkursu Kobieca Osobowość Roku Gminy Piaseczno – edycja 2024.</w:t>
      </w:r>
    </w:p>
    <w:p w14:paraId="4D11279E" w14:textId="77777777" w:rsidR="000B62AE" w:rsidRPr="00F66771" w:rsidRDefault="000B62AE" w:rsidP="000B62AE">
      <w:pPr>
        <w:pStyle w:val="Akapitzlist"/>
        <w:numPr>
          <w:ilvl w:val="0"/>
          <w:numId w:val="28"/>
        </w:numPr>
        <w:jc w:val="both"/>
      </w:pPr>
      <w:r w:rsidRPr="00F66771">
        <w:t xml:space="preserve">Dane osobowe Kandydatki będą przetwarzane wyłącznie w celach, dla których zostały zebrane. Odbiorcą danych osobowych będą podmioty lub organy uprawnione na podstawie przepisów prawa. </w:t>
      </w:r>
    </w:p>
    <w:p w14:paraId="2629A786" w14:textId="77777777" w:rsidR="000B62AE" w:rsidRPr="000B62AE" w:rsidRDefault="000B62AE" w:rsidP="000B62AE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  <w:r w:rsidRPr="00F66771">
        <w:t>Dane osobowe Kandydatki będą przetwarzane do momentu wycofania przez Kandydatkę zgody na przetwarzanie danych osobowych.</w:t>
      </w:r>
      <w:r>
        <w:t xml:space="preserve"> </w:t>
      </w:r>
      <w:r w:rsidRPr="000B62AE">
        <w:rPr>
          <w:rFonts w:asciiTheme="minorHAnsi" w:hAnsiTheme="minorHAnsi" w:cstheme="minorHAnsi"/>
          <w:color w:val="0D0D0D" w:themeColor="text1" w:themeTint="F2"/>
        </w:rPr>
        <w:t>Dane osobowe przetwarzane w związku z udziałem w konkursie i przyznaniem nagrody przechowywane są do chwili upływu okresu przechowywania dokumentacji projektu, wymaganego przez sponsorów lub do chwili upływu okresu wynikającego z obowiązujących przepisów dotyczących prowadzenia ksiąg rachunkowych, przy czym obowiązuje najdłuższy okres.</w:t>
      </w:r>
    </w:p>
    <w:p w14:paraId="270C9254" w14:textId="77777777" w:rsidR="000B62AE" w:rsidRPr="00F66771" w:rsidRDefault="000B62AE" w:rsidP="000B62AE">
      <w:pPr>
        <w:pStyle w:val="Akapitzlist"/>
        <w:numPr>
          <w:ilvl w:val="0"/>
          <w:numId w:val="28"/>
        </w:numPr>
        <w:jc w:val="both"/>
      </w:pPr>
      <w:r w:rsidRPr="00F66771">
        <w:t>Dane osobowe Kandydatki nie będą przekazywane do państwa trzeciego lub organizacji międzynarodowej.</w:t>
      </w:r>
    </w:p>
    <w:p w14:paraId="28566168" w14:textId="77777777" w:rsidR="000B62AE" w:rsidRPr="00F66771" w:rsidRDefault="000B62AE" w:rsidP="000B62AE">
      <w:pPr>
        <w:pStyle w:val="Akapitzlist"/>
        <w:numPr>
          <w:ilvl w:val="0"/>
          <w:numId w:val="28"/>
        </w:numPr>
        <w:jc w:val="both"/>
      </w:pPr>
      <w:r w:rsidRPr="00F66771">
        <w:t>Dane osobowe Kandydatki nie podlegają zautomatyzowanemu podejmowaniu decyzji, w tym profilowaniu.</w:t>
      </w:r>
    </w:p>
    <w:p w14:paraId="14E391CD" w14:textId="77777777" w:rsidR="000B62AE" w:rsidRPr="00F66771" w:rsidRDefault="000B62AE" w:rsidP="000B62AE">
      <w:pPr>
        <w:pStyle w:val="Akapitzlist"/>
        <w:numPr>
          <w:ilvl w:val="0"/>
          <w:numId w:val="28"/>
        </w:numPr>
        <w:jc w:val="both"/>
      </w:pPr>
      <w:r w:rsidRPr="00F66771">
        <w:t xml:space="preserve">Przysługuje Kandydatce prawo dostępu do danych osobowych, ich sprostowania, usunięcia, ograniczenia przetwarzania i wniesienia sprzeciwu wobec przetwarzania danych osobowych. </w:t>
      </w:r>
    </w:p>
    <w:p w14:paraId="795D0FBB" w14:textId="77777777" w:rsidR="000B62AE" w:rsidRPr="00F66771" w:rsidRDefault="000B62AE" w:rsidP="000B62AE">
      <w:pPr>
        <w:pStyle w:val="Akapitzlist"/>
        <w:numPr>
          <w:ilvl w:val="0"/>
          <w:numId w:val="28"/>
        </w:numPr>
        <w:jc w:val="both"/>
      </w:pPr>
      <w:r w:rsidRPr="00F66771">
        <w:t>Przysługuje również Kandydatce prawo do cofnięcia zgody na przetwarzanie danych osobowych Kandydatki w dowolnym momencie, co nie będzie miało wpływu na zgodność z prawem przetwarzania, którego dokonano na podstawie tej zgody przed jej cofnięciem.</w:t>
      </w:r>
    </w:p>
    <w:p w14:paraId="023163DC" w14:textId="77777777" w:rsidR="000B62AE" w:rsidRPr="00F66771" w:rsidRDefault="000B62AE" w:rsidP="000B62AE">
      <w:pPr>
        <w:pStyle w:val="Akapitzlist"/>
        <w:numPr>
          <w:ilvl w:val="0"/>
          <w:numId w:val="28"/>
        </w:numPr>
        <w:jc w:val="both"/>
      </w:pPr>
      <w:r w:rsidRPr="00F66771">
        <w:t>Kandydatka ma prawo wniesienia skargi do organu nadzorczego Prezesa Urzędu Ochrony Danych Osobowych.</w:t>
      </w:r>
    </w:p>
    <w:p w14:paraId="421D7C6D" w14:textId="77777777" w:rsidR="005A7D49" w:rsidRPr="00F66771" w:rsidRDefault="005A7D49" w:rsidP="005A7D49">
      <w:pPr>
        <w:ind w:left="360"/>
      </w:pPr>
    </w:p>
    <w:p w14:paraId="003B4868" w14:textId="77777777" w:rsidR="005A7D49" w:rsidRPr="00F66771" w:rsidRDefault="005A7D49" w:rsidP="005A7D49">
      <w:pPr>
        <w:ind w:left="360"/>
      </w:pPr>
    </w:p>
    <w:p w14:paraId="7D5569FC" w14:textId="77777777" w:rsidR="005A7D49" w:rsidRPr="00F66771" w:rsidRDefault="005A7D49" w:rsidP="005A7D49">
      <w:pPr>
        <w:ind w:left="360"/>
      </w:pPr>
    </w:p>
    <w:p w14:paraId="302C97CC" w14:textId="77777777" w:rsidR="005A7D49" w:rsidRPr="00F66771" w:rsidRDefault="005A7D49" w:rsidP="005A7D49">
      <w:pPr>
        <w:ind w:left="360"/>
      </w:pPr>
    </w:p>
    <w:p w14:paraId="39C8496D" w14:textId="77777777" w:rsidR="005A7D49" w:rsidRPr="00F66771" w:rsidRDefault="005A7D49" w:rsidP="005A7D49">
      <w:pPr>
        <w:ind w:left="360"/>
      </w:pPr>
    </w:p>
    <w:p w14:paraId="53B59CAF" w14:textId="77777777" w:rsidR="005A7D49" w:rsidRPr="00BD6595" w:rsidRDefault="005A7D49" w:rsidP="005A7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CAE52" w14:textId="77777777" w:rsidR="005A7D49" w:rsidRPr="00F66771" w:rsidRDefault="005A7D49" w:rsidP="005A7D49"/>
    <w:p w14:paraId="22BF4CE1" w14:textId="77777777" w:rsidR="005A7D49" w:rsidRPr="00166321" w:rsidRDefault="005A7D49" w:rsidP="00D60F56">
      <w:pPr>
        <w:spacing w:line="276" w:lineRule="auto"/>
        <w:jc w:val="both"/>
        <w:rPr>
          <w:rFonts w:asciiTheme="minorHAnsi" w:hAnsiTheme="minorHAnsi" w:cstheme="minorHAnsi"/>
          <w:color w:val="0D0D0D" w:themeColor="text1" w:themeTint="F2"/>
        </w:rPr>
      </w:pPr>
    </w:p>
    <w:sectPr w:rsidR="005A7D49" w:rsidRPr="00166321" w:rsidSect="006243BF"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06042AE" w16cex:dateUtc="2024-11-25T10:21:00Z"/>
  <w16cex:commentExtensible w16cex:durableId="74A95BEF" w16cex:dateUtc="2024-11-25T10:23:00Z"/>
  <w16cex:commentExtensible w16cex:durableId="46E34E0A" w16cex:dateUtc="2024-11-25T10:23:00Z"/>
  <w16cex:commentExtensible w16cex:durableId="4505576A" w16cex:dateUtc="2024-11-25T10:25:00Z"/>
  <w16cex:commentExtensible w16cex:durableId="11B99FF6" w16cex:dateUtc="2024-11-25T10:25:00Z"/>
  <w16cex:commentExtensible w16cex:durableId="3FDA5391" w16cex:dateUtc="2024-11-25T10:27:00Z"/>
  <w16cex:commentExtensible w16cex:durableId="26BD123B" w16cex:dateUtc="2024-11-25T10:29:00Z"/>
  <w16cex:commentExtensible w16cex:durableId="3BC88B5E" w16cex:dateUtc="2024-11-25T10:34:00Z"/>
  <w16cex:commentExtensible w16cex:durableId="432A18A3" w16cex:dateUtc="2024-11-25T10:37:00Z"/>
  <w16cex:commentExtensible w16cex:durableId="64408469" w16cex:dateUtc="2024-11-25T10:39:00Z"/>
  <w16cex:commentExtensible w16cex:durableId="4E9016A3" w16cex:dateUtc="2024-11-25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2F23D4E" w16cid:durableId="706042AE"/>
  <w16cid:commentId w16cid:paraId="3FD34F29" w16cid:durableId="74A95BEF"/>
  <w16cid:commentId w16cid:paraId="28BB3E2B" w16cid:durableId="46E34E0A"/>
  <w16cid:commentId w16cid:paraId="1AE0BA04" w16cid:durableId="4505576A"/>
  <w16cid:commentId w16cid:paraId="08589E3B" w16cid:durableId="11B99FF6"/>
  <w16cid:commentId w16cid:paraId="1EBC1D0A" w16cid:durableId="3FDA5391"/>
  <w16cid:commentId w16cid:paraId="7DEA1601" w16cid:durableId="26BD123B"/>
  <w16cid:commentId w16cid:paraId="416E0C18" w16cid:durableId="3BC88B5E"/>
  <w16cid:commentId w16cid:paraId="41AD7DA0" w16cid:durableId="432A18A3"/>
  <w16cid:commentId w16cid:paraId="5AEFC028" w16cid:durableId="64408469"/>
  <w16cid:commentId w16cid:paraId="59CA6116" w16cid:durableId="4E9016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99F"/>
    <w:multiLevelType w:val="hybridMultilevel"/>
    <w:tmpl w:val="05BEA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296A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" w15:restartNumberingAfterBreak="0">
    <w:nsid w:val="1CA359C6"/>
    <w:multiLevelType w:val="multilevel"/>
    <w:tmpl w:val="A7F871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F4708D"/>
    <w:multiLevelType w:val="hybridMultilevel"/>
    <w:tmpl w:val="05D8A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55CF9"/>
    <w:multiLevelType w:val="hybridMultilevel"/>
    <w:tmpl w:val="05BEA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4058F"/>
    <w:multiLevelType w:val="multilevel"/>
    <w:tmpl w:val="DDA6E2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642739B"/>
    <w:multiLevelType w:val="hybridMultilevel"/>
    <w:tmpl w:val="05BEA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97B39"/>
    <w:multiLevelType w:val="hybridMultilevel"/>
    <w:tmpl w:val="168670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AC560E"/>
    <w:multiLevelType w:val="hybridMultilevel"/>
    <w:tmpl w:val="05D8A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12607"/>
    <w:multiLevelType w:val="hybridMultilevel"/>
    <w:tmpl w:val="7A604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47E67"/>
    <w:multiLevelType w:val="multilevel"/>
    <w:tmpl w:val="F03014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9204065"/>
    <w:multiLevelType w:val="multilevel"/>
    <w:tmpl w:val="338A89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BD04F1D"/>
    <w:multiLevelType w:val="hybridMultilevel"/>
    <w:tmpl w:val="D4FA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204D"/>
    <w:multiLevelType w:val="multilevel"/>
    <w:tmpl w:val="B4440B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9B26FCA"/>
    <w:multiLevelType w:val="multilevel"/>
    <w:tmpl w:val="EB1063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DA90B53"/>
    <w:multiLevelType w:val="multilevel"/>
    <w:tmpl w:val="338A89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93A3E98"/>
    <w:multiLevelType w:val="hybridMultilevel"/>
    <w:tmpl w:val="927AF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6206A"/>
    <w:multiLevelType w:val="multilevel"/>
    <w:tmpl w:val="338A89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32B41B9"/>
    <w:multiLevelType w:val="hybridMultilevel"/>
    <w:tmpl w:val="91F63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0" w15:restartNumberingAfterBreak="0">
    <w:nsid w:val="66871A28"/>
    <w:multiLevelType w:val="hybridMultilevel"/>
    <w:tmpl w:val="927AF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712DA"/>
    <w:multiLevelType w:val="hybridMultilevel"/>
    <w:tmpl w:val="05BEA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3" w15:restartNumberingAfterBreak="0">
    <w:nsid w:val="75052104"/>
    <w:multiLevelType w:val="hybridMultilevel"/>
    <w:tmpl w:val="D4FA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22F88"/>
    <w:multiLevelType w:val="multilevel"/>
    <w:tmpl w:val="44E8F0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9476D0E"/>
    <w:multiLevelType w:val="multilevel"/>
    <w:tmpl w:val="EB1063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B512A1C"/>
    <w:multiLevelType w:val="hybridMultilevel"/>
    <w:tmpl w:val="4B509508"/>
    <w:lvl w:ilvl="0" w:tplc="BEBCC346">
      <w:start w:val="1"/>
      <w:numFmt w:val="decimal"/>
      <w:lvlText w:val="%1."/>
      <w:lvlJc w:val="left"/>
      <w:pPr>
        <w:ind w:left="1020" w:hanging="360"/>
      </w:pPr>
    </w:lvl>
    <w:lvl w:ilvl="1" w:tplc="C9E84EC0">
      <w:start w:val="1"/>
      <w:numFmt w:val="decimal"/>
      <w:lvlText w:val="%2."/>
      <w:lvlJc w:val="left"/>
      <w:pPr>
        <w:ind w:left="1020" w:hanging="360"/>
      </w:pPr>
    </w:lvl>
    <w:lvl w:ilvl="2" w:tplc="B5D67094">
      <w:start w:val="1"/>
      <w:numFmt w:val="decimal"/>
      <w:lvlText w:val="%3."/>
      <w:lvlJc w:val="left"/>
      <w:pPr>
        <w:ind w:left="1020" w:hanging="360"/>
      </w:pPr>
    </w:lvl>
    <w:lvl w:ilvl="3" w:tplc="398C3C38">
      <w:start w:val="1"/>
      <w:numFmt w:val="decimal"/>
      <w:lvlText w:val="%4."/>
      <w:lvlJc w:val="left"/>
      <w:pPr>
        <w:ind w:left="1020" w:hanging="360"/>
      </w:pPr>
    </w:lvl>
    <w:lvl w:ilvl="4" w:tplc="88BC1748">
      <w:start w:val="1"/>
      <w:numFmt w:val="decimal"/>
      <w:lvlText w:val="%5."/>
      <w:lvlJc w:val="left"/>
      <w:pPr>
        <w:ind w:left="1020" w:hanging="360"/>
      </w:pPr>
    </w:lvl>
    <w:lvl w:ilvl="5" w:tplc="80D60AC8">
      <w:start w:val="1"/>
      <w:numFmt w:val="decimal"/>
      <w:lvlText w:val="%6."/>
      <w:lvlJc w:val="left"/>
      <w:pPr>
        <w:ind w:left="1020" w:hanging="360"/>
      </w:pPr>
    </w:lvl>
    <w:lvl w:ilvl="6" w:tplc="0FA202CA">
      <w:start w:val="1"/>
      <w:numFmt w:val="decimal"/>
      <w:lvlText w:val="%7."/>
      <w:lvlJc w:val="left"/>
      <w:pPr>
        <w:ind w:left="1020" w:hanging="360"/>
      </w:pPr>
    </w:lvl>
    <w:lvl w:ilvl="7" w:tplc="78E6869A">
      <w:start w:val="1"/>
      <w:numFmt w:val="decimal"/>
      <w:lvlText w:val="%8."/>
      <w:lvlJc w:val="left"/>
      <w:pPr>
        <w:ind w:left="1020" w:hanging="360"/>
      </w:pPr>
    </w:lvl>
    <w:lvl w:ilvl="8" w:tplc="34842CB8">
      <w:start w:val="1"/>
      <w:numFmt w:val="decimal"/>
      <w:lvlText w:val="%9."/>
      <w:lvlJc w:val="left"/>
      <w:pPr>
        <w:ind w:left="1020" w:hanging="360"/>
      </w:pPr>
    </w:lvl>
  </w:abstractNum>
  <w:abstractNum w:abstractNumId="27" w15:restartNumberingAfterBreak="0">
    <w:nsid w:val="7C092CD8"/>
    <w:multiLevelType w:val="hybridMultilevel"/>
    <w:tmpl w:val="2A2E9A0A"/>
    <w:lvl w:ilvl="0" w:tplc="E09A1054">
      <w:start w:val="1"/>
      <w:numFmt w:val="decimal"/>
      <w:lvlText w:val="%1."/>
      <w:lvlJc w:val="left"/>
      <w:pPr>
        <w:ind w:left="1020" w:hanging="360"/>
      </w:pPr>
    </w:lvl>
    <w:lvl w:ilvl="1" w:tplc="C63207AC">
      <w:start w:val="1"/>
      <w:numFmt w:val="decimal"/>
      <w:lvlText w:val="%2."/>
      <w:lvlJc w:val="left"/>
      <w:pPr>
        <w:ind w:left="1020" w:hanging="360"/>
      </w:pPr>
    </w:lvl>
    <w:lvl w:ilvl="2" w:tplc="8E12D89A">
      <w:start w:val="1"/>
      <w:numFmt w:val="decimal"/>
      <w:lvlText w:val="%3."/>
      <w:lvlJc w:val="left"/>
      <w:pPr>
        <w:ind w:left="1020" w:hanging="360"/>
      </w:pPr>
    </w:lvl>
    <w:lvl w:ilvl="3" w:tplc="22F0AB82">
      <w:start w:val="1"/>
      <w:numFmt w:val="decimal"/>
      <w:lvlText w:val="%4."/>
      <w:lvlJc w:val="left"/>
      <w:pPr>
        <w:ind w:left="1020" w:hanging="360"/>
      </w:pPr>
    </w:lvl>
    <w:lvl w:ilvl="4" w:tplc="1D62A1BA">
      <w:start w:val="1"/>
      <w:numFmt w:val="decimal"/>
      <w:lvlText w:val="%5."/>
      <w:lvlJc w:val="left"/>
      <w:pPr>
        <w:ind w:left="1020" w:hanging="360"/>
      </w:pPr>
    </w:lvl>
    <w:lvl w:ilvl="5" w:tplc="E6EA4798">
      <w:start w:val="1"/>
      <w:numFmt w:val="decimal"/>
      <w:lvlText w:val="%6."/>
      <w:lvlJc w:val="left"/>
      <w:pPr>
        <w:ind w:left="1020" w:hanging="360"/>
      </w:pPr>
    </w:lvl>
    <w:lvl w:ilvl="6" w:tplc="EF0E6F64">
      <w:start w:val="1"/>
      <w:numFmt w:val="decimal"/>
      <w:lvlText w:val="%7."/>
      <w:lvlJc w:val="left"/>
      <w:pPr>
        <w:ind w:left="1020" w:hanging="360"/>
      </w:pPr>
    </w:lvl>
    <w:lvl w:ilvl="7" w:tplc="C9CE6018">
      <w:start w:val="1"/>
      <w:numFmt w:val="decimal"/>
      <w:lvlText w:val="%8."/>
      <w:lvlJc w:val="left"/>
      <w:pPr>
        <w:ind w:left="1020" w:hanging="360"/>
      </w:pPr>
    </w:lvl>
    <w:lvl w:ilvl="8" w:tplc="0504E298">
      <w:start w:val="1"/>
      <w:numFmt w:val="decimal"/>
      <w:lvlText w:val="%9."/>
      <w:lvlJc w:val="left"/>
      <w:pPr>
        <w:ind w:left="1020" w:hanging="360"/>
      </w:pPr>
    </w:lvl>
  </w:abstractNum>
  <w:abstractNum w:abstractNumId="28" w15:restartNumberingAfterBreak="0">
    <w:nsid w:val="7ECD4B23"/>
    <w:multiLevelType w:val="hybridMultilevel"/>
    <w:tmpl w:val="8A3EF8FA"/>
    <w:lvl w:ilvl="0" w:tplc="377E4B34">
      <w:start w:val="1"/>
      <w:numFmt w:val="decimal"/>
      <w:lvlText w:val="%1."/>
      <w:lvlJc w:val="left"/>
      <w:pPr>
        <w:ind w:left="1020" w:hanging="360"/>
      </w:pPr>
    </w:lvl>
    <w:lvl w:ilvl="1" w:tplc="83168696">
      <w:start w:val="1"/>
      <w:numFmt w:val="decimal"/>
      <w:lvlText w:val="%2."/>
      <w:lvlJc w:val="left"/>
      <w:pPr>
        <w:ind w:left="1020" w:hanging="360"/>
      </w:pPr>
    </w:lvl>
    <w:lvl w:ilvl="2" w:tplc="9286AAB8">
      <w:start w:val="1"/>
      <w:numFmt w:val="decimal"/>
      <w:lvlText w:val="%3."/>
      <w:lvlJc w:val="left"/>
      <w:pPr>
        <w:ind w:left="1020" w:hanging="360"/>
      </w:pPr>
    </w:lvl>
    <w:lvl w:ilvl="3" w:tplc="E06291D4">
      <w:start w:val="1"/>
      <w:numFmt w:val="decimal"/>
      <w:lvlText w:val="%4."/>
      <w:lvlJc w:val="left"/>
      <w:pPr>
        <w:ind w:left="1020" w:hanging="360"/>
      </w:pPr>
    </w:lvl>
    <w:lvl w:ilvl="4" w:tplc="0B2016C8">
      <w:start w:val="1"/>
      <w:numFmt w:val="decimal"/>
      <w:lvlText w:val="%5."/>
      <w:lvlJc w:val="left"/>
      <w:pPr>
        <w:ind w:left="1020" w:hanging="360"/>
      </w:pPr>
    </w:lvl>
    <w:lvl w:ilvl="5" w:tplc="7F742616">
      <w:start w:val="1"/>
      <w:numFmt w:val="decimal"/>
      <w:lvlText w:val="%6."/>
      <w:lvlJc w:val="left"/>
      <w:pPr>
        <w:ind w:left="1020" w:hanging="360"/>
      </w:pPr>
    </w:lvl>
    <w:lvl w:ilvl="6" w:tplc="8D603D2C">
      <w:start w:val="1"/>
      <w:numFmt w:val="decimal"/>
      <w:lvlText w:val="%7."/>
      <w:lvlJc w:val="left"/>
      <w:pPr>
        <w:ind w:left="1020" w:hanging="360"/>
      </w:pPr>
    </w:lvl>
    <w:lvl w:ilvl="7" w:tplc="1CFEBF58">
      <w:start w:val="1"/>
      <w:numFmt w:val="decimal"/>
      <w:lvlText w:val="%8."/>
      <w:lvlJc w:val="left"/>
      <w:pPr>
        <w:ind w:left="1020" w:hanging="360"/>
      </w:pPr>
    </w:lvl>
    <w:lvl w:ilvl="8" w:tplc="1D9E98FE">
      <w:start w:val="1"/>
      <w:numFmt w:val="decimal"/>
      <w:lvlText w:val="%9."/>
      <w:lvlJc w:val="left"/>
      <w:pPr>
        <w:ind w:left="1020" w:hanging="360"/>
      </w:pPr>
    </w:lvl>
  </w:abstractNum>
  <w:abstractNum w:abstractNumId="29" w15:restartNumberingAfterBreak="0">
    <w:nsid w:val="7EF95910"/>
    <w:multiLevelType w:val="hybridMultilevel"/>
    <w:tmpl w:val="D4FA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5"/>
  </w:num>
  <w:num w:numId="4">
    <w:abstractNumId w:val="10"/>
  </w:num>
  <w:num w:numId="5">
    <w:abstractNumId w:val="24"/>
  </w:num>
  <w:num w:numId="6">
    <w:abstractNumId w:val="15"/>
  </w:num>
  <w:num w:numId="7">
    <w:abstractNumId w:val="2"/>
  </w:num>
  <w:num w:numId="8">
    <w:abstractNumId w:val="14"/>
  </w:num>
  <w:num w:numId="9">
    <w:abstractNumId w:val="11"/>
  </w:num>
  <w:num w:numId="10">
    <w:abstractNumId w:val="17"/>
  </w:num>
  <w:num w:numId="11">
    <w:abstractNumId w:val="28"/>
  </w:num>
  <w:num w:numId="12">
    <w:abstractNumId w:val="26"/>
  </w:num>
  <w:num w:numId="13">
    <w:abstractNumId w:val="27"/>
  </w:num>
  <w:num w:numId="14">
    <w:abstractNumId w:val="22"/>
  </w:num>
  <w:num w:numId="15">
    <w:abstractNumId w:val="19"/>
  </w:num>
  <w:num w:numId="16">
    <w:abstractNumId w:val="29"/>
  </w:num>
  <w:num w:numId="17">
    <w:abstractNumId w:val="3"/>
  </w:num>
  <w:num w:numId="18">
    <w:abstractNumId w:val="4"/>
  </w:num>
  <w:num w:numId="19">
    <w:abstractNumId w:val="1"/>
  </w:num>
  <w:num w:numId="20">
    <w:abstractNumId w:val="0"/>
  </w:num>
  <w:num w:numId="21">
    <w:abstractNumId w:val="8"/>
  </w:num>
  <w:num w:numId="22">
    <w:abstractNumId w:val="6"/>
  </w:num>
  <w:num w:numId="23">
    <w:abstractNumId w:val="21"/>
  </w:num>
  <w:num w:numId="24">
    <w:abstractNumId w:val="18"/>
  </w:num>
  <w:num w:numId="25">
    <w:abstractNumId w:val="23"/>
  </w:num>
  <w:num w:numId="26">
    <w:abstractNumId w:val="16"/>
  </w:num>
  <w:num w:numId="27">
    <w:abstractNumId w:val="12"/>
  </w:num>
  <w:num w:numId="28">
    <w:abstractNumId w:val="20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94"/>
    <w:rsid w:val="00027F64"/>
    <w:rsid w:val="000367CB"/>
    <w:rsid w:val="0004341D"/>
    <w:rsid w:val="00052AA2"/>
    <w:rsid w:val="000753A1"/>
    <w:rsid w:val="00076C27"/>
    <w:rsid w:val="00094A64"/>
    <w:rsid w:val="000B6237"/>
    <w:rsid w:val="000B62AE"/>
    <w:rsid w:val="000D0CBF"/>
    <w:rsid w:val="00111357"/>
    <w:rsid w:val="001157D7"/>
    <w:rsid w:val="0014170D"/>
    <w:rsid w:val="00166321"/>
    <w:rsid w:val="00172189"/>
    <w:rsid w:val="001841CD"/>
    <w:rsid w:val="001C0C68"/>
    <w:rsid w:val="00283B26"/>
    <w:rsid w:val="002A36B3"/>
    <w:rsid w:val="00307EFE"/>
    <w:rsid w:val="00343B05"/>
    <w:rsid w:val="00350D1F"/>
    <w:rsid w:val="003550FA"/>
    <w:rsid w:val="00372743"/>
    <w:rsid w:val="00377DF2"/>
    <w:rsid w:val="003B313C"/>
    <w:rsid w:val="00422E95"/>
    <w:rsid w:val="00465097"/>
    <w:rsid w:val="00492B56"/>
    <w:rsid w:val="00493DB2"/>
    <w:rsid w:val="004C2634"/>
    <w:rsid w:val="004F434B"/>
    <w:rsid w:val="0050695E"/>
    <w:rsid w:val="0054755D"/>
    <w:rsid w:val="00570DA1"/>
    <w:rsid w:val="00594680"/>
    <w:rsid w:val="005A766F"/>
    <w:rsid w:val="005A7D49"/>
    <w:rsid w:val="005E0869"/>
    <w:rsid w:val="00602CAD"/>
    <w:rsid w:val="00613B40"/>
    <w:rsid w:val="00621498"/>
    <w:rsid w:val="006243BF"/>
    <w:rsid w:val="006600A0"/>
    <w:rsid w:val="006767F6"/>
    <w:rsid w:val="00685B94"/>
    <w:rsid w:val="006A34D2"/>
    <w:rsid w:val="006E198C"/>
    <w:rsid w:val="00704491"/>
    <w:rsid w:val="00737346"/>
    <w:rsid w:val="00760CD5"/>
    <w:rsid w:val="00766439"/>
    <w:rsid w:val="00771208"/>
    <w:rsid w:val="00784387"/>
    <w:rsid w:val="00787ED2"/>
    <w:rsid w:val="007902B4"/>
    <w:rsid w:val="007B0594"/>
    <w:rsid w:val="008477CC"/>
    <w:rsid w:val="00864CF3"/>
    <w:rsid w:val="00876F2B"/>
    <w:rsid w:val="00886992"/>
    <w:rsid w:val="0089184F"/>
    <w:rsid w:val="008969AC"/>
    <w:rsid w:val="008A4218"/>
    <w:rsid w:val="008D27F1"/>
    <w:rsid w:val="00930B28"/>
    <w:rsid w:val="009809B1"/>
    <w:rsid w:val="009C0891"/>
    <w:rsid w:val="009D6B98"/>
    <w:rsid w:val="00A05D89"/>
    <w:rsid w:val="00A06236"/>
    <w:rsid w:val="00A60D66"/>
    <w:rsid w:val="00A67AFE"/>
    <w:rsid w:val="00B27EA1"/>
    <w:rsid w:val="00B32D82"/>
    <w:rsid w:val="00B66EE4"/>
    <w:rsid w:val="00B83618"/>
    <w:rsid w:val="00B8705C"/>
    <w:rsid w:val="00BA0389"/>
    <w:rsid w:val="00BB22F2"/>
    <w:rsid w:val="00BF6E76"/>
    <w:rsid w:val="00C04451"/>
    <w:rsid w:val="00CF03A4"/>
    <w:rsid w:val="00CF3D68"/>
    <w:rsid w:val="00D01290"/>
    <w:rsid w:val="00D26012"/>
    <w:rsid w:val="00D375AB"/>
    <w:rsid w:val="00D45A0F"/>
    <w:rsid w:val="00D60F56"/>
    <w:rsid w:val="00D8181A"/>
    <w:rsid w:val="00E47138"/>
    <w:rsid w:val="00E56B8C"/>
    <w:rsid w:val="00ED01EA"/>
    <w:rsid w:val="00F779B6"/>
    <w:rsid w:val="00F852A3"/>
    <w:rsid w:val="00F9645A"/>
    <w:rsid w:val="00FB3700"/>
    <w:rsid w:val="00FC6485"/>
    <w:rsid w:val="00FD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7802D"/>
  <w15:docId w15:val="{1F9BE003-2F1D-47F9-99CE-D226362C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7F2"/>
  </w:style>
  <w:style w:type="paragraph" w:styleId="Nagwek1">
    <w:name w:val="heading 1"/>
    <w:basedOn w:val="Normalny"/>
    <w:next w:val="Normalny"/>
    <w:link w:val="Nagwek1Znak"/>
    <w:uiPriority w:val="9"/>
    <w:qFormat/>
    <w:rsid w:val="00B21F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1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rsid w:val="00CF03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CF03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CF03A4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CF03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F03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CF03A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F03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93DD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6428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21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21F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2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2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2A5"/>
    <w:rPr>
      <w:vertAlign w:val="superscript"/>
    </w:rPr>
  </w:style>
  <w:style w:type="paragraph" w:styleId="Podtytu">
    <w:name w:val="Subtitle"/>
    <w:basedOn w:val="Normalny"/>
    <w:next w:val="Normalny"/>
    <w:rsid w:val="00CF03A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uiPriority w:val="99"/>
    <w:semiHidden/>
    <w:unhideWhenUsed/>
    <w:rsid w:val="00CF03A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3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3A4"/>
    <w:rPr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3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F03A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F56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99"/>
    <w:qFormat/>
    <w:rsid w:val="00D60F56"/>
    <w:rPr>
      <w:rFonts w:ascii="Times New Roman" w:hAnsi="Times New Roman" w:cs="Times New Roman" w:hint="default"/>
      <w:i/>
      <w:iCs/>
    </w:rPr>
  </w:style>
  <w:style w:type="character" w:styleId="Hipercze">
    <w:name w:val="Hyperlink"/>
    <w:basedOn w:val="Domylnaczcionkaakapitu"/>
    <w:uiPriority w:val="99"/>
    <w:unhideWhenUsed/>
    <w:rsid w:val="009D6B9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8A4218"/>
  </w:style>
  <w:style w:type="character" w:customStyle="1" w:styleId="highlight">
    <w:name w:val="highlight"/>
    <w:basedOn w:val="Domylnaczcionkaakapitu"/>
    <w:rsid w:val="008A4218"/>
  </w:style>
  <w:style w:type="paragraph" w:styleId="Poprawka">
    <w:name w:val="Revision"/>
    <w:hidden/>
    <w:uiPriority w:val="99"/>
    <w:semiHidden/>
    <w:rsid w:val="00F964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ieca.osobowosc@piaseczno.eu" TargetMode="External"/><Relationship Id="rId13" Type="http://schemas.openxmlformats.org/officeDocument/2006/relationships/hyperlink" Target="mailto:iod@piaseczno.e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hyperlink" Target="http://www.piaseczno.eu" TargetMode="External"/><Relationship Id="rId12" Type="http://schemas.openxmlformats.org/officeDocument/2006/relationships/hyperlink" Target="mailto:iod@piaseczno.eu" TargetMode="External"/><Relationship Id="rId17" Type="http://schemas.openxmlformats.org/officeDocument/2006/relationships/hyperlink" Target="mailto:iod@piaseczno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piaseczno.eu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ltqmfyc4mzuhaztkmjqg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galis.pl/document-view.seam?documentId=mfrxilrtgm2tsnrrguytsltqmfyc4mzuhaztkmjqgu" TargetMode="External"/><Relationship Id="rId10" Type="http://schemas.openxmlformats.org/officeDocument/2006/relationships/hyperlink" Target="mailto: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piaseczno.eu" TargetMode="External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BIgxGOT02vwt1Gzeju8PpK6hfQ==">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DB581D-959A-403F-929B-0BDA30F2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4395</Words>
  <Characters>26370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Magdalena Pawełczyk</cp:lastModifiedBy>
  <cp:revision>18</cp:revision>
  <cp:lastPrinted>2024-12-11T08:40:00Z</cp:lastPrinted>
  <dcterms:created xsi:type="dcterms:W3CDTF">2024-11-25T10:19:00Z</dcterms:created>
  <dcterms:modified xsi:type="dcterms:W3CDTF">2024-12-11T09:13:00Z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14021e00a8a1e0a416a8b2cd7bbe42de3b2814977ccde1b1221448d80cdeb898</vt:lpwstr>
  </property>
</Properties>
</file>