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22AF" w14:textId="3F794CBB" w:rsidR="00645E68" w:rsidRDefault="00645E68" w:rsidP="00645E68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17.08.2021</w:t>
      </w:r>
    </w:p>
    <w:p w14:paraId="336A8790" w14:textId="77777777" w:rsidR="00645E68" w:rsidRDefault="00645E68" w:rsidP="00645E68">
      <w:pPr>
        <w:jc w:val="center"/>
      </w:pPr>
    </w:p>
    <w:p w14:paraId="079581EA" w14:textId="69896E49" w:rsidR="007518F5" w:rsidRDefault="00645E68" w:rsidP="007518F5">
      <w:pPr>
        <w:pStyle w:val="Akapitzlist"/>
        <w:numPr>
          <w:ilvl w:val="0"/>
          <w:numId w:val="4"/>
        </w:numPr>
        <w:jc w:val="both"/>
      </w:pPr>
      <w:r>
        <w:t>Omówienie projektu uchwały w sprawie zmiany uchwały nr 694/XXXIII/2020 Rady Miejskiej w Piasecznie z dnia 22 grudnia 2020r. część oświatowa.  Uchwałę omówiła Hanna Kułakowska- Michalak.  Uchwała została zaopiniowana pozytywnie, jednogłośnie.  Uchwała dotyczy</w:t>
      </w:r>
      <w:r w:rsidR="002937ED">
        <w:t>:</w:t>
      </w:r>
      <w:r>
        <w:t xml:space="preserve"> </w:t>
      </w:r>
    </w:p>
    <w:p w14:paraId="1EA6E47A" w14:textId="3380A6BD" w:rsidR="007518F5" w:rsidRDefault="007518F5" w:rsidP="007518F5">
      <w:pPr>
        <w:pStyle w:val="Akapitzlist"/>
        <w:numPr>
          <w:ilvl w:val="0"/>
          <w:numId w:val="5"/>
        </w:numPr>
        <w:jc w:val="both"/>
      </w:pPr>
      <w:r>
        <w:t xml:space="preserve">Zwiększenia dochodów o kwotę </w:t>
      </w:r>
      <w:r w:rsidR="002937ED">
        <w:t>20 tys.  w związk</w:t>
      </w:r>
      <w:r>
        <w:t>u</w:t>
      </w:r>
      <w:r w:rsidR="002937ED">
        <w:t xml:space="preserve"> z pozyskaniem grantu w programie Wzmocnij Swoje Otoczenie na zadanie modernizacja placu zabaw w Przedszkolu nr 7,</w:t>
      </w:r>
    </w:p>
    <w:p w14:paraId="75F3E9C6" w14:textId="60E0CF32" w:rsidR="007518F5" w:rsidRDefault="002937ED" w:rsidP="007518F5">
      <w:pPr>
        <w:pStyle w:val="Akapitzlist"/>
        <w:numPr>
          <w:ilvl w:val="0"/>
          <w:numId w:val="5"/>
        </w:numPr>
        <w:jc w:val="both"/>
      </w:pPr>
      <w:r>
        <w:t xml:space="preserve"> zwiększeni</w:t>
      </w:r>
      <w:r w:rsidR="007518F5">
        <w:t>a</w:t>
      </w:r>
      <w:r>
        <w:t xml:space="preserve"> wydatków na dotacje dla niepublicznych i publicznych placówek oświatowych prowadzonych przez inny niż gmina organ 8 mln.</w:t>
      </w:r>
    </w:p>
    <w:p w14:paraId="18DF800C" w14:textId="7171B00D" w:rsidR="00645E68" w:rsidRDefault="002937ED" w:rsidP="007518F5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645E68">
        <w:t>Zwiększeni</w:t>
      </w:r>
      <w:r w:rsidR="007518F5">
        <w:t>a</w:t>
      </w:r>
      <w:r w:rsidR="00645E68">
        <w:t xml:space="preserve"> </w:t>
      </w:r>
      <w:r>
        <w:t xml:space="preserve">planu dochodów oraz wydatków </w:t>
      </w:r>
      <w:r w:rsidR="00645E68">
        <w:t>o kwotę</w:t>
      </w:r>
      <w:r>
        <w:t xml:space="preserve"> 5 tys.</w:t>
      </w:r>
      <w:r w:rsidR="00645E68">
        <w:t xml:space="preserve"> na Rachunku Dochodów Samorządowych Jednostek Budżetowych w związku  </w:t>
      </w:r>
      <w:r>
        <w:t>ze zwiększoną liczba dzieci na biorących udział w akcji Lato w mieście z przeznaczeniem na zakup żywności w SP nr 2 w Piasecznie.</w:t>
      </w:r>
    </w:p>
    <w:p w14:paraId="127CA540" w14:textId="7830F044" w:rsidR="007518F5" w:rsidRDefault="007518F5" w:rsidP="007518F5">
      <w:pPr>
        <w:pStyle w:val="Akapitzlist"/>
        <w:numPr>
          <w:ilvl w:val="0"/>
          <w:numId w:val="5"/>
        </w:numPr>
        <w:jc w:val="both"/>
      </w:pPr>
      <w:r>
        <w:t>Zwiększenia planu dochodów oraz wydatków w wysokości 15 tys. na Rachunku Dochodów Samorządowych Jednostek Budżetowych w związku  ze zwiększona frekwencja dzieci i zwiększonymi dochodami placówki za pobyt ponad  podstawę programową z przeznaczeniem na zakup energii w Zespole Przedszkolno- szkolnym w Piasecznie.</w:t>
      </w:r>
    </w:p>
    <w:p w14:paraId="7E932BAF" w14:textId="69A80EA0" w:rsidR="007518F5" w:rsidRDefault="007518F5" w:rsidP="007518F5">
      <w:pPr>
        <w:pStyle w:val="Akapitzlist"/>
        <w:numPr>
          <w:ilvl w:val="0"/>
          <w:numId w:val="5"/>
        </w:numPr>
        <w:jc w:val="both"/>
      </w:pPr>
      <w:r>
        <w:t>Przesunięcia wydatków w wysokości 20 tys. na Rachunku Dochodów Samorządowych Jednostek Budżetowych w  zakupu środków dydaktycznych i książek na zakup materiałów i wyposażenia w SP w Józefosławiu</w:t>
      </w:r>
      <w:r w:rsidR="00E3023A">
        <w:t>.</w:t>
      </w:r>
      <w:r>
        <w:t xml:space="preserve"> </w:t>
      </w:r>
    </w:p>
    <w:p w14:paraId="5435C4D3" w14:textId="6C608A08" w:rsidR="00E3023A" w:rsidRDefault="00E3023A" w:rsidP="00F66675">
      <w:pPr>
        <w:pStyle w:val="Akapitzlist"/>
        <w:numPr>
          <w:ilvl w:val="0"/>
          <w:numId w:val="4"/>
        </w:numPr>
        <w:jc w:val="both"/>
      </w:pPr>
      <w:r>
        <w:t xml:space="preserve">Omówienie projektu uchwały  w sprawie wprowadzenia programu działań wspierających rodziny wielodzietne zamieszkałe na terenie Gminy Piaseczno oraz wsparcia dla kreowania pozytywnego wizerunku. Uchwałę omówiła Hanna Kułakowska- Michalak.  Uchwała została zaopiniowana pozytywnie, jednogłośnie.  </w:t>
      </w:r>
    </w:p>
    <w:p w14:paraId="22238570" w14:textId="4EFF7217" w:rsidR="00645E68" w:rsidRDefault="00645E68" w:rsidP="00E74BDA">
      <w:pPr>
        <w:pStyle w:val="Akapitzlist"/>
        <w:numPr>
          <w:ilvl w:val="0"/>
          <w:numId w:val="4"/>
        </w:numPr>
        <w:jc w:val="both"/>
      </w:pPr>
      <w:r>
        <w:t xml:space="preserve">Pan Przewodniczący </w:t>
      </w:r>
      <w:r w:rsidR="00E3023A">
        <w:t>zgodnie z prośbą Burmistrza w sprawie wyrażenia stanowiska Rady Oświatowej w sprawie zmian w  Ustawie Prawo Oświatowe omówił  temat. Ustalono, że na kolejne posiedzenie Rady Oświatowej przedstawiciele samorządu, Rodzice, Dyrektorzy oraz Związki  Zawodowe przygotują opinię w swoim zakresie, po czym Rada Oświatowa zajmie wspólne stanowisko w formie pisemnej.</w:t>
      </w:r>
    </w:p>
    <w:p w14:paraId="4579CD81" w14:textId="0838DFDF" w:rsidR="00645E68" w:rsidRDefault="00645E68" w:rsidP="007518F5">
      <w:pPr>
        <w:pStyle w:val="Akapitzlist"/>
        <w:numPr>
          <w:ilvl w:val="0"/>
          <w:numId w:val="4"/>
        </w:numPr>
        <w:jc w:val="both"/>
      </w:pPr>
      <w:r>
        <w:t>Wyznaczono termin kolejnego spotkania  on-line  Rady Oświatowej na dzień 2</w:t>
      </w:r>
      <w:r w:rsidR="00E3023A">
        <w:t>7</w:t>
      </w:r>
      <w:r>
        <w:t xml:space="preserve">.08.2021  godz. 8.15 </w:t>
      </w:r>
    </w:p>
    <w:p w14:paraId="6CCD9B43" w14:textId="77777777" w:rsidR="00645E68" w:rsidRDefault="00645E68" w:rsidP="00645E68">
      <w:pPr>
        <w:jc w:val="both"/>
      </w:pPr>
    </w:p>
    <w:p w14:paraId="26CA4B88" w14:textId="77777777" w:rsidR="00645E68" w:rsidRDefault="00645E68" w:rsidP="00645E68">
      <w:r>
        <w:t>lista obecności:</w:t>
      </w:r>
    </w:p>
    <w:p w14:paraId="39C0735A" w14:textId="77777777" w:rsidR="00645E68" w:rsidRDefault="00645E68" w:rsidP="00645E68">
      <w:pPr>
        <w:pStyle w:val="Akapitzlist"/>
        <w:numPr>
          <w:ilvl w:val="0"/>
          <w:numId w:val="2"/>
        </w:numPr>
      </w:pPr>
      <w:r>
        <w:t xml:space="preserve">Piotr Raczkowski </w:t>
      </w:r>
    </w:p>
    <w:p w14:paraId="16E7FD67" w14:textId="77777777" w:rsidR="00645E68" w:rsidRDefault="00645E68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Hanna Kułakowska- Michalak</w:t>
      </w:r>
    </w:p>
    <w:p w14:paraId="5CF1042D" w14:textId="77777777" w:rsidR="00645E68" w:rsidRDefault="00645E68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Beata Walczak</w:t>
      </w:r>
    </w:p>
    <w:p w14:paraId="253A0F30" w14:textId="77777777" w:rsidR="00645E68" w:rsidRDefault="00645E68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Ewa Muszyńska</w:t>
      </w:r>
    </w:p>
    <w:p w14:paraId="2E381A30" w14:textId="77777777" w:rsidR="00645E68" w:rsidRDefault="00645E68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Krystyna Łęcka</w:t>
      </w:r>
    </w:p>
    <w:p w14:paraId="395180A6" w14:textId="08F13054" w:rsidR="00645E68" w:rsidRDefault="00645E68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Marta Blauth</w:t>
      </w:r>
    </w:p>
    <w:p w14:paraId="27D7B07A" w14:textId="01EA43D0" w:rsidR="00E3023A" w:rsidRDefault="00E3023A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Mariusz Sekuła</w:t>
      </w:r>
    </w:p>
    <w:p w14:paraId="13382615" w14:textId="15BA7DEE" w:rsidR="00E3023A" w:rsidRDefault="00E3023A" w:rsidP="00645E6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Agnieszka Gorzkowska</w:t>
      </w:r>
    </w:p>
    <w:p w14:paraId="06C138A6" w14:textId="77777777" w:rsidR="00645E68" w:rsidRDefault="00645E68" w:rsidP="00645E68"/>
    <w:p w14:paraId="12C5FE0B" w14:textId="77777777" w:rsidR="00E54E87" w:rsidRDefault="00E54E87"/>
    <w:sectPr w:rsidR="00E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14"/>
    <w:multiLevelType w:val="hybridMultilevel"/>
    <w:tmpl w:val="AC06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B1A"/>
    <w:multiLevelType w:val="hybridMultilevel"/>
    <w:tmpl w:val="DBC6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024D4"/>
    <w:multiLevelType w:val="hybridMultilevel"/>
    <w:tmpl w:val="1394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61"/>
    <w:rsid w:val="000A3E83"/>
    <w:rsid w:val="002937ED"/>
    <w:rsid w:val="00645E68"/>
    <w:rsid w:val="007518F5"/>
    <w:rsid w:val="00AF74B4"/>
    <w:rsid w:val="00AF7E61"/>
    <w:rsid w:val="00E3023A"/>
    <w:rsid w:val="00E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BDE7"/>
  <w15:chartTrackingRefBased/>
  <w15:docId w15:val="{1F420DB9-E06F-4E31-BFEB-B1C62801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E6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2021-08-23T10:48:00Z</dcterms:created>
  <dcterms:modified xsi:type="dcterms:W3CDTF">2021-08-23T10:48:00Z</dcterms:modified>
</cp:coreProperties>
</file>